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9E59B1" w:rsidRPr="009E59B1" w:rsidTr="0099683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Баш</w:t>
            </w:r>
            <w:proofErr w:type="gramStart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ортостан</w:t>
            </w:r>
            <w:proofErr w:type="spellEnd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Республикаһы</w:t>
            </w:r>
            <w:proofErr w:type="spellEnd"/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59B1" w:rsidRDefault="009E59B1" w:rsidP="009E59B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9E59B1" w:rsidRDefault="009E59B1" w:rsidP="009E59B1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 районы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</w:t>
            </w:r>
            <w:proofErr w:type="spellEnd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районының</w:t>
            </w:r>
            <w:proofErr w:type="spellEnd"/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Кашкалаша</w:t>
            </w:r>
            <w:proofErr w:type="spellEnd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билә</w:t>
            </w:r>
            <w:proofErr w:type="gramStart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әһе</w:t>
            </w:r>
            <w:proofErr w:type="spellEnd"/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Кашкалашинский</w:t>
            </w:r>
            <w:proofErr w:type="spellEnd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сельсовет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района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Благоварский</w:t>
            </w:r>
            <w:proofErr w:type="spellEnd"/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Башкортостан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9E59B1" w:rsidRPr="009E59B1" w:rsidRDefault="009E59B1" w:rsidP="009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</w:tr>
    </w:tbl>
    <w:p w:rsidR="009E59B1" w:rsidRPr="009E59B1" w:rsidRDefault="009E59B1" w:rsidP="009E59B1">
      <w:pPr>
        <w:spacing w:after="120" w:line="360" w:lineRule="auto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59B1" w:rsidRPr="009E59B1" w:rsidRDefault="009E59B1" w:rsidP="009E59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9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9E59B1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9E59B1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9E59B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9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E59B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9E59B1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9E59B1" w:rsidRPr="009E59B1" w:rsidRDefault="009E59B1" w:rsidP="009E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9B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 в Положение о муниципальном земельном контроле в границах  сельского поселения </w:t>
      </w:r>
      <w:proofErr w:type="spellStart"/>
      <w:r w:rsidRPr="009E59B1">
        <w:rPr>
          <w:rFonts w:ascii="Times New Roman" w:eastAsia="Calibri" w:hAnsi="Times New Roman" w:cs="Times New Roman"/>
          <w:b/>
          <w:sz w:val="24"/>
          <w:szCs w:val="24"/>
        </w:rPr>
        <w:t>Кашкалашинский</w:t>
      </w:r>
      <w:proofErr w:type="spellEnd"/>
      <w:r w:rsidRPr="009E59B1">
        <w:rPr>
          <w:rFonts w:ascii="Times New Roman" w:eastAsia="Calibri" w:hAnsi="Times New Roman" w:cs="Times New Roman"/>
          <w:b/>
          <w:sz w:val="24"/>
          <w:szCs w:val="24"/>
        </w:rPr>
        <w:t xml:space="preserve">   сельсовет муниципального района </w:t>
      </w:r>
      <w:proofErr w:type="spellStart"/>
      <w:r w:rsidRPr="009E59B1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9E59B1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Башкортостан, утвержденное решением Совета сельского поселения 22.11.2022 г.</w:t>
      </w:r>
      <w:r w:rsidRPr="009E59B1">
        <w:rPr>
          <w:rFonts w:ascii="Calibri" w:eastAsia="Calibri" w:hAnsi="Calibri" w:cs="Times New Roman"/>
          <w:sz w:val="24"/>
          <w:szCs w:val="24"/>
        </w:rPr>
        <w:t xml:space="preserve"> </w:t>
      </w:r>
      <w:r w:rsidRPr="009E59B1">
        <w:rPr>
          <w:rFonts w:ascii="Times New Roman" w:eastAsia="Calibri" w:hAnsi="Times New Roman" w:cs="Times New Roman"/>
          <w:b/>
          <w:sz w:val="24"/>
          <w:szCs w:val="24"/>
        </w:rPr>
        <w:t>№ 20-167</w:t>
      </w:r>
    </w:p>
    <w:p w:rsidR="009E59B1" w:rsidRPr="009E59B1" w:rsidRDefault="009E59B1" w:rsidP="009E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9B1" w:rsidRPr="009E59B1" w:rsidRDefault="009E59B1" w:rsidP="009E5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муниципальных правовых актов в соответствие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 часть 8 статьи 40 Федерального закона 248-ФЗ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сельского поселения </w:t>
      </w:r>
      <w:proofErr w:type="spell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 </w:t>
      </w:r>
      <w:proofErr w:type="gram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9E59B1" w:rsidRPr="009E59B1" w:rsidRDefault="009E59B1" w:rsidP="009E5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B1" w:rsidRPr="009E59B1" w:rsidRDefault="009E59B1" w:rsidP="009E5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9B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E59B1">
        <w:rPr>
          <w:rFonts w:ascii="Times New Roman" w:eastAsia="Calibri" w:hAnsi="Times New Roman" w:cs="Times New Roman"/>
          <w:sz w:val="24"/>
          <w:szCs w:val="24"/>
        </w:rPr>
        <w:t xml:space="preserve"> Внести изменения и дополнения  в Положение о муниципальном земельном контроле в границах  сельского поселения </w:t>
      </w:r>
      <w:proofErr w:type="spellStart"/>
      <w:r w:rsidRPr="009E59B1">
        <w:rPr>
          <w:rFonts w:ascii="Times New Roman" w:eastAsia="Calibri" w:hAnsi="Times New Roman" w:cs="Times New Roman"/>
          <w:sz w:val="24"/>
          <w:szCs w:val="24"/>
        </w:rPr>
        <w:t>Кашкалашинский</w:t>
      </w:r>
      <w:proofErr w:type="spellEnd"/>
      <w:r w:rsidRPr="009E59B1">
        <w:rPr>
          <w:rFonts w:ascii="Times New Roman" w:eastAsia="Calibri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9E59B1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9E59B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утвержденное решением Совета сельского поселения 22.11.2022 г. № 20-167</w:t>
      </w:r>
    </w:p>
    <w:p w:rsidR="009E59B1" w:rsidRPr="009E59B1" w:rsidRDefault="009E59B1" w:rsidP="009E59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9B1">
        <w:rPr>
          <w:rFonts w:ascii="Times New Roman" w:eastAsia="Calibri" w:hAnsi="Times New Roman" w:cs="Times New Roman"/>
          <w:sz w:val="24"/>
          <w:szCs w:val="24"/>
        </w:rPr>
        <w:t>1.1. статью 5 Положения изложить в новой редакции:</w:t>
      </w:r>
    </w:p>
    <w:p w:rsidR="009E59B1" w:rsidRPr="009E59B1" w:rsidRDefault="009E59B1" w:rsidP="009E59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следующих решений заместителя руководителя Контрольного органа и инспекторов (далее также – должностные лица)</w:t>
      </w: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решений о проведении контрольных мероприятий;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актов контрольных  мероприятий, предписаний об устранении выявленных нарушений;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</w:t>
      </w:r>
      <w:r w:rsidRPr="009E59B1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x-none" w:eastAsia="x-none"/>
        </w:rPr>
        <w:footnoteReference w:id="1"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приостановлении исполнения обжалуемого решения Контрольного органа;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отказе в приостановлении исполнения обжалуемого решения Контрольного органа. 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9E59B1" w:rsidRPr="009E59B1" w:rsidRDefault="009E59B1" w:rsidP="009E59B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4" w:name="Par383"/>
      <w:bookmarkEnd w:id="4"/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Жалоба должна содержать: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согласно</w:t>
      </w:r>
      <w:proofErr w:type="gramEnd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требования контролируемого лица, подавшего жалобу; 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90"/>
      <w:bookmarkEnd w:id="5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тентификации».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имеется решение суда по вопросам, поставленным в жалобе;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8) жалоба подана в ненадлежащий орган;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9E59B1" w:rsidRPr="009E59B1" w:rsidRDefault="009E59B1" w:rsidP="009E59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5.1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При рассмотрении жалобы</w:t>
      </w:r>
      <w:r w:rsidRPr="009E59B1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</w:t>
      </w: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9E59B1" w:rsidRPr="009E59B1" w:rsidRDefault="009E59B1" w:rsidP="009E59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5.15.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Указанный срок может быть продлен на двадцать рабочих дней, в следующих исключительных случаях: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9E59B1" w:rsidRPr="009E59B1" w:rsidRDefault="009E59B1" w:rsidP="009E59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x-none"/>
        </w:rPr>
        <w:t>17</w:t>
      </w: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9E59B1" w:rsidRPr="009E59B1" w:rsidRDefault="009E59B1" w:rsidP="009E59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9E59B1" w:rsidRPr="009E59B1" w:rsidRDefault="009E59B1" w:rsidP="009E59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9E59B1" w:rsidRPr="009E59B1" w:rsidRDefault="009E59B1" w:rsidP="009E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9E59B1" w:rsidRPr="009E59B1" w:rsidRDefault="009E59B1" w:rsidP="009E59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5.2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По итогам рассмотрения жалобы 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руководитель </w:t>
      </w: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(заместител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руководителя)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Контрольн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 </w:t>
      </w: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9E59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принимает одно из следующих решений: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оставляет жалобу без удовлетворения;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отменяет решение Контрольного органа полностью или частично;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9E59B1" w:rsidRPr="009E59B1" w:rsidRDefault="009E59B1" w:rsidP="009E5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B1" w:rsidRPr="009E59B1" w:rsidRDefault="009E59B1" w:rsidP="009E59B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Башкортостан.</w:t>
      </w:r>
    </w:p>
    <w:p w:rsidR="009E59B1" w:rsidRPr="009E59B1" w:rsidRDefault="009E59B1" w:rsidP="009E59B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B1" w:rsidRPr="009E59B1" w:rsidRDefault="009E59B1" w:rsidP="009E59B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E59B1">
        <w:rPr>
          <w:rFonts w:ascii="Calibri" w:eastAsia="Calibri" w:hAnsi="Calibri" w:cs="Times New Roman"/>
          <w:sz w:val="24"/>
          <w:szCs w:val="24"/>
        </w:rPr>
        <w:t xml:space="preserve"> 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Государственный комитет Республики Башкортостан по делам юстиции.</w:t>
      </w:r>
    </w:p>
    <w:p w:rsidR="009E59B1" w:rsidRPr="009E59B1" w:rsidRDefault="009E59B1" w:rsidP="009E59B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B1" w:rsidRPr="009E59B1" w:rsidRDefault="009E59B1" w:rsidP="009E5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9B1" w:rsidRPr="009E59B1" w:rsidRDefault="009E59B1" w:rsidP="009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9E59B1" w:rsidRPr="009E59B1" w:rsidRDefault="009E59B1" w:rsidP="009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E59B1" w:rsidRPr="009E59B1" w:rsidRDefault="009E59B1" w:rsidP="009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E59B1" w:rsidRPr="009E59B1" w:rsidRDefault="009E59B1" w:rsidP="009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9E59B1" w:rsidRPr="009E59B1" w:rsidRDefault="009E59B1" w:rsidP="009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9E59B1" w:rsidRPr="009E59B1" w:rsidRDefault="009E59B1" w:rsidP="009E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9E59B1" w:rsidRPr="009E59B1" w:rsidRDefault="009E59B1" w:rsidP="009E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 2023 г</w:t>
      </w:r>
    </w:p>
    <w:p w:rsidR="009E59B1" w:rsidRPr="009E59B1" w:rsidRDefault="009E59B1" w:rsidP="009E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24-196</w:t>
      </w:r>
    </w:p>
    <w:p w:rsidR="009E59B1" w:rsidRPr="009E59B1" w:rsidRDefault="009E59B1" w:rsidP="009E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B1" w:rsidRPr="009E59B1" w:rsidRDefault="009E59B1" w:rsidP="009E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B1" w:rsidRPr="009E59B1" w:rsidRDefault="009E59B1" w:rsidP="009E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B1" w:rsidRPr="009E59B1" w:rsidRDefault="009E59B1" w:rsidP="009E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B1" w:rsidRPr="009E59B1" w:rsidRDefault="009E59B1" w:rsidP="009E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B1" w:rsidRPr="009E59B1" w:rsidRDefault="009E59B1" w:rsidP="009E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B1" w:rsidRPr="009E59B1" w:rsidRDefault="009E59B1" w:rsidP="009E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C1" w:rsidRDefault="00CD41C1">
      <w:bookmarkStart w:id="6" w:name="_GoBack"/>
      <w:bookmarkEnd w:id="6"/>
    </w:p>
    <w:sectPr w:rsidR="00CD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2C" w:rsidRDefault="008A3A2C" w:rsidP="009E59B1">
      <w:pPr>
        <w:spacing w:after="0" w:line="240" w:lineRule="auto"/>
      </w:pPr>
      <w:r>
        <w:separator/>
      </w:r>
    </w:p>
  </w:endnote>
  <w:endnote w:type="continuationSeparator" w:id="0">
    <w:p w:rsidR="008A3A2C" w:rsidRDefault="008A3A2C" w:rsidP="009E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2C" w:rsidRDefault="008A3A2C" w:rsidP="009E59B1">
      <w:pPr>
        <w:spacing w:after="0" w:line="240" w:lineRule="auto"/>
      </w:pPr>
      <w:r>
        <w:separator/>
      </w:r>
    </w:p>
  </w:footnote>
  <w:footnote w:type="continuationSeparator" w:id="0">
    <w:p w:rsidR="008A3A2C" w:rsidRDefault="008A3A2C" w:rsidP="009E59B1">
      <w:pPr>
        <w:spacing w:after="0" w:line="240" w:lineRule="auto"/>
      </w:pPr>
      <w:r>
        <w:continuationSeparator/>
      </w:r>
    </w:p>
  </w:footnote>
  <w:footnote w:id="1">
    <w:p w:rsidR="009E59B1" w:rsidRPr="00FB6663" w:rsidRDefault="009E59B1" w:rsidP="009E59B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96"/>
    <w:rsid w:val="00521696"/>
    <w:rsid w:val="008A3A2C"/>
    <w:rsid w:val="009E59B1"/>
    <w:rsid w:val="00C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E5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E5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2023-04-24T12:01:00Z</dcterms:created>
  <dcterms:modified xsi:type="dcterms:W3CDTF">2023-04-24T12:01:00Z</dcterms:modified>
</cp:coreProperties>
</file>