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3A2DB9" w:rsidRPr="003A2DB9" w:rsidTr="00845A9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190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DB9" w:rsidRDefault="003A2DB9" w:rsidP="003A2DB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47CE5BC" wp14:editId="068633D8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57F9113" wp14:editId="69ED7B2A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3A2DB9" w:rsidRDefault="003A2DB9" w:rsidP="003A2DB9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47CE5BC" wp14:editId="068633D8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57F9113" wp14:editId="69ED7B2A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3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3A2DB9" w:rsidRPr="003A2DB9" w:rsidRDefault="003A2DB9" w:rsidP="003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A2DB9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3A2DB9" w:rsidRPr="003A2DB9" w:rsidRDefault="003A2DB9" w:rsidP="003A2DB9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2DB9" w:rsidRPr="003A2DB9" w:rsidRDefault="003A2DB9" w:rsidP="003A2D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3A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3A2DB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3A2DB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3A2DB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3A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A2DB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3A2DB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3A2DB9" w:rsidRPr="003A2DB9" w:rsidRDefault="003A2DB9" w:rsidP="003A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дополнительных оснований признания </w:t>
      </w:r>
      <w:proofErr w:type="gramStart"/>
      <w:r w:rsidRPr="003A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безнадежными</w:t>
      </w:r>
      <w:proofErr w:type="gramEnd"/>
      <w:r w:rsidRPr="003A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списания.</w:t>
      </w:r>
    </w:p>
    <w:p w:rsidR="003A2DB9" w:rsidRPr="003A2DB9" w:rsidRDefault="003A2DB9" w:rsidP="003A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статьи 59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 Совет сельского поселения </w:t>
      </w: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числящиеся</w:t>
      </w:r>
      <w:proofErr w:type="gram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отдельными налогоплательщиками, взыскание которых оказалось невозможным в случаях: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3"/>
      <w:bookmarkEnd w:id="0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4"/>
      <w:bookmarkEnd w:id="1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5"/>
      <w:bookmarkEnd w:id="2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право</w:t>
      </w:r>
      <w:proofErr w:type="gram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наследования в установленный срок;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наличия недоимки и задолженности по пеням и штрафам по местным налогам, числящихся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наличия недоимки и задолженности по пеням и штрафам по местным налогам, числящихся за налогоплательщиками, являющимися физическими </w:t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9"/>
      <w:bookmarkEnd w:id="3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  <w:proofErr w:type="gramEnd"/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о признании </w:t>
      </w: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безнадежными</w:t>
      </w:r>
      <w:proofErr w:type="gram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«28» марта 2013 года  № 13-114_ "Об установлении дополнительных оснований признания безнадежными к взысканию недоимки и задолженности по пеням и штрафам физических лиц по местным налогам" (в том числе отмененным местным налогам), задолженности по пеням, штрафам по этим налогам, порядке их списания».</w:t>
      </w:r>
      <w:proofErr w:type="gramEnd"/>
    </w:p>
    <w:p w:rsidR="003A2DB9" w:rsidRPr="003A2DB9" w:rsidRDefault="003A2DB9" w:rsidP="003A2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решение вступает в силу со дня официального обнародования.</w:t>
      </w:r>
    </w:p>
    <w:p w:rsidR="003A2DB9" w:rsidRPr="003A2DB9" w:rsidRDefault="003A2DB9" w:rsidP="003A2DB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6.Обнародовать данное решение на информационном стенде сельского поселения </w:t>
      </w:r>
      <w:proofErr w:type="spellStart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 адресу</w:t>
      </w:r>
      <w:proofErr w:type="gramStart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>Кашкалаши</w:t>
      </w:r>
      <w:proofErr w:type="spellEnd"/>
      <w:r w:rsidRPr="003A2DB9">
        <w:rPr>
          <w:rFonts w:ascii="Times New Roman" w:eastAsia="Calibri" w:hAnsi="Times New Roman" w:cs="Times New Roman"/>
          <w:sz w:val="26"/>
          <w:szCs w:val="26"/>
          <w:lang w:eastAsia="ru-RU"/>
        </w:rPr>
        <w:t>, ул. Советская, 56 и разместить на официальном сайте сельского поселения.</w:t>
      </w:r>
    </w:p>
    <w:p w:rsidR="003A2DB9" w:rsidRPr="003A2DB9" w:rsidRDefault="003A2DB9" w:rsidP="003A2D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A2DB9" w:rsidRPr="003A2DB9" w:rsidRDefault="003A2DB9" w:rsidP="003A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3A2DB9" w:rsidRPr="003A2DB9" w:rsidRDefault="003A2DB9" w:rsidP="003A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3A2DB9" w:rsidRPr="003A2DB9" w:rsidRDefault="003A2DB9" w:rsidP="003A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3A2DB9" w:rsidRPr="003A2DB9" w:rsidRDefault="003A2DB9" w:rsidP="003A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Б.И.Бикмеев</w:t>
      </w:r>
      <w:proofErr w:type="spellEnd"/>
    </w:p>
    <w:p w:rsidR="003A2DB9" w:rsidRPr="003A2DB9" w:rsidRDefault="003A2DB9" w:rsidP="003A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3A2DB9" w:rsidRPr="003A2DB9" w:rsidRDefault="003A2DB9" w:rsidP="003A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3A2DB9" w:rsidRPr="003A2DB9" w:rsidRDefault="003A2DB9" w:rsidP="003A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>05 сентября  2022 г</w:t>
      </w:r>
    </w:p>
    <w:p w:rsidR="003A2DB9" w:rsidRPr="003A2DB9" w:rsidRDefault="003A2DB9" w:rsidP="003A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18-155</w:t>
      </w:r>
    </w:p>
    <w:p w:rsidR="0019270D" w:rsidRDefault="0019270D">
      <w:bookmarkStart w:id="4" w:name="_GoBack"/>
      <w:bookmarkEnd w:id="4"/>
    </w:p>
    <w:sectPr w:rsidR="0019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6A"/>
    <w:rsid w:val="0019270D"/>
    <w:rsid w:val="003A2DB9"/>
    <w:rsid w:val="007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2022-09-06T11:20:00Z</dcterms:created>
  <dcterms:modified xsi:type="dcterms:W3CDTF">2022-09-06T11:20:00Z</dcterms:modified>
</cp:coreProperties>
</file>