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0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0"/>
        <w:gridCol w:w="1277"/>
        <w:gridCol w:w="4113"/>
      </w:tblGrid>
      <w:tr w:rsidR="0057300C" w:rsidRPr="0057300C" w:rsidTr="0057300C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be-BY" w:eastAsia="ru-RU"/>
              </w:rPr>
            </w:pPr>
            <w:r w:rsidRPr="0057300C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Баш</w:t>
            </w:r>
            <w:proofErr w:type="gramStart"/>
            <w:r w:rsidRPr="0057300C">
              <w:rPr>
                <w:rFonts w:ascii="Times New Roman" w:eastAsia="Times New Roman" w:hAnsi="Times New Roman" w:cs="Times New Roman"/>
                <w:b/>
                <w:sz w:val="28"/>
                <w:lang w:val="be-BY" w:eastAsia="ru-RU"/>
              </w:rPr>
              <w:t>k</w:t>
            </w:r>
            <w:proofErr w:type="gramEnd"/>
            <w:r w:rsidRPr="0057300C">
              <w:rPr>
                <w:rFonts w:ascii="Times New Roman" w:eastAsia="Times New Roman" w:hAnsi="Times New Roman" w:cs="Times New Roman"/>
                <w:b/>
                <w:sz w:val="28"/>
                <w:lang w:val="be-BY" w:eastAsia="ru-RU"/>
              </w:rPr>
              <w:t>ортостан Республикаһы</w:t>
            </w:r>
          </w:p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lang w:val="be-BY"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7300C" w:rsidRPr="0057300C" w:rsidRDefault="0057300C" w:rsidP="0057300C">
            <w:pPr>
              <w:widowControl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:rsidR="0057300C" w:rsidRPr="0057300C" w:rsidRDefault="0057300C" w:rsidP="0057300C">
            <w:pPr>
              <w:keepNext/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lang w:val="be-BY" w:eastAsia="ru-RU"/>
              </w:rPr>
            </w:pPr>
            <w:r w:rsidRPr="0057300C">
              <w:rPr>
                <w:rFonts w:ascii="Times New Roman" w:eastAsia="Times New Roman" w:hAnsi="Times New Roman" w:cs="Times New Roman"/>
                <w:b/>
                <w:lang w:val="be-BY" w:eastAsia="ru-RU"/>
              </w:rPr>
              <w:t>Республика Башкортостан</w:t>
            </w:r>
          </w:p>
          <w:p w:rsidR="0057300C" w:rsidRPr="0057300C" w:rsidRDefault="0057300C" w:rsidP="0057300C">
            <w:pPr>
              <w:widowControl/>
              <w:rPr>
                <w:rFonts w:ascii="Times New Roman" w:eastAsia="Times New Roman" w:hAnsi="Times New Roman" w:cs="Times New Roman"/>
                <w:b/>
                <w:caps/>
                <w:lang w:val="be-BY" w:eastAsia="ru-RU"/>
              </w:rPr>
            </w:pPr>
          </w:p>
        </w:tc>
      </w:tr>
      <w:tr w:rsidR="0057300C" w:rsidRPr="0057300C" w:rsidTr="0057300C">
        <w:trPr>
          <w:trHeight w:val="1969"/>
        </w:trPr>
        <w:tc>
          <w:tcPr>
            <w:tcW w:w="453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57300C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91B794A" wp14:editId="0E08F17D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0" t="0" r="635" b="2540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7300C" w:rsidRDefault="0057300C" w:rsidP="0057300C"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34E3F412" wp14:editId="281732B4">
                                        <wp:extent cx="819150" cy="1104265"/>
                                        <wp:effectExtent l="0" t="0" r="0" b="635"/>
                                        <wp:docPr id="7" name="Рисунок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4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1D00E6E7" wp14:editId="46A6F8A5">
                                        <wp:extent cx="831215" cy="866775"/>
                                        <wp:effectExtent l="0" t="0" r="6985" b="9525"/>
                                        <wp:docPr id="9" name="Рисунок 9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121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" filled="f" stroked="f">
                      <v:textbox>
                        <w:txbxContent>
                          <w:p w:rsidR="0057300C" w:rsidRDefault="0057300C" w:rsidP="0057300C"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34E3F412" wp14:editId="281732B4">
                                  <wp:extent cx="819150" cy="1104265"/>
                                  <wp:effectExtent l="0" t="0" r="0" b="63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4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1D00E6E7" wp14:editId="46A6F8A5">
                                  <wp:extent cx="831215" cy="866775"/>
                                  <wp:effectExtent l="0" t="0" r="6985" b="9525"/>
                                  <wp:docPr id="9" name="Рисунок 9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121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7300C">
              <w:rPr>
                <w:rFonts w:ascii="Times New Roman" w:eastAsia="Times New Roman" w:hAnsi="Times New Roman" w:cs="Times New Roman"/>
                <w:b/>
                <w:lang w:val="be-BY" w:eastAsia="ru-RU"/>
              </w:rPr>
              <w:t xml:space="preserve"> </w:t>
            </w: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 Благовар районы </w:t>
            </w:r>
          </w:p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>муниципаль районының</w:t>
            </w:r>
          </w:p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 </w:t>
            </w: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>К</w:t>
            </w: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ашкалаша ауыл </w:t>
            </w: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>с</w:t>
            </w: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оветы </w:t>
            </w:r>
          </w:p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ауыл биләмәһе </w:t>
            </w:r>
          </w:p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</w:pPr>
            <w:proofErr w:type="spellStart"/>
            <w:r w:rsidRPr="0057300C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>хакимияте</w:t>
            </w:r>
            <w:proofErr w:type="spellEnd"/>
            <w:r w:rsidRPr="0057300C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</w:t>
            </w:r>
          </w:p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57300C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452747,К</w:t>
            </w:r>
            <w:r w:rsidRPr="0057300C">
              <w:rPr>
                <w:rFonts w:ascii="a_Helver(10%) Bashkir" w:eastAsia="Times New Roman" w:hAnsi="a_Helver(10%) Bashkir" w:cs="Times New Roman"/>
                <w:sz w:val="18"/>
                <w:lang w:eastAsia="ru-RU"/>
              </w:rPr>
              <w:t>Ҡ</w:t>
            </w:r>
            <w:r w:rsidRPr="0057300C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ашкалаша ауылы,</w:t>
            </w:r>
          </w:p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57300C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 xml:space="preserve"> Совет урамы, 56</w:t>
            </w:r>
          </w:p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57300C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Тел. 8(34747)2-84-38 факс 2-84-90</w:t>
            </w:r>
          </w:p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57300C">
              <w:rPr>
                <w:rFonts w:ascii="Times New Roman" w:eastAsia="Times New Roman" w:hAnsi="Times New Roman" w:cs="Times New Roman"/>
                <w:sz w:val="22"/>
                <w:lang w:val="en-US" w:eastAsia="ru-RU"/>
              </w:rPr>
              <w:t>sp</w:t>
            </w:r>
            <w:proofErr w:type="spellEnd"/>
            <w:r w:rsidRPr="0057300C">
              <w:rPr>
                <w:rFonts w:ascii="Times New Roman" w:eastAsia="Times New Roman" w:hAnsi="Times New Roman" w:cs="Times New Roman"/>
                <w:sz w:val="22"/>
                <w:lang w:eastAsia="ru-RU"/>
              </w:rPr>
              <w:t>_</w:t>
            </w:r>
            <w:proofErr w:type="spellStart"/>
            <w:r w:rsidRPr="0057300C">
              <w:rPr>
                <w:rFonts w:ascii="Times New Roman" w:eastAsia="Times New Roman" w:hAnsi="Times New Roman" w:cs="Times New Roman"/>
                <w:sz w:val="22"/>
                <w:lang w:val="en-US" w:eastAsia="ru-RU"/>
              </w:rPr>
              <w:t>kash</w:t>
            </w:r>
            <w:proofErr w:type="spellEnd"/>
            <w:r w:rsidRPr="0057300C">
              <w:rPr>
                <w:rFonts w:ascii="Times New Roman" w:eastAsia="Times New Roman" w:hAnsi="Times New Roman" w:cs="Times New Roman"/>
                <w:sz w:val="22"/>
                <w:lang w:eastAsia="ru-RU"/>
              </w:rPr>
              <w:t>@</w:t>
            </w:r>
            <w:r w:rsidRPr="0057300C">
              <w:rPr>
                <w:rFonts w:ascii="Times New Roman" w:eastAsia="Times New Roman" w:hAnsi="Times New Roman" w:cs="Times New Roman"/>
                <w:sz w:val="22"/>
                <w:lang w:val="en-US" w:eastAsia="ru-RU"/>
              </w:rPr>
              <w:t>mail</w:t>
            </w:r>
            <w:r w:rsidRPr="0057300C">
              <w:rPr>
                <w:rFonts w:ascii="Times New Roman" w:eastAsia="Times New Roman" w:hAnsi="Times New Roman" w:cs="Times New Roman"/>
                <w:sz w:val="22"/>
                <w:lang w:eastAsia="ru-RU"/>
              </w:rPr>
              <w:t>.</w:t>
            </w:r>
            <w:proofErr w:type="spellStart"/>
            <w:r w:rsidRPr="0057300C">
              <w:rPr>
                <w:rFonts w:ascii="Times New Roman" w:eastAsia="Times New Roman" w:hAnsi="Times New Roman" w:cs="Times New Roman"/>
                <w:sz w:val="22"/>
                <w:lang w:val="en-US" w:eastAsia="ru-RU"/>
              </w:rPr>
              <w:t>ru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lang w:val="be-BY"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  <w:hideMark/>
          </w:tcPr>
          <w:p w:rsidR="0057300C" w:rsidRPr="0057300C" w:rsidRDefault="0057300C" w:rsidP="0057300C">
            <w:pPr>
              <w:widowControl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Администрация </w:t>
            </w:r>
          </w:p>
          <w:p w:rsidR="0057300C" w:rsidRPr="0057300C" w:rsidRDefault="0057300C" w:rsidP="0057300C">
            <w:pPr>
              <w:widowControl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>сельского поселения Кашкалашинский сельсовет</w:t>
            </w:r>
          </w:p>
          <w:p w:rsidR="0057300C" w:rsidRPr="0057300C" w:rsidRDefault="0057300C" w:rsidP="0057300C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 </w:t>
            </w: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муниципального района </w:t>
            </w: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   </w:t>
            </w:r>
          </w:p>
          <w:p w:rsidR="0057300C" w:rsidRPr="0057300C" w:rsidRDefault="0057300C" w:rsidP="0057300C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   Благовар</w:t>
            </w: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ский район </w:t>
            </w:r>
          </w:p>
          <w:p w:rsidR="0057300C" w:rsidRPr="0057300C" w:rsidRDefault="0057300C" w:rsidP="0057300C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</w:t>
            </w:r>
          </w:p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57300C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 xml:space="preserve">452747, село Кашкалаши, </w:t>
            </w:r>
          </w:p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57300C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ул.Советская, 56</w:t>
            </w:r>
          </w:p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57300C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Тел. 8(34747)2-84-38 факс 2-84-90</w:t>
            </w:r>
          </w:p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57300C">
              <w:rPr>
                <w:rFonts w:ascii="Times New Roman" w:eastAsia="Times New Roman" w:hAnsi="Times New Roman" w:cs="Times New Roman"/>
                <w:sz w:val="22"/>
                <w:lang w:val="en-US" w:eastAsia="ru-RU"/>
              </w:rPr>
              <w:t>sp</w:t>
            </w:r>
            <w:proofErr w:type="spellEnd"/>
            <w:r w:rsidRPr="0057300C">
              <w:rPr>
                <w:rFonts w:ascii="Times New Roman" w:eastAsia="Times New Roman" w:hAnsi="Times New Roman" w:cs="Times New Roman"/>
                <w:sz w:val="22"/>
                <w:lang w:eastAsia="ru-RU"/>
              </w:rPr>
              <w:t>_</w:t>
            </w:r>
            <w:proofErr w:type="spellStart"/>
            <w:r w:rsidRPr="0057300C">
              <w:rPr>
                <w:rFonts w:ascii="Times New Roman" w:eastAsia="Times New Roman" w:hAnsi="Times New Roman" w:cs="Times New Roman"/>
                <w:sz w:val="22"/>
                <w:lang w:val="en-US" w:eastAsia="ru-RU"/>
              </w:rPr>
              <w:t>kash</w:t>
            </w:r>
            <w:proofErr w:type="spellEnd"/>
            <w:r w:rsidRPr="0057300C">
              <w:rPr>
                <w:rFonts w:ascii="Times New Roman" w:eastAsia="Times New Roman" w:hAnsi="Times New Roman" w:cs="Times New Roman"/>
                <w:sz w:val="22"/>
                <w:lang w:eastAsia="ru-RU"/>
              </w:rPr>
              <w:t>@</w:t>
            </w:r>
            <w:r w:rsidRPr="0057300C">
              <w:rPr>
                <w:rFonts w:ascii="Times New Roman" w:eastAsia="Times New Roman" w:hAnsi="Times New Roman" w:cs="Times New Roman"/>
                <w:sz w:val="22"/>
                <w:lang w:val="en-US" w:eastAsia="ru-RU"/>
              </w:rPr>
              <w:t>mail</w:t>
            </w:r>
            <w:r w:rsidRPr="0057300C">
              <w:rPr>
                <w:rFonts w:ascii="Times New Roman" w:eastAsia="Times New Roman" w:hAnsi="Times New Roman" w:cs="Times New Roman"/>
                <w:sz w:val="22"/>
                <w:lang w:eastAsia="ru-RU"/>
              </w:rPr>
              <w:t>.</w:t>
            </w:r>
            <w:proofErr w:type="spellStart"/>
            <w:r w:rsidRPr="0057300C">
              <w:rPr>
                <w:rFonts w:ascii="Times New Roman" w:eastAsia="Times New Roman" w:hAnsi="Times New Roman" w:cs="Times New Roman"/>
                <w:sz w:val="22"/>
                <w:lang w:val="en-US" w:eastAsia="ru-RU"/>
              </w:rPr>
              <w:t>ru</w:t>
            </w:r>
            <w:proofErr w:type="spellEnd"/>
          </w:p>
        </w:tc>
      </w:tr>
    </w:tbl>
    <w:p w:rsidR="0057300C" w:rsidRPr="0057300C" w:rsidRDefault="0057300C" w:rsidP="0057300C">
      <w:pPr>
        <w:widowControl/>
        <w:tabs>
          <w:tab w:val="center" w:pos="4677"/>
          <w:tab w:val="right" w:pos="9355"/>
        </w:tabs>
        <w:spacing w:line="360" w:lineRule="auto"/>
        <w:rPr>
          <w:rFonts w:ascii="Times New Roman" w:eastAsia="Times New Roman" w:hAnsi="Times New Roman" w:cs="Times New Roman"/>
          <w:sz w:val="10"/>
          <w:lang w:eastAsia="ru-RU"/>
        </w:rPr>
      </w:pP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</w:p>
    <w:p w:rsidR="0057300C" w:rsidRPr="00D87216" w:rsidRDefault="0057300C" w:rsidP="0057300C">
      <w:pPr>
        <w:widowControl/>
        <w:rPr>
          <w:rFonts w:ascii="Times New Roman" w:eastAsia="Times New Roman" w:hAnsi="Times New Roman" w:cs="Times New Roman"/>
          <w:b/>
          <w:caps/>
          <w:lang w:val="be-BY" w:eastAsia="ru-RU"/>
        </w:rPr>
      </w:pPr>
      <w:r w:rsidRPr="0057300C">
        <w:rPr>
          <w:rFonts w:ascii="a_Helver Bashkir" w:eastAsia="Times New Roman" w:hAnsi="a_Helver Bashkir" w:cs="Times New Roman"/>
          <w:b/>
          <w:lang w:val="be-BY" w:eastAsia="ru-RU"/>
        </w:rPr>
        <w:t xml:space="preserve">  </w:t>
      </w:r>
      <w:r w:rsidRPr="0057300C">
        <w:rPr>
          <w:rFonts w:ascii="a_Helver Bashkir" w:eastAsia="Times New Roman" w:hAnsi="a_Helver Bashkir" w:cs="Times New Roman"/>
          <w:b/>
          <w:lang w:eastAsia="ru-RU"/>
        </w:rPr>
        <w:t xml:space="preserve">       </w:t>
      </w:r>
      <w:r w:rsidRPr="0057300C">
        <w:rPr>
          <w:rFonts w:ascii="a_Helver Bashkir" w:eastAsia="Times New Roman" w:hAnsi="a_Helver Bashkir" w:cs="Times New Roman"/>
          <w:b/>
          <w:lang w:val="be-BY" w:eastAsia="ru-RU"/>
        </w:rPr>
        <w:t xml:space="preserve">   </w:t>
      </w:r>
      <w:r w:rsidRPr="00D87216">
        <w:rPr>
          <w:rFonts w:ascii="Times New Roman" w:eastAsia="Times New Roman" w:hAnsi="Times New Roman" w:cs="Times New Roman"/>
          <w:b/>
          <w:lang w:eastAsia="ru-RU"/>
        </w:rPr>
        <w:t>Ҡ</w:t>
      </w:r>
      <w:r w:rsidRPr="00D87216">
        <w:rPr>
          <w:rFonts w:ascii="Times New Roman" w:eastAsia="Times New Roman" w:hAnsi="Times New Roman" w:cs="Times New Roman"/>
          <w:b/>
          <w:caps/>
          <w:lang w:val="be-BY" w:eastAsia="ru-RU"/>
        </w:rPr>
        <w:t>арар</w:t>
      </w:r>
      <w:r w:rsidRPr="00D87216">
        <w:rPr>
          <w:rFonts w:ascii="Times New Roman" w:eastAsia="Times New Roman" w:hAnsi="Times New Roman" w:cs="Times New Roman"/>
          <w:b/>
          <w:caps/>
          <w:lang w:val="be-BY" w:eastAsia="ru-RU"/>
        </w:rPr>
        <w:tab/>
      </w:r>
      <w:r w:rsidRPr="00D87216">
        <w:rPr>
          <w:rFonts w:ascii="Times New Roman" w:eastAsia="Times New Roman" w:hAnsi="Times New Roman" w:cs="Times New Roman"/>
          <w:b/>
          <w:lang w:val="be-BY" w:eastAsia="ru-RU"/>
        </w:rPr>
        <w:t xml:space="preserve">                                                                                  </w:t>
      </w:r>
      <w:r w:rsidRPr="00D87216">
        <w:rPr>
          <w:rFonts w:ascii="Times New Roman" w:eastAsia="Times New Roman" w:hAnsi="Times New Roman" w:cs="Times New Roman"/>
          <w:b/>
          <w:caps/>
          <w:lang w:val="be-BY" w:eastAsia="ru-RU"/>
        </w:rPr>
        <w:t>постановление</w:t>
      </w:r>
    </w:p>
    <w:p w:rsidR="00180A5C" w:rsidRPr="00D87216" w:rsidRDefault="00180A5C" w:rsidP="0057300C">
      <w:pPr>
        <w:widowControl/>
        <w:rPr>
          <w:rFonts w:ascii="Times New Roman" w:eastAsia="Times New Roman" w:hAnsi="Times New Roman" w:cs="Times New Roman"/>
          <w:lang w:eastAsia="ru-RU"/>
        </w:rPr>
      </w:pPr>
    </w:p>
    <w:p w:rsidR="0057300C" w:rsidRDefault="00457AD3" w:rsidP="0057300C">
      <w:pPr>
        <w:widowControl/>
        <w:tabs>
          <w:tab w:val="center" w:pos="4677"/>
          <w:tab w:val="right" w:pos="9355"/>
        </w:tabs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2</w:t>
      </w:r>
      <w:r w:rsidR="00262EDF">
        <w:rPr>
          <w:rFonts w:ascii="Times New Roman" w:eastAsia="Times New Roman" w:hAnsi="Times New Roman" w:cs="Times New Roman"/>
          <w:sz w:val="28"/>
          <w:lang w:eastAsia="ru-RU"/>
        </w:rPr>
        <w:t>5</w:t>
      </w:r>
      <w:r w:rsidR="00D87216">
        <w:rPr>
          <w:rFonts w:ascii="Times New Roman" w:eastAsia="Times New Roman" w:hAnsi="Times New Roman" w:cs="Times New Roman"/>
          <w:sz w:val="28"/>
          <w:lang w:eastAsia="ru-RU"/>
        </w:rPr>
        <w:t xml:space="preserve"> январь 202</w:t>
      </w:r>
      <w:r w:rsidR="00D523A6">
        <w:rPr>
          <w:rFonts w:ascii="Times New Roman" w:eastAsia="Times New Roman" w:hAnsi="Times New Roman" w:cs="Times New Roman"/>
          <w:sz w:val="28"/>
          <w:lang w:eastAsia="ru-RU"/>
        </w:rPr>
        <w:t>2</w:t>
      </w:r>
      <w:r w:rsidR="0057300C" w:rsidRPr="0057300C">
        <w:rPr>
          <w:rFonts w:ascii="Times New Roman" w:eastAsia="Times New Roman" w:hAnsi="Times New Roman" w:cs="Times New Roman"/>
          <w:sz w:val="28"/>
          <w:lang w:eastAsia="ru-RU"/>
        </w:rPr>
        <w:t xml:space="preserve"> й.</w:t>
      </w:r>
      <w:r w:rsidR="0057300C" w:rsidRPr="0057300C"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№ </w:t>
      </w:r>
      <w:r w:rsidR="00262EDF">
        <w:rPr>
          <w:rFonts w:ascii="Times New Roman" w:eastAsia="Times New Roman" w:hAnsi="Times New Roman" w:cs="Times New Roman"/>
          <w:sz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lang w:eastAsia="ru-RU"/>
        </w:rPr>
        <w:tab/>
        <w:t>2</w:t>
      </w:r>
      <w:r w:rsidR="00262EDF">
        <w:rPr>
          <w:rFonts w:ascii="Times New Roman" w:eastAsia="Times New Roman" w:hAnsi="Times New Roman" w:cs="Times New Roman"/>
          <w:sz w:val="28"/>
          <w:lang w:eastAsia="ru-RU"/>
        </w:rPr>
        <w:t>5</w:t>
      </w:r>
      <w:r w:rsidR="0057300C" w:rsidRPr="0057300C">
        <w:rPr>
          <w:rFonts w:ascii="Times New Roman" w:eastAsia="Times New Roman" w:hAnsi="Times New Roman" w:cs="Times New Roman"/>
          <w:sz w:val="28"/>
          <w:lang w:eastAsia="ru-RU"/>
        </w:rPr>
        <w:t xml:space="preserve"> января 20</w:t>
      </w:r>
      <w:r w:rsidR="00D87216">
        <w:rPr>
          <w:rFonts w:ascii="Times New Roman" w:eastAsia="Times New Roman" w:hAnsi="Times New Roman" w:cs="Times New Roman"/>
          <w:sz w:val="28"/>
          <w:lang w:eastAsia="ru-RU"/>
        </w:rPr>
        <w:t>2</w:t>
      </w:r>
      <w:r w:rsidR="00D523A6">
        <w:rPr>
          <w:rFonts w:ascii="Times New Roman" w:eastAsia="Times New Roman" w:hAnsi="Times New Roman" w:cs="Times New Roman"/>
          <w:sz w:val="28"/>
          <w:lang w:eastAsia="ru-RU"/>
        </w:rPr>
        <w:t>2</w:t>
      </w:r>
      <w:r w:rsidR="0057300C" w:rsidRPr="0057300C">
        <w:rPr>
          <w:rFonts w:ascii="Times New Roman" w:eastAsia="Times New Roman" w:hAnsi="Times New Roman" w:cs="Times New Roman"/>
          <w:sz w:val="28"/>
          <w:lang w:eastAsia="ru-RU"/>
        </w:rPr>
        <w:t xml:space="preserve"> г.</w:t>
      </w:r>
    </w:p>
    <w:p w:rsidR="00457AD3" w:rsidRPr="0057300C" w:rsidRDefault="00457AD3" w:rsidP="0057300C">
      <w:pPr>
        <w:widowControl/>
        <w:tabs>
          <w:tab w:val="center" w:pos="4677"/>
          <w:tab w:val="right" w:pos="9355"/>
        </w:tabs>
        <w:rPr>
          <w:rFonts w:ascii="Times New Roman" w:eastAsia="Times New Roman" w:hAnsi="Times New Roman" w:cs="Times New Roman"/>
          <w:sz w:val="28"/>
          <w:lang w:eastAsia="ru-RU"/>
        </w:rPr>
      </w:pPr>
    </w:p>
    <w:p w:rsidR="00457AD3" w:rsidRPr="00457AD3" w:rsidRDefault="00457AD3" w:rsidP="00457AD3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457AD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Об утверждении </w:t>
      </w:r>
      <w:r w:rsidR="00262ED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Плана мероприятий по </w:t>
      </w:r>
      <w:r w:rsidR="00975EB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противодействию</w:t>
      </w:r>
      <w:r w:rsidR="00262ED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коррупции в администрации сельского поселения </w:t>
      </w:r>
      <w:proofErr w:type="spellStart"/>
      <w:r w:rsidR="00262ED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Кашкалашинский</w:t>
      </w:r>
      <w:proofErr w:type="spellEnd"/>
      <w:r w:rsidR="00262ED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сельсовет муниципального района </w:t>
      </w:r>
      <w:proofErr w:type="spellStart"/>
      <w:r w:rsidR="00262ED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Благоварский</w:t>
      </w:r>
      <w:proofErr w:type="spellEnd"/>
      <w:r w:rsidR="00262ED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район респу</w:t>
      </w:r>
      <w:r w:rsidR="00975EB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блики Башкортостан на 2022-2025 </w:t>
      </w:r>
      <w:r w:rsidR="00262ED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годы.</w:t>
      </w:r>
    </w:p>
    <w:p w:rsidR="00457AD3" w:rsidRPr="00457AD3" w:rsidRDefault="00457AD3" w:rsidP="00457AD3">
      <w:pPr>
        <w:widowControl/>
        <w:ind w:right="-183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57AD3" w:rsidRPr="00457AD3" w:rsidRDefault="00457AD3" w:rsidP="00457AD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w w:val="103"/>
          <w:sz w:val="26"/>
          <w:szCs w:val="26"/>
          <w:lang w:eastAsia="ru-RU"/>
        </w:rPr>
      </w:pPr>
      <w:r w:rsidRPr="00457A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975EBD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Руководствуясь Федеральным законом от 25 декабря 2008 года № 273-ФЗ «О противодействии коррупции», распоряжением Главы Республики Башкортостан от 29 декабря 2021 года № РГ-492 «Об утверждении Плана мероприятий по противодействию коррупции в Республике Башкортостан на 2022-2025 годы»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администрация сельского поселения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 с т а н о в л я е т:</w:t>
      </w:r>
    </w:p>
    <w:p w:rsidR="00457AD3" w:rsidRPr="00457AD3" w:rsidRDefault="00457AD3" w:rsidP="00457AD3">
      <w:pPr>
        <w:widowControl/>
        <w:ind w:right="-183" w:firstLine="708"/>
        <w:jc w:val="center"/>
        <w:rPr>
          <w:rFonts w:ascii="Times New Roman" w:eastAsia="Times New Roman" w:hAnsi="Times New Roman" w:cs="Times New Roman"/>
          <w:b/>
          <w:color w:val="000000"/>
          <w:w w:val="103"/>
          <w:sz w:val="26"/>
          <w:szCs w:val="26"/>
          <w:lang w:eastAsia="ru-RU"/>
        </w:rPr>
      </w:pPr>
    </w:p>
    <w:p w:rsidR="00457AD3" w:rsidRPr="00457AD3" w:rsidRDefault="00457AD3" w:rsidP="00457AD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57AD3"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lang w:eastAsia="ru-RU"/>
        </w:rPr>
        <w:t xml:space="preserve">        </w:t>
      </w:r>
      <w:r w:rsidRPr="00457AD3"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lang w:eastAsia="ru-RU"/>
        </w:rPr>
        <w:tab/>
        <w:t xml:space="preserve">1. </w:t>
      </w:r>
      <w:r w:rsidRPr="00457A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Утвердить </w:t>
      </w:r>
      <w:r w:rsidR="00975E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прилагаемый </w:t>
      </w:r>
      <w:r w:rsidR="00975EBD" w:rsidRPr="00975E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Плана мероприятий по противодействию коррупции в администрации сельского поселения </w:t>
      </w:r>
      <w:proofErr w:type="spellStart"/>
      <w:r w:rsidR="00975EBD" w:rsidRPr="00975E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Кашкалашинский</w:t>
      </w:r>
      <w:proofErr w:type="spellEnd"/>
      <w:r w:rsidR="00975EBD" w:rsidRPr="00975E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сельсовет муниципального района </w:t>
      </w:r>
      <w:proofErr w:type="spellStart"/>
      <w:r w:rsidR="00975EBD" w:rsidRPr="00975E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Благоварский</w:t>
      </w:r>
      <w:proofErr w:type="spellEnd"/>
      <w:r w:rsidR="00975EBD" w:rsidRPr="00975E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район респуб</w:t>
      </w:r>
      <w:r w:rsidR="00975E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лики Башкортостан на 2022-2025 </w:t>
      </w:r>
      <w:r w:rsidR="00975EBD" w:rsidRPr="00975E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годы</w:t>
      </w:r>
      <w:r w:rsidRPr="00457A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975EBD" w:rsidRDefault="00457AD3" w:rsidP="00975EB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57A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2. </w:t>
      </w:r>
      <w:r w:rsidR="00975EBD" w:rsidRPr="00975E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Обнародовать настоящее постановление на информационном стенде сельского поселения </w:t>
      </w:r>
      <w:proofErr w:type="spellStart"/>
      <w:r w:rsidR="00975EBD" w:rsidRPr="00975E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Кашкалашинский</w:t>
      </w:r>
      <w:proofErr w:type="spellEnd"/>
      <w:r w:rsidR="00975EBD" w:rsidRPr="00975E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сельсовет муниципального района </w:t>
      </w:r>
      <w:proofErr w:type="spellStart"/>
      <w:r w:rsidR="00975EBD" w:rsidRPr="00975E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Благоварский</w:t>
      </w:r>
      <w:proofErr w:type="spellEnd"/>
      <w:r w:rsidR="00975EBD" w:rsidRPr="00975E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район Республики Башкортостан и разместить на официальном сайте сельского поселения в информационно-телекоммуникационной сети «Интернет»</w:t>
      </w:r>
      <w:r w:rsidR="00975E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57300C" w:rsidRDefault="00975EBD" w:rsidP="00975EB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</w:t>
      </w:r>
      <w:r w:rsidR="00457A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3. </w:t>
      </w:r>
      <w:proofErr w:type="gramStart"/>
      <w:r w:rsidR="00457A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57300C" w:rsidRPr="00457A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онтроль за</w:t>
      </w:r>
      <w:proofErr w:type="gramEnd"/>
      <w:r w:rsidR="0057300C" w:rsidRPr="00457A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исполнением настоящего постановления оставляю за собой. </w:t>
      </w:r>
    </w:p>
    <w:p w:rsidR="00975EBD" w:rsidRDefault="00975EBD" w:rsidP="00975EB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75EBD" w:rsidRDefault="00975EBD" w:rsidP="00975EB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75EBD" w:rsidRPr="00457AD3" w:rsidRDefault="00975EBD" w:rsidP="00975EB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B3D29" w:rsidRPr="00457AD3" w:rsidRDefault="00BB3D29" w:rsidP="00BB3D29">
      <w:pPr>
        <w:pStyle w:val="a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80A5C" w:rsidRPr="00457AD3" w:rsidRDefault="0057300C" w:rsidP="0057300C">
      <w:pPr>
        <w:widowControl/>
        <w:tabs>
          <w:tab w:val="num" w:pos="0"/>
        </w:tabs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7AD3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 сельского поселения</w:t>
      </w:r>
    </w:p>
    <w:p w:rsidR="00975EBD" w:rsidRDefault="00180A5C" w:rsidP="00457AD3">
      <w:pPr>
        <w:widowControl/>
        <w:tabs>
          <w:tab w:val="num" w:pos="0"/>
        </w:tabs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457AD3">
        <w:rPr>
          <w:rFonts w:ascii="Times New Roman" w:eastAsia="Times New Roman" w:hAnsi="Times New Roman" w:cs="Times New Roman"/>
          <w:sz w:val="26"/>
          <w:szCs w:val="26"/>
          <w:lang w:eastAsia="ru-RU"/>
        </w:rPr>
        <w:t>Кашкалашинский</w:t>
      </w:r>
      <w:proofErr w:type="spellEnd"/>
      <w:r w:rsidRPr="00457A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сельсовет</w:t>
      </w:r>
      <w:r w:rsidR="0057300C" w:rsidRPr="00457A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</w:t>
      </w:r>
      <w:proofErr w:type="spellStart"/>
      <w:r w:rsidR="0057300C" w:rsidRPr="00457AD3">
        <w:rPr>
          <w:rFonts w:ascii="Times New Roman" w:eastAsia="Times New Roman" w:hAnsi="Times New Roman" w:cs="Times New Roman"/>
          <w:sz w:val="26"/>
          <w:szCs w:val="26"/>
          <w:lang w:eastAsia="ru-RU"/>
        </w:rPr>
        <w:t>Б.И.Бикмеев</w:t>
      </w:r>
      <w:proofErr w:type="spellEnd"/>
    </w:p>
    <w:p w:rsidR="00975EBD" w:rsidRDefault="00975EBD" w:rsidP="00457AD3">
      <w:pPr>
        <w:widowControl/>
        <w:tabs>
          <w:tab w:val="num" w:pos="0"/>
        </w:tabs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75EBD" w:rsidRDefault="00975EBD" w:rsidP="00457AD3">
      <w:pPr>
        <w:widowControl/>
        <w:tabs>
          <w:tab w:val="num" w:pos="0"/>
        </w:tabs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75EBD" w:rsidRDefault="00975EBD" w:rsidP="00457AD3">
      <w:pPr>
        <w:widowControl/>
        <w:tabs>
          <w:tab w:val="num" w:pos="0"/>
        </w:tabs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75EBD" w:rsidRDefault="00975EBD" w:rsidP="00457AD3">
      <w:pPr>
        <w:widowControl/>
        <w:tabs>
          <w:tab w:val="num" w:pos="0"/>
        </w:tabs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75EBD" w:rsidRDefault="00975EBD" w:rsidP="00457AD3">
      <w:pPr>
        <w:widowControl/>
        <w:tabs>
          <w:tab w:val="num" w:pos="0"/>
        </w:tabs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75EBD" w:rsidRDefault="00975EBD" w:rsidP="00457AD3">
      <w:pPr>
        <w:widowControl/>
        <w:tabs>
          <w:tab w:val="num" w:pos="0"/>
        </w:tabs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75EBD" w:rsidRDefault="00975EBD" w:rsidP="00457AD3">
      <w:pPr>
        <w:widowControl/>
        <w:tabs>
          <w:tab w:val="num" w:pos="0"/>
        </w:tabs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75EBD" w:rsidRDefault="00975EBD" w:rsidP="00457AD3">
      <w:pPr>
        <w:widowControl/>
        <w:tabs>
          <w:tab w:val="num" w:pos="0"/>
        </w:tabs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3E1D" w:rsidRDefault="008F3E1D" w:rsidP="00975EBD">
      <w:pPr>
        <w:widowControl/>
        <w:tabs>
          <w:tab w:val="num" w:pos="0"/>
        </w:tabs>
        <w:jc w:val="right"/>
        <w:rPr>
          <w:sz w:val="26"/>
          <w:szCs w:val="26"/>
        </w:rPr>
        <w:sectPr w:rsidR="008F3E1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5EBD" w:rsidRPr="00752216" w:rsidRDefault="00975EBD" w:rsidP="00975EBD">
      <w:pPr>
        <w:widowControl/>
        <w:tabs>
          <w:tab w:val="num" w:pos="0"/>
        </w:tabs>
        <w:jc w:val="right"/>
        <w:rPr>
          <w:sz w:val="22"/>
          <w:szCs w:val="22"/>
        </w:rPr>
      </w:pPr>
      <w:r w:rsidRPr="00752216">
        <w:rPr>
          <w:sz w:val="22"/>
          <w:szCs w:val="22"/>
        </w:rPr>
        <w:lastRenderedPageBreak/>
        <w:t xml:space="preserve">Утвержден </w:t>
      </w:r>
    </w:p>
    <w:p w:rsidR="00975EBD" w:rsidRPr="00752216" w:rsidRDefault="00975EBD" w:rsidP="00975EBD">
      <w:pPr>
        <w:widowControl/>
        <w:tabs>
          <w:tab w:val="num" w:pos="0"/>
        </w:tabs>
        <w:jc w:val="right"/>
        <w:rPr>
          <w:sz w:val="22"/>
          <w:szCs w:val="22"/>
        </w:rPr>
      </w:pPr>
      <w:r w:rsidRPr="00752216">
        <w:rPr>
          <w:sz w:val="22"/>
          <w:szCs w:val="22"/>
        </w:rPr>
        <w:t xml:space="preserve">Постановлением </w:t>
      </w:r>
    </w:p>
    <w:p w:rsidR="00975EBD" w:rsidRPr="00752216" w:rsidRDefault="00975EBD" w:rsidP="00975EBD">
      <w:pPr>
        <w:widowControl/>
        <w:tabs>
          <w:tab w:val="num" w:pos="0"/>
        </w:tabs>
        <w:jc w:val="right"/>
        <w:rPr>
          <w:sz w:val="22"/>
          <w:szCs w:val="22"/>
        </w:rPr>
      </w:pPr>
      <w:r w:rsidRPr="00752216">
        <w:rPr>
          <w:sz w:val="22"/>
          <w:szCs w:val="22"/>
        </w:rPr>
        <w:t xml:space="preserve">администрации </w:t>
      </w:r>
    </w:p>
    <w:p w:rsidR="00975EBD" w:rsidRPr="00752216" w:rsidRDefault="00975EBD" w:rsidP="00975EBD">
      <w:pPr>
        <w:widowControl/>
        <w:tabs>
          <w:tab w:val="num" w:pos="0"/>
        </w:tabs>
        <w:jc w:val="right"/>
        <w:rPr>
          <w:sz w:val="22"/>
          <w:szCs w:val="22"/>
        </w:rPr>
      </w:pPr>
      <w:r w:rsidRPr="00752216">
        <w:rPr>
          <w:sz w:val="22"/>
          <w:szCs w:val="22"/>
        </w:rPr>
        <w:t xml:space="preserve">сельского поселения </w:t>
      </w:r>
    </w:p>
    <w:p w:rsidR="00975EBD" w:rsidRPr="00752216" w:rsidRDefault="00975EBD" w:rsidP="00975EBD">
      <w:pPr>
        <w:widowControl/>
        <w:tabs>
          <w:tab w:val="num" w:pos="0"/>
        </w:tabs>
        <w:jc w:val="right"/>
        <w:rPr>
          <w:sz w:val="22"/>
          <w:szCs w:val="22"/>
        </w:rPr>
      </w:pPr>
      <w:r w:rsidRPr="00752216">
        <w:rPr>
          <w:sz w:val="22"/>
          <w:szCs w:val="22"/>
        </w:rPr>
        <w:t>№ 5 от 25.01.2022 г.</w:t>
      </w:r>
    </w:p>
    <w:p w:rsidR="008F3E1D" w:rsidRPr="00752216" w:rsidRDefault="008F3E1D" w:rsidP="008F3E1D">
      <w:pPr>
        <w:widowControl/>
        <w:tabs>
          <w:tab w:val="num" w:pos="0"/>
        </w:tabs>
        <w:jc w:val="center"/>
        <w:rPr>
          <w:rFonts w:ascii="Times New Roman" w:hAnsi="Times New Roman" w:cs="Times New Roman"/>
        </w:rPr>
      </w:pPr>
      <w:r w:rsidRPr="00752216">
        <w:rPr>
          <w:rFonts w:ascii="Times New Roman" w:hAnsi="Times New Roman" w:cs="Times New Roman"/>
        </w:rPr>
        <w:t xml:space="preserve">ПЛАН мероприятий </w:t>
      </w:r>
    </w:p>
    <w:p w:rsidR="00BB7A09" w:rsidRDefault="008F3E1D" w:rsidP="008F3E1D">
      <w:pPr>
        <w:widowControl/>
        <w:tabs>
          <w:tab w:val="num" w:pos="0"/>
        </w:tabs>
        <w:jc w:val="center"/>
        <w:rPr>
          <w:rFonts w:ascii="Times New Roman" w:hAnsi="Times New Roman" w:cs="Times New Roman"/>
        </w:rPr>
      </w:pPr>
      <w:r w:rsidRPr="00752216">
        <w:rPr>
          <w:rFonts w:ascii="Times New Roman" w:hAnsi="Times New Roman" w:cs="Times New Roman"/>
        </w:rPr>
        <w:t xml:space="preserve">по противодействию коррупции в администрации сельского поселения </w:t>
      </w:r>
      <w:proofErr w:type="spellStart"/>
      <w:r w:rsidRPr="00752216">
        <w:rPr>
          <w:rFonts w:ascii="Times New Roman" w:hAnsi="Times New Roman" w:cs="Times New Roman"/>
        </w:rPr>
        <w:t>Кашкалашинский</w:t>
      </w:r>
      <w:proofErr w:type="spellEnd"/>
      <w:r w:rsidRPr="00752216">
        <w:rPr>
          <w:rFonts w:ascii="Times New Roman" w:hAnsi="Times New Roman" w:cs="Times New Roman"/>
        </w:rPr>
        <w:t xml:space="preserve"> сельсовет </w:t>
      </w:r>
    </w:p>
    <w:p w:rsidR="008F3E1D" w:rsidRPr="00752216" w:rsidRDefault="008F3E1D" w:rsidP="008F3E1D">
      <w:pPr>
        <w:widowControl/>
        <w:tabs>
          <w:tab w:val="num" w:pos="0"/>
        </w:tabs>
        <w:jc w:val="center"/>
        <w:rPr>
          <w:rFonts w:ascii="Times New Roman" w:hAnsi="Times New Roman" w:cs="Times New Roman"/>
        </w:rPr>
      </w:pPr>
      <w:r w:rsidRPr="00752216">
        <w:rPr>
          <w:rFonts w:ascii="Times New Roman" w:hAnsi="Times New Roman" w:cs="Times New Roman"/>
        </w:rPr>
        <w:t xml:space="preserve">муниципального района </w:t>
      </w:r>
      <w:proofErr w:type="spellStart"/>
      <w:r w:rsidRPr="00752216">
        <w:rPr>
          <w:rFonts w:ascii="Times New Roman" w:hAnsi="Times New Roman" w:cs="Times New Roman"/>
        </w:rPr>
        <w:t>Благоварский</w:t>
      </w:r>
      <w:proofErr w:type="spellEnd"/>
      <w:r w:rsidRPr="00752216">
        <w:rPr>
          <w:rFonts w:ascii="Times New Roman" w:hAnsi="Times New Roman" w:cs="Times New Roman"/>
        </w:rPr>
        <w:t xml:space="preserve"> район республики Башкортостан на 2022-2025 годы.</w:t>
      </w:r>
    </w:p>
    <w:p w:rsidR="008F3E1D" w:rsidRPr="00752216" w:rsidRDefault="008F3E1D" w:rsidP="008F3E1D">
      <w:pPr>
        <w:widowControl/>
        <w:tabs>
          <w:tab w:val="num" w:pos="0"/>
        </w:tabs>
        <w:jc w:val="center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6"/>
        <w:gridCol w:w="6947"/>
        <w:gridCol w:w="3260"/>
        <w:gridCol w:w="1985"/>
        <w:gridCol w:w="1778"/>
      </w:tblGrid>
      <w:tr w:rsidR="00752216" w:rsidRPr="00752216" w:rsidTr="00752216">
        <w:tc>
          <w:tcPr>
            <w:tcW w:w="816" w:type="dxa"/>
          </w:tcPr>
          <w:p w:rsidR="008F3E1D" w:rsidRPr="00752216" w:rsidRDefault="008F3E1D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№</w:t>
            </w:r>
            <w:proofErr w:type="gramStart"/>
            <w:r w:rsidRPr="00752216">
              <w:rPr>
                <w:rFonts w:ascii="Times New Roman" w:hAnsi="Times New Roman" w:cs="Times New Roman"/>
              </w:rPr>
              <w:t>п</w:t>
            </w:r>
            <w:proofErr w:type="gramEnd"/>
            <w:r w:rsidRPr="0075221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6947" w:type="dxa"/>
          </w:tcPr>
          <w:p w:rsidR="008F3E1D" w:rsidRPr="00752216" w:rsidRDefault="008F3E1D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Содержание мероприятий</w:t>
            </w:r>
          </w:p>
        </w:tc>
        <w:tc>
          <w:tcPr>
            <w:tcW w:w="3260" w:type="dxa"/>
          </w:tcPr>
          <w:p w:rsidR="008F3E1D" w:rsidRPr="00752216" w:rsidRDefault="008F3E1D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исполнители</w:t>
            </w:r>
          </w:p>
        </w:tc>
        <w:tc>
          <w:tcPr>
            <w:tcW w:w="1985" w:type="dxa"/>
          </w:tcPr>
          <w:p w:rsidR="008F3E1D" w:rsidRPr="00752216" w:rsidRDefault="008F3E1D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Сроки выполнения</w:t>
            </w:r>
          </w:p>
        </w:tc>
        <w:tc>
          <w:tcPr>
            <w:tcW w:w="1778" w:type="dxa"/>
          </w:tcPr>
          <w:p w:rsidR="008F3E1D" w:rsidRPr="00752216" w:rsidRDefault="008F3E1D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Ожидаемый результат</w:t>
            </w:r>
          </w:p>
        </w:tc>
      </w:tr>
      <w:tr w:rsidR="00752216" w:rsidRPr="00752216" w:rsidTr="00752216">
        <w:tc>
          <w:tcPr>
            <w:tcW w:w="816" w:type="dxa"/>
          </w:tcPr>
          <w:p w:rsidR="008F3E1D" w:rsidRPr="00752216" w:rsidRDefault="008F3E1D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7" w:type="dxa"/>
          </w:tcPr>
          <w:p w:rsidR="008F3E1D" w:rsidRPr="00752216" w:rsidRDefault="008F3E1D" w:rsidP="00BB7A09">
            <w:pPr>
              <w:widowControl/>
              <w:tabs>
                <w:tab w:val="num" w:pos="0"/>
              </w:tabs>
              <w:jc w:val="both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Разработка и принятие нормативно-правовых актов в сфере противодействии коррупции</w:t>
            </w:r>
          </w:p>
        </w:tc>
        <w:tc>
          <w:tcPr>
            <w:tcW w:w="3260" w:type="dxa"/>
          </w:tcPr>
          <w:p w:rsidR="008F3E1D" w:rsidRPr="00752216" w:rsidRDefault="008F3E1D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 xml:space="preserve">Управляющий делами </w:t>
            </w:r>
          </w:p>
        </w:tc>
        <w:tc>
          <w:tcPr>
            <w:tcW w:w="1985" w:type="dxa"/>
          </w:tcPr>
          <w:p w:rsidR="008F3E1D" w:rsidRPr="00752216" w:rsidRDefault="008F3E1D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По мере необходимости</w:t>
            </w:r>
          </w:p>
        </w:tc>
        <w:tc>
          <w:tcPr>
            <w:tcW w:w="1778" w:type="dxa"/>
          </w:tcPr>
          <w:p w:rsidR="008F3E1D" w:rsidRPr="00752216" w:rsidRDefault="008F3E1D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2216" w:rsidRPr="00752216" w:rsidTr="00752216">
        <w:tc>
          <w:tcPr>
            <w:tcW w:w="816" w:type="dxa"/>
          </w:tcPr>
          <w:p w:rsidR="008F3E1D" w:rsidRPr="00752216" w:rsidRDefault="008F3E1D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47" w:type="dxa"/>
          </w:tcPr>
          <w:p w:rsidR="008F3E1D" w:rsidRPr="00752216" w:rsidRDefault="00A2548B" w:rsidP="00BB7A09">
            <w:pPr>
              <w:widowControl/>
              <w:tabs>
                <w:tab w:val="num" w:pos="0"/>
              </w:tabs>
              <w:jc w:val="both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 xml:space="preserve">Обеспечить проведение антикоррупционной экспертизы нормативно </w:t>
            </w:r>
            <w:proofErr w:type="gramStart"/>
            <w:r w:rsidRPr="00752216">
              <w:rPr>
                <w:rFonts w:ascii="Times New Roman" w:hAnsi="Times New Roman" w:cs="Times New Roman"/>
              </w:rPr>
              <w:t>–п</w:t>
            </w:r>
            <w:proofErr w:type="gramEnd"/>
            <w:r w:rsidRPr="00752216">
              <w:rPr>
                <w:rFonts w:ascii="Times New Roman" w:hAnsi="Times New Roman" w:cs="Times New Roman"/>
              </w:rPr>
              <w:t>равовых актов и проектов нормативно- правовых актов администрации и Совета сельского поселения</w:t>
            </w:r>
          </w:p>
        </w:tc>
        <w:tc>
          <w:tcPr>
            <w:tcW w:w="3260" w:type="dxa"/>
          </w:tcPr>
          <w:p w:rsidR="00752216" w:rsidRDefault="00A2548B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Глава</w:t>
            </w:r>
            <w:r w:rsidR="00752216">
              <w:rPr>
                <w:rFonts w:ascii="Times New Roman" w:hAnsi="Times New Roman" w:cs="Times New Roman"/>
              </w:rPr>
              <w:t xml:space="preserve"> СП</w:t>
            </w:r>
            <w:r w:rsidRPr="00752216">
              <w:rPr>
                <w:rFonts w:ascii="Times New Roman" w:hAnsi="Times New Roman" w:cs="Times New Roman"/>
              </w:rPr>
              <w:t xml:space="preserve"> </w:t>
            </w:r>
          </w:p>
          <w:p w:rsidR="008F3E1D" w:rsidRPr="00752216" w:rsidRDefault="00A2548B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Управляющий делами</w:t>
            </w:r>
          </w:p>
        </w:tc>
        <w:tc>
          <w:tcPr>
            <w:tcW w:w="1985" w:type="dxa"/>
          </w:tcPr>
          <w:p w:rsidR="008F3E1D" w:rsidRPr="00752216" w:rsidRDefault="00A2548B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 xml:space="preserve">Постоянно </w:t>
            </w:r>
          </w:p>
        </w:tc>
        <w:tc>
          <w:tcPr>
            <w:tcW w:w="1778" w:type="dxa"/>
          </w:tcPr>
          <w:p w:rsidR="008F3E1D" w:rsidRPr="00752216" w:rsidRDefault="00A2548B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100%</w:t>
            </w:r>
          </w:p>
        </w:tc>
      </w:tr>
      <w:tr w:rsidR="00752216" w:rsidRPr="00752216" w:rsidTr="00752216">
        <w:tc>
          <w:tcPr>
            <w:tcW w:w="816" w:type="dxa"/>
          </w:tcPr>
          <w:p w:rsidR="008F3E1D" w:rsidRPr="00752216" w:rsidRDefault="00A2548B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47" w:type="dxa"/>
          </w:tcPr>
          <w:p w:rsidR="008F3E1D" w:rsidRPr="00752216" w:rsidRDefault="00A2548B" w:rsidP="00BB7A09">
            <w:pPr>
              <w:widowControl/>
              <w:tabs>
                <w:tab w:val="num" w:pos="0"/>
              </w:tabs>
              <w:jc w:val="both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 xml:space="preserve">Проведение мониторинга законодательства и нормативно правовых актов администрации и Совета с целью выявления и устранения </w:t>
            </w:r>
            <w:proofErr w:type="spellStart"/>
            <w:r w:rsidRPr="00752216">
              <w:rPr>
                <w:rFonts w:ascii="Times New Roman" w:hAnsi="Times New Roman" w:cs="Times New Roman"/>
              </w:rPr>
              <w:t>коррупциогенных</w:t>
            </w:r>
            <w:proofErr w:type="spellEnd"/>
            <w:r w:rsidRPr="00752216">
              <w:rPr>
                <w:rFonts w:ascii="Times New Roman" w:hAnsi="Times New Roman" w:cs="Times New Roman"/>
              </w:rPr>
              <w:t xml:space="preserve"> факторов  </w:t>
            </w:r>
          </w:p>
        </w:tc>
        <w:tc>
          <w:tcPr>
            <w:tcW w:w="3260" w:type="dxa"/>
          </w:tcPr>
          <w:p w:rsidR="008F3E1D" w:rsidRPr="00752216" w:rsidRDefault="00A2548B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Управляющий делами</w:t>
            </w:r>
          </w:p>
        </w:tc>
        <w:tc>
          <w:tcPr>
            <w:tcW w:w="1985" w:type="dxa"/>
          </w:tcPr>
          <w:p w:rsidR="008F3E1D" w:rsidRPr="00752216" w:rsidRDefault="00A2548B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 xml:space="preserve">Постоянно </w:t>
            </w:r>
          </w:p>
        </w:tc>
        <w:tc>
          <w:tcPr>
            <w:tcW w:w="1778" w:type="dxa"/>
          </w:tcPr>
          <w:p w:rsidR="008F3E1D" w:rsidRPr="00752216" w:rsidRDefault="008F3E1D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2216" w:rsidRPr="00752216" w:rsidTr="00752216">
        <w:tc>
          <w:tcPr>
            <w:tcW w:w="816" w:type="dxa"/>
          </w:tcPr>
          <w:p w:rsidR="008F3E1D" w:rsidRPr="00752216" w:rsidRDefault="00A2548B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947" w:type="dxa"/>
          </w:tcPr>
          <w:p w:rsidR="008F3E1D" w:rsidRPr="00752216" w:rsidRDefault="00A2548B" w:rsidP="00BB7A09">
            <w:pPr>
              <w:widowControl/>
              <w:tabs>
                <w:tab w:val="num" w:pos="0"/>
              </w:tabs>
              <w:jc w:val="both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Проведения анализа соблюдения запретов, ограничений и требований, установленных в целях противодействия коррупции, лицами, замещающими должности муниципальной службы, и муниципальных служащих</w:t>
            </w:r>
          </w:p>
        </w:tc>
        <w:tc>
          <w:tcPr>
            <w:tcW w:w="3260" w:type="dxa"/>
          </w:tcPr>
          <w:p w:rsidR="008F3E1D" w:rsidRPr="00752216" w:rsidRDefault="00A2548B" w:rsidP="00A2548B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Комиссия по соблюдению требований к служебному поведению муниципальных служащих и урегулирования конфликта интересов</w:t>
            </w:r>
          </w:p>
        </w:tc>
        <w:tc>
          <w:tcPr>
            <w:tcW w:w="1985" w:type="dxa"/>
          </w:tcPr>
          <w:p w:rsidR="008F3E1D" w:rsidRPr="00752216" w:rsidRDefault="00A2548B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1778" w:type="dxa"/>
          </w:tcPr>
          <w:p w:rsidR="008F3E1D" w:rsidRPr="00752216" w:rsidRDefault="008F3E1D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2216" w:rsidRPr="00752216" w:rsidTr="00752216">
        <w:tc>
          <w:tcPr>
            <w:tcW w:w="816" w:type="dxa"/>
          </w:tcPr>
          <w:p w:rsidR="008F3E1D" w:rsidRPr="00752216" w:rsidRDefault="00A2548B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47" w:type="dxa"/>
          </w:tcPr>
          <w:p w:rsidR="008F3E1D" w:rsidRPr="00752216" w:rsidRDefault="00A2548B" w:rsidP="00BB7A09">
            <w:pPr>
              <w:widowControl/>
              <w:tabs>
                <w:tab w:val="num" w:pos="0"/>
              </w:tabs>
              <w:jc w:val="both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Обеспечить размещение на сайте сельского поселения в сети «интернет» проектов и действующих нормативно правовых актов для реализации возможности проведения независимой антикоррупционной экспертизы и мониторинга практики право применения</w:t>
            </w:r>
          </w:p>
        </w:tc>
        <w:tc>
          <w:tcPr>
            <w:tcW w:w="3260" w:type="dxa"/>
          </w:tcPr>
          <w:p w:rsidR="008F3E1D" w:rsidRPr="00752216" w:rsidRDefault="00A2548B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Управляющий делами</w:t>
            </w:r>
          </w:p>
        </w:tc>
        <w:tc>
          <w:tcPr>
            <w:tcW w:w="1985" w:type="dxa"/>
          </w:tcPr>
          <w:p w:rsidR="008F3E1D" w:rsidRPr="00752216" w:rsidRDefault="00A2548B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1778" w:type="dxa"/>
          </w:tcPr>
          <w:p w:rsidR="008F3E1D" w:rsidRPr="00752216" w:rsidRDefault="008F3E1D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2216" w:rsidRPr="00752216" w:rsidTr="00752216">
        <w:tc>
          <w:tcPr>
            <w:tcW w:w="816" w:type="dxa"/>
          </w:tcPr>
          <w:p w:rsidR="008F3E1D" w:rsidRPr="00752216" w:rsidRDefault="00A2548B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947" w:type="dxa"/>
          </w:tcPr>
          <w:p w:rsidR="008F3E1D" w:rsidRPr="00752216" w:rsidRDefault="00437D34" w:rsidP="00BB7A09">
            <w:pPr>
              <w:widowControl/>
              <w:tabs>
                <w:tab w:val="num" w:pos="0"/>
              </w:tabs>
              <w:jc w:val="both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Проведения анализа поступивших сведений о доходах, расходах, об имуществе и обязательствах имущественного характера муниципальных служащих</w:t>
            </w:r>
          </w:p>
        </w:tc>
        <w:tc>
          <w:tcPr>
            <w:tcW w:w="3260" w:type="dxa"/>
          </w:tcPr>
          <w:p w:rsidR="008F3E1D" w:rsidRPr="00752216" w:rsidRDefault="00437D34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Управляющий делами</w:t>
            </w:r>
          </w:p>
        </w:tc>
        <w:tc>
          <w:tcPr>
            <w:tcW w:w="1985" w:type="dxa"/>
          </w:tcPr>
          <w:p w:rsidR="008F3E1D" w:rsidRPr="00752216" w:rsidRDefault="00437D34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1778" w:type="dxa"/>
          </w:tcPr>
          <w:p w:rsidR="008F3E1D" w:rsidRPr="00752216" w:rsidRDefault="00437D34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100%</w:t>
            </w:r>
            <w:bookmarkStart w:id="0" w:name="_GoBack"/>
            <w:bookmarkEnd w:id="0"/>
          </w:p>
        </w:tc>
      </w:tr>
      <w:tr w:rsidR="00752216" w:rsidRPr="00752216" w:rsidTr="00752216">
        <w:tc>
          <w:tcPr>
            <w:tcW w:w="816" w:type="dxa"/>
          </w:tcPr>
          <w:p w:rsidR="008F3E1D" w:rsidRPr="00752216" w:rsidRDefault="00437D34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947" w:type="dxa"/>
          </w:tcPr>
          <w:p w:rsidR="008F3E1D" w:rsidRPr="00752216" w:rsidRDefault="00437D34" w:rsidP="00BB7A09">
            <w:pPr>
              <w:widowControl/>
              <w:tabs>
                <w:tab w:val="num" w:pos="0"/>
              </w:tabs>
              <w:jc w:val="both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 xml:space="preserve">Обеспечить своевременное направление в Аппарат Правительства Республики Башкортостан и полноту сведений о </w:t>
            </w:r>
            <w:r w:rsidRPr="00752216">
              <w:rPr>
                <w:rFonts w:ascii="Times New Roman" w:hAnsi="Times New Roman" w:cs="Times New Roman"/>
              </w:rPr>
              <w:lastRenderedPageBreak/>
              <w:t>применении к лицам, замещающим должности муниципальной службы, взыскания в виде увольнения (освобождения от должности) в связи с утратой доверия за совершение коррупционного правонарушения для включения в реестр лиц, уволенных в связи с утратой доверия.</w:t>
            </w:r>
          </w:p>
        </w:tc>
        <w:tc>
          <w:tcPr>
            <w:tcW w:w="3260" w:type="dxa"/>
          </w:tcPr>
          <w:p w:rsidR="008F3E1D" w:rsidRPr="00752216" w:rsidRDefault="00437D34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lastRenderedPageBreak/>
              <w:t>Управляющий делами</w:t>
            </w:r>
          </w:p>
        </w:tc>
        <w:tc>
          <w:tcPr>
            <w:tcW w:w="1985" w:type="dxa"/>
          </w:tcPr>
          <w:p w:rsidR="008F3E1D" w:rsidRPr="00752216" w:rsidRDefault="00437D34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1778" w:type="dxa"/>
          </w:tcPr>
          <w:p w:rsidR="008F3E1D" w:rsidRPr="00752216" w:rsidRDefault="008F3E1D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2216" w:rsidRPr="00752216" w:rsidTr="00752216">
        <w:tc>
          <w:tcPr>
            <w:tcW w:w="816" w:type="dxa"/>
          </w:tcPr>
          <w:p w:rsidR="00437D34" w:rsidRPr="00752216" w:rsidRDefault="00437D34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6947" w:type="dxa"/>
          </w:tcPr>
          <w:p w:rsidR="00437D34" w:rsidRPr="00752216" w:rsidRDefault="00437D34" w:rsidP="00BB7A09">
            <w:pPr>
              <w:widowControl/>
              <w:tabs>
                <w:tab w:val="num" w:pos="0"/>
              </w:tabs>
              <w:jc w:val="both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Обеспечить участия муниципальных служащих в мероприятиях по профессиональному развитию в области противодействии коррупции</w:t>
            </w:r>
          </w:p>
        </w:tc>
        <w:tc>
          <w:tcPr>
            <w:tcW w:w="3260" w:type="dxa"/>
          </w:tcPr>
          <w:p w:rsidR="00437D34" w:rsidRPr="00752216" w:rsidRDefault="00437D34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1985" w:type="dxa"/>
          </w:tcPr>
          <w:p w:rsidR="00437D34" w:rsidRPr="00752216" w:rsidRDefault="00437D34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1778" w:type="dxa"/>
          </w:tcPr>
          <w:p w:rsidR="00437D34" w:rsidRPr="00752216" w:rsidRDefault="00437D34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100%</w:t>
            </w:r>
          </w:p>
        </w:tc>
      </w:tr>
      <w:tr w:rsidR="00752216" w:rsidRPr="00752216" w:rsidTr="00752216">
        <w:tc>
          <w:tcPr>
            <w:tcW w:w="816" w:type="dxa"/>
          </w:tcPr>
          <w:p w:rsidR="003F2AED" w:rsidRPr="00752216" w:rsidRDefault="003F2AED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6947" w:type="dxa"/>
          </w:tcPr>
          <w:p w:rsidR="003F2AED" w:rsidRPr="00752216" w:rsidRDefault="003F2AED" w:rsidP="00BB7A09">
            <w:pPr>
              <w:widowControl/>
              <w:tabs>
                <w:tab w:val="num" w:pos="0"/>
              </w:tabs>
              <w:jc w:val="both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Обучение муниципальных служащих, впервые поступивших на муниципальную службу</w:t>
            </w:r>
            <w:proofErr w:type="gramStart"/>
            <w:r w:rsidRPr="00752216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752216">
              <w:rPr>
                <w:rFonts w:ascii="Times New Roman" w:hAnsi="Times New Roman" w:cs="Times New Roman"/>
              </w:rPr>
              <w:t xml:space="preserve"> связанные с соблюдением антикоррупционных стандартов в области противодействии коррупции</w:t>
            </w:r>
          </w:p>
        </w:tc>
        <w:tc>
          <w:tcPr>
            <w:tcW w:w="3260" w:type="dxa"/>
          </w:tcPr>
          <w:p w:rsidR="003F2AED" w:rsidRPr="00752216" w:rsidRDefault="003F2AED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Глава</w:t>
            </w:r>
            <w:r w:rsidR="00752216">
              <w:rPr>
                <w:rFonts w:ascii="Times New Roman" w:hAnsi="Times New Roman" w:cs="Times New Roman"/>
              </w:rPr>
              <w:t xml:space="preserve"> СП</w:t>
            </w:r>
          </w:p>
        </w:tc>
        <w:tc>
          <w:tcPr>
            <w:tcW w:w="1985" w:type="dxa"/>
          </w:tcPr>
          <w:p w:rsidR="003F2AED" w:rsidRPr="00752216" w:rsidRDefault="003F2AED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В 1 год со дня поступления на службу</w:t>
            </w:r>
          </w:p>
        </w:tc>
        <w:tc>
          <w:tcPr>
            <w:tcW w:w="1778" w:type="dxa"/>
          </w:tcPr>
          <w:p w:rsidR="003F2AED" w:rsidRPr="00752216" w:rsidRDefault="003F2AED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100%</w:t>
            </w:r>
          </w:p>
        </w:tc>
      </w:tr>
      <w:tr w:rsidR="00752216" w:rsidRPr="00752216" w:rsidTr="00752216">
        <w:tc>
          <w:tcPr>
            <w:tcW w:w="816" w:type="dxa"/>
          </w:tcPr>
          <w:p w:rsidR="003F2AED" w:rsidRPr="00752216" w:rsidRDefault="003F2AED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47" w:type="dxa"/>
          </w:tcPr>
          <w:p w:rsidR="003F2AED" w:rsidRPr="00752216" w:rsidRDefault="003F2AED" w:rsidP="00BB7A09">
            <w:pPr>
              <w:widowControl/>
              <w:tabs>
                <w:tab w:val="num" w:pos="0"/>
              </w:tabs>
              <w:jc w:val="both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Обеспечение применения предусмотренных законодательством мер юридической ответственности в каждом случае несоблюдения запретов, ограничений и требований, установленных в целях противодействия коррупции. Освещение информации о фактах нарушений и принятых мерах ответственности</w:t>
            </w:r>
          </w:p>
        </w:tc>
        <w:tc>
          <w:tcPr>
            <w:tcW w:w="3260" w:type="dxa"/>
          </w:tcPr>
          <w:p w:rsidR="003F2AED" w:rsidRPr="00752216" w:rsidRDefault="00752216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3F2AED" w:rsidRPr="00752216">
              <w:rPr>
                <w:rFonts w:ascii="Times New Roman" w:hAnsi="Times New Roman" w:cs="Times New Roman"/>
              </w:rPr>
              <w:t>лава</w:t>
            </w:r>
            <w:r>
              <w:rPr>
                <w:rFonts w:ascii="Times New Roman" w:hAnsi="Times New Roman" w:cs="Times New Roman"/>
              </w:rPr>
              <w:t xml:space="preserve"> СП</w:t>
            </w:r>
          </w:p>
        </w:tc>
        <w:tc>
          <w:tcPr>
            <w:tcW w:w="1985" w:type="dxa"/>
          </w:tcPr>
          <w:p w:rsidR="003F2AED" w:rsidRPr="00752216" w:rsidRDefault="003F2AED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1778" w:type="dxa"/>
          </w:tcPr>
          <w:p w:rsidR="003F2AED" w:rsidRPr="00752216" w:rsidRDefault="003F2AED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2216" w:rsidRPr="00752216" w:rsidTr="00752216">
        <w:tc>
          <w:tcPr>
            <w:tcW w:w="816" w:type="dxa"/>
          </w:tcPr>
          <w:p w:rsidR="003F2AED" w:rsidRPr="00752216" w:rsidRDefault="003F2AED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947" w:type="dxa"/>
          </w:tcPr>
          <w:p w:rsidR="003F2AED" w:rsidRPr="00752216" w:rsidRDefault="003F2AED" w:rsidP="00BB7A09">
            <w:pPr>
              <w:widowControl/>
              <w:tabs>
                <w:tab w:val="num" w:pos="0"/>
              </w:tabs>
              <w:jc w:val="both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Проведение анализа сведений (в части, касающейся профилактики коррупционных правонарушений), представленных кандидатами на должности в сельском поселении</w:t>
            </w:r>
          </w:p>
        </w:tc>
        <w:tc>
          <w:tcPr>
            <w:tcW w:w="3260" w:type="dxa"/>
          </w:tcPr>
          <w:p w:rsidR="003F2AED" w:rsidRPr="00752216" w:rsidRDefault="003F2AED" w:rsidP="003F2AED">
            <w:pPr>
              <w:shd w:val="clear" w:color="auto" w:fill="FFFFFF"/>
              <w:spacing w:line="326" w:lineRule="exact"/>
              <w:ind w:right="38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</w:rPr>
              <w:t xml:space="preserve">Глава </w:t>
            </w:r>
            <w:r w:rsidR="00752216">
              <w:rPr>
                <w:rFonts w:ascii="Times New Roman" w:hAnsi="Times New Roman" w:cs="Times New Roman"/>
                <w:color w:val="000000"/>
              </w:rPr>
              <w:t>СП</w:t>
            </w:r>
            <w:r w:rsidRPr="00752216"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3F2AED" w:rsidRPr="00752216" w:rsidRDefault="009B4281" w:rsidP="003F2AED">
            <w:pPr>
              <w:shd w:val="clear" w:color="auto" w:fill="FFFFFF"/>
              <w:spacing w:line="317" w:lineRule="exact"/>
              <w:ind w:right="38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</w:rPr>
              <w:t>Управляющий делами</w:t>
            </w:r>
          </w:p>
        </w:tc>
        <w:tc>
          <w:tcPr>
            <w:tcW w:w="1985" w:type="dxa"/>
          </w:tcPr>
          <w:p w:rsidR="003F2AED" w:rsidRPr="00752216" w:rsidRDefault="003F2AED" w:rsidP="003F2AE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</w:rPr>
              <w:t>постоянно</w:t>
            </w:r>
          </w:p>
        </w:tc>
        <w:tc>
          <w:tcPr>
            <w:tcW w:w="1778" w:type="dxa"/>
          </w:tcPr>
          <w:p w:rsidR="003F2AED" w:rsidRPr="00752216" w:rsidRDefault="003F2AED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2216" w:rsidRPr="00752216" w:rsidTr="00752216">
        <w:tc>
          <w:tcPr>
            <w:tcW w:w="816" w:type="dxa"/>
          </w:tcPr>
          <w:p w:rsidR="009B4281" w:rsidRPr="00752216" w:rsidRDefault="009B4281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947" w:type="dxa"/>
          </w:tcPr>
          <w:p w:rsidR="009B4281" w:rsidRPr="00752216" w:rsidRDefault="009B4281" w:rsidP="00BB7A09">
            <w:pPr>
              <w:shd w:val="clear" w:color="auto" w:fill="FFFFFF"/>
              <w:spacing w:line="326" w:lineRule="exact"/>
              <w:ind w:right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  <w:spacing w:val="-3"/>
              </w:rPr>
              <w:t xml:space="preserve">Актуализация сведений, содержащихся в анкетах, </w:t>
            </w:r>
            <w:r w:rsidRPr="00752216">
              <w:rPr>
                <w:rFonts w:ascii="Times New Roman" w:hAnsi="Times New Roman" w:cs="Times New Roman"/>
                <w:color w:val="000000"/>
                <w:spacing w:val="-5"/>
              </w:rPr>
              <w:t xml:space="preserve">представляемых при назначении лиц, замещающих </w:t>
            </w:r>
            <w:r w:rsidRPr="00752216">
              <w:rPr>
                <w:rFonts w:ascii="Times New Roman" w:hAnsi="Times New Roman" w:cs="Times New Roman"/>
                <w:color w:val="000000"/>
                <w:spacing w:val="-3"/>
              </w:rPr>
              <w:t xml:space="preserve">муниципальные должности, должности муниципальной службы, об их родственниках и свойственниках в целях выявления возможного </w:t>
            </w:r>
            <w:r w:rsidRPr="00752216">
              <w:rPr>
                <w:rFonts w:ascii="Times New Roman" w:hAnsi="Times New Roman" w:cs="Times New Roman"/>
                <w:color w:val="000000"/>
              </w:rPr>
              <w:t>конфликта интересов</w:t>
            </w:r>
          </w:p>
        </w:tc>
        <w:tc>
          <w:tcPr>
            <w:tcW w:w="3260" w:type="dxa"/>
          </w:tcPr>
          <w:p w:rsidR="009B4281" w:rsidRPr="00752216" w:rsidRDefault="009B4281" w:rsidP="009B4281">
            <w:pPr>
              <w:shd w:val="clear" w:color="auto" w:fill="FFFFFF"/>
              <w:spacing w:line="326" w:lineRule="exact"/>
              <w:ind w:right="38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</w:rPr>
              <w:t xml:space="preserve">Глава </w:t>
            </w:r>
            <w:r w:rsidR="00752216">
              <w:rPr>
                <w:rFonts w:ascii="Times New Roman" w:hAnsi="Times New Roman" w:cs="Times New Roman"/>
                <w:color w:val="000000"/>
              </w:rPr>
              <w:t>СП</w:t>
            </w:r>
            <w:r w:rsidRPr="00752216"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9B4281" w:rsidRPr="00752216" w:rsidRDefault="00752216" w:rsidP="009B4281">
            <w:pPr>
              <w:shd w:val="clear" w:color="auto" w:fill="FFFFFF"/>
              <w:spacing w:line="317" w:lineRule="exact"/>
              <w:ind w:right="114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</w:t>
            </w:r>
            <w:r w:rsidR="009B4281" w:rsidRPr="00752216">
              <w:rPr>
                <w:rFonts w:ascii="Times New Roman" w:hAnsi="Times New Roman" w:cs="Times New Roman"/>
                <w:color w:val="000000"/>
              </w:rPr>
              <w:t>Управляющий делами</w:t>
            </w:r>
          </w:p>
        </w:tc>
        <w:tc>
          <w:tcPr>
            <w:tcW w:w="1985" w:type="dxa"/>
          </w:tcPr>
          <w:p w:rsidR="009B4281" w:rsidRPr="00752216" w:rsidRDefault="009B4281" w:rsidP="009B4281">
            <w:pPr>
              <w:shd w:val="clear" w:color="auto" w:fill="FFFFFF"/>
              <w:spacing w:line="317" w:lineRule="exact"/>
              <w:ind w:left="10" w:right="1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</w:rPr>
              <w:t xml:space="preserve">по мере </w:t>
            </w:r>
            <w:r w:rsidRPr="00752216">
              <w:rPr>
                <w:rFonts w:ascii="Times New Roman" w:hAnsi="Times New Roman" w:cs="Times New Roman"/>
                <w:color w:val="000000"/>
                <w:spacing w:val="-6"/>
              </w:rPr>
              <w:t>необходимости</w:t>
            </w:r>
          </w:p>
        </w:tc>
        <w:tc>
          <w:tcPr>
            <w:tcW w:w="1778" w:type="dxa"/>
          </w:tcPr>
          <w:p w:rsidR="009B4281" w:rsidRPr="00752216" w:rsidRDefault="009B4281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40B6" w:rsidRPr="00752216" w:rsidTr="00752216">
        <w:tc>
          <w:tcPr>
            <w:tcW w:w="816" w:type="dxa"/>
          </w:tcPr>
          <w:p w:rsidR="00C640B6" w:rsidRPr="00BB7A09" w:rsidRDefault="00C640B6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BB7A0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947" w:type="dxa"/>
          </w:tcPr>
          <w:p w:rsidR="00C640B6" w:rsidRPr="00BB7A09" w:rsidRDefault="00C640B6" w:rsidP="00BB7A09">
            <w:pPr>
              <w:shd w:val="clear" w:color="auto" w:fill="FFFFFF"/>
              <w:spacing w:line="317" w:lineRule="exact"/>
              <w:ind w:right="173" w:firstLine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B7A09">
              <w:rPr>
                <w:rFonts w:ascii="Times New Roman" w:hAnsi="Times New Roman" w:cs="Times New Roman"/>
                <w:color w:val="000000"/>
                <w:spacing w:val="-3"/>
              </w:rPr>
              <w:t xml:space="preserve">Принятие мер по повышению эффективности </w:t>
            </w:r>
            <w:proofErr w:type="gramStart"/>
            <w:r w:rsidRPr="00BB7A09">
              <w:rPr>
                <w:rFonts w:ascii="Times New Roman" w:hAnsi="Times New Roman" w:cs="Times New Roman"/>
                <w:color w:val="000000"/>
                <w:spacing w:val="-5"/>
              </w:rPr>
              <w:t>контроля за</w:t>
            </w:r>
            <w:proofErr w:type="gramEnd"/>
            <w:r w:rsidRPr="00BB7A09">
              <w:rPr>
                <w:rFonts w:ascii="Times New Roman" w:hAnsi="Times New Roman" w:cs="Times New Roman"/>
                <w:color w:val="000000"/>
                <w:spacing w:val="-5"/>
              </w:rPr>
              <w:t xml:space="preserve"> соблюдением лицами, замещающими </w:t>
            </w:r>
            <w:r w:rsidRPr="00BB7A09">
              <w:rPr>
                <w:rFonts w:ascii="Times New Roman" w:hAnsi="Times New Roman" w:cs="Times New Roman"/>
                <w:color w:val="000000"/>
                <w:spacing w:val="-3"/>
              </w:rPr>
              <w:t xml:space="preserve">муниципальные должности, должности </w:t>
            </w:r>
            <w:r w:rsidRPr="00BB7A09">
              <w:rPr>
                <w:rFonts w:ascii="Times New Roman" w:hAnsi="Times New Roman" w:cs="Times New Roman"/>
                <w:color w:val="000000"/>
              </w:rPr>
              <w:t xml:space="preserve">муниципальной службы, требований </w:t>
            </w:r>
            <w:r w:rsidRPr="00BB7A09">
              <w:rPr>
                <w:rFonts w:ascii="Times New Roman" w:hAnsi="Times New Roman" w:cs="Times New Roman"/>
                <w:color w:val="000000"/>
                <w:spacing w:val="-3"/>
              </w:rPr>
              <w:t xml:space="preserve">законодательства о противодействии коррупции, касающихся </w:t>
            </w:r>
            <w:r w:rsidRPr="00BB7A09">
              <w:rPr>
                <w:rFonts w:ascii="Times New Roman" w:hAnsi="Times New Roman" w:cs="Times New Roman"/>
                <w:color w:val="000000"/>
                <w:spacing w:val="-3"/>
              </w:rPr>
              <w:lastRenderedPageBreak/>
              <w:t xml:space="preserve">предотвращения и урегулирования </w:t>
            </w:r>
            <w:r w:rsidRPr="00BB7A09">
              <w:rPr>
                <w:rFonts w:ascii="Times New Roman" w:hAnsi="Times New Roman" w:cs="Times New Roman"/>
                <w:color w:val="000000"/>
              </w:rPr>
              <w:t>конфликта интересов, в том числе за</w:t>
            </w:r>
            <w:r w:rsidRPr="00BB7A09">
              <w:rPr>
                <w:rFonts w:ascii="Times New Roman" w:hAnsi="Times New Roman" w:cs="Times New Roman"/>
                <w:color w:val="000000"/>
                <w:spacing w:val="-5"/>
              </w:rPr>
              <w:t xml:space="preserve"> привлечением таких лиц к ответственности в </w:t>
            </w:r>
            <w:r w:rsidRPr="00BB7A09">
              <w:rPr>
                <w:rFonts w:ascii="Times New Roman" w:hAnsi="Times New Roman" w:cs="Times New Roman"/>
                <w:color w:val="000000"/>
              </w:rPr>
              <w:t>случае их несоблюдения</w:t>
            </w:r>
            <w:r w:rsidRPr="00BB7A09">
              <w:rPr>
                <w:rFonts w:ascii="Times New Roman" w:hAnsi="Times New Roman" w:cs="Times New Roman"/>
                <w:color w:val="000000"/>
                <w:spacing w:val="-5"/>
              </w:rPr>
              <w:t xml:space="preserve"> </w:t>
            </w:r>
          </w:p>
        </w:tc>
        <w:tc>
          <w:tcPr>
            <w:tcW w:w="3260" w:type="dxa"/>
          </w:tcPr>
          <w:p w:rsidR="00C640B6" w:rsidRPr="00BB7A09" w:rsidRDefault="00C640B6" w:rsidP="002F0BFE">
            <w:pPr>
              <w:shd w:val="clear" w:color="auto" w:fill="FFFFFF"/>
              <w:spacing w:line="326" w:lineRule="exact"/>
              <w:ind w:right="384"/>
              <w:rPr>
                <w:rFonts w:ascii="Times New Roman" w:hAnsi="Times New Roman" w:cs="Times New Roman"/>
                <w:color w:val="000000"/>
              </w:rPr>
            </w:pPr>
            <w:r w:rsidRPr="00BB7A09">
              <w:rPr>
                <w:rFonts w:ascii="Times New Roman" w:hAnsi="Times New Roman" w:cs="Times New Roman"/>
                <w:color w:val="000000"/>
              </w:rPr>
              <w:lastRenderedPageBreak/>
              <w:t xml:space="preserve">Глава </w:t>
            </w:r>
            <w:r w:rsidR="00BB7A09" w:rsidRPr="00BB7A09">
              <w:rPr>
                <w:rFonts w:ascii="Times New Roman" w:hAnsi="Times New Roman" w:cs="Times New Roman"/>
                <w:color w:val="000000"/>
              </w:rPr>
              <w:t>СП</w:t>
            </w:r>
          </w:p>
          <w:p w:rsidR="00C640B6" w:rsidRPr="00BB7A09" w:rsidRDefault="00C640B6" w:rsidP="00BB7A09">
            <w:pPr>
              <w:shd w:val="clear" w:color="auto" w:fill="FFFFFF"/>
              <w:spacing w:line="317" w:lineRule="exact"/>
              <w:ind w:right="384"/>
              <w:rPr>
                <w:rFonts w:ascii="Times New Roman" w:hAnsi="Times New Roman" w:cs="Times New Roman"/>
                <w:color w:val="000000"/>
              </w:rPr>
            </w:pPr>
            <w:r w:rsidRPr="00BB7A09">
              <w:rPr>
                <w:rFonts w:ascii="Times New Roman" w:hAnsi="Times New Roman" w:cs="Times New Roman"/>
                <w:color w:val="000000"/>
              </w:rPr>
              <w:t>Управ</w:t>
            </w:r>
            <w:r w:rsidR="00BB7A09" w:rsidRPr="00BB7A09">
              <w:rPr>
                <w:rFonts w:ascii="Times New Roman" w:hAnsi="Times New Roman" w:cs="Times New Roman"/>
                <w:color w:val="000000"/>
              </w:rPr>
              <w:t xml:space="preserve">ляющий </w:t>
            </w:r>
            <w:r w:rsidRPr="00BB7A09">
              <w:rPr>
                <w:rFonts w:ascii="Times New Roman" w:hAnsi="Times New Roman" w:cs="Times New Roman"/>
                <w:color w:val="000000"/>
              </w:rPr>
              <w:t>делами</w:t>
            </w:r>
          </w:p>
        </w:tc>
        <w:tc>
          <w:tcPr>
            <w:tcW w:w="1985" w:type="dxa"/>
          </w:tcPr>
          <w:p w:rsidR="00C640B6" w:rsidRPr="00BB7A09" w:rsidRDefault="00C640B6" w:rsidP="002F0BF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B7A09">
              <w:rPr>
                <w:rFonts w:ascii="Times New Roman" w:hAnsi="Times New Roman" w:cs="Times New Roman"/>
                <w:color w:val="000000"/>
              </w:rPr>
              <w:t>постоянно</w:t>
            </w:r>
          </w:p>
        </w:tc>
        <w:tc>
          <w:tcPr>
            <w:tcW w:w="1778" w:type="dxa"/>
          </w:tcPr>
          <w:p w:rsidR="00C640B6" w:rsidRPr="00BB7A09" w:rsidRDefault="00C640B6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40B6" w:rsidRPr="00752216" w:rsidTr="00752216">
        <w:tc>
          <w:tcPr>
            <w:tcW w:w="816" w:type="dxa"/>
          </w:tcPr>
          <w:p w:rsidR="00C640B6" w:rsidRPr="00752216" w:rsidRDefault="00C640B6" w:rsidP="00C640B6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lastRenderedPageBreak/>
              <w:t>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947" w:type="dxa"/>
          </w:tcPr>
          <w:p w:rsidR="00C640B6" w:rsidRPr="00752216" w:rsidRDefault="00C640B6" w:rsidP="00BB7A09">
            <w:pPr>
              <w:shd w:val="clear" w:color="auto" w:fill="FFFFFF"/>
              <w:spacing w:line="326" w:lineRule="exact"/>
              <w:ind w:right="192" w:firstLine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  <w:spacing w:val="-3"/>
              </w:rPr>
              <w:t xml:space="preserve">Направление копий актов прокурорского </w:t>
            </w:r>
            <w:r w:rsidRPr="00752216">
              <w:rPr>
                <w:rFonts w:ascii="Times New Roman" w:hAnsi="Times New Roman" w:cs="Times New Roman"/>
                <w:color w:val="000000"/>
                <w:spacing w:val="-5"/>
              </w:rPr>
              <w:t xml:space="preserve">реагирования о нарушениях антикоррупционного </w:t>
            </w:r>
            <w:r w:rsidRPr="00752216">
              <w:rPr>
                <w:rFonts w:ascii="Times New Roman" w:hAnsi="Times New Roman" w:cs="Times New Roman"/>
                <w:color w:val="000000"/>
                <w:spacing w:val="-3"/>
              </w:rPr>
              <w:t xml:space="preserve">законодательства и ответов на них в Управление Главы РБ по противодействию коррупции </w:t>
            </w:r>
            <w:r w:rsidRPr="00752216">
              <w:rPr>
                <w:rFonts w:ascii="Times New Roman" w:hAnsi="Times New Roman" w:cs="Times New Roman"/>
                <w:color w:val="000000"/>
              </w:rPr>
              <w:t>Аппарата межведомственного Совета общественной безопасности РБ</w:t>
            </w:r>
          </w:p>
        </w:tc>
        <w:tc>
          <w:tcPr>
            <w:tcW w:w="3260" w:type="dxa"/>
          </w:tcPr>
          <w:p w:rsidR="00C640B6" w:rsidRPr="00752216" w:rsidRDefault="00C640B6" w:rsidP="0019629B">
            <w:pPr>
              <w:shd w:val="clear" w:color="auto" w:fill="FFFFFF"/>
              <w:spacing w:line="326" w:lineRule="exact"/>
              <w:ind w:right="38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</w:rPr>
              <w:t xml:space="preserve">Глава </w:t>
            </w:r>
            <w:r>
              <w:rPr>
                <w:rFonts w:ascii="Times New Roman" w:hAnsi="Times New Roman" w:cs="Times New Roman"/>
                <w:color w:val="000000"/>
              </w:rPr>
              <w:t>СП</w:t>
            </w:r>
          </w:p>
          <w:p w:rsidR="00C640B6" w:rsidRPr="00752216" w:rsidRDefault="00C640B6" w:rsidP="00752216">
            <w:pPr>
              <w:shd w:val="clear" w:color="auto" w:fill="FFFFFF"/>
              <w:spacing w:line="326" w:lineRule="exact"/>
              <w:ind w:right="1133" w:firstLine="1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</w:rPr>
              <w:t>Упра</w:t>
            </w:r>
            <w:r>
              <w:rPr>
                <w:rFonts w:ascii="Times New Roman" w:hAnsi="Times New Roman" w:cs="Times New Roman"/>
                <w:color w:val="000000"/>
              </w:rPr>
              <w:t xml:space="preserve">вляющий </w:t>
            </w:r>
            <w:r w:rsidRPr="00752216">
              <w:rPr>
                <w:rFonts w:ascii="Times New Roman" w:hAnsi="Times New Roman" w:cs="Times New Roman"/>
                <w:color w:val="000000"/>
              </w:rPr>
              <w:t>делами</w:t>
            </w:r>
          </w:p>
        </w:tc>
        <w:tc>
          <w:tcPr>
            <w:tcW w:w="1985" w:type="dxa"/>
          </w:tcPr>
          <w:p w:rsidR="00C640B6" w:rsidRPr="00752216" w:rsidRDefault="00C640B6" w:rsidP="0019629B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</w:rPr>
              <w:t>Постоянно</w:t>
            </w:r>
          </w:p>
        </w:tc>
        <w:tc>
          <w:tcPr>
            <w:tcW w:w="1778" w:type="dxa"/>
          </w:tcPr>
          <w:p w:rsidR="00C640B6" w:rsidRPr="00752216" w:rsidRDefault="00C640B6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40B6" w:rsidRPr="00752216" w:rsidTr="00752216">
        <w:tc>
          <w:tcPr>
            <w:tcW w:w="816" w:type="dxa"/>
          </w:tcPr>
          <w:p w:rsidR="00C640B6" w:rsidRPr="00752216" w:rsidRDefault="00C640B6" w:rsidP="00C640B6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47" w:type="dxa"/>
          </w:tcPr>
          <w:p w:rsidR="00C640B6" w:rsidRPr="00752216" w:rsidRDefault="00C640B6" w:rsidP="00BB7A09">
            <w:pPr>
              <w:shd w:val="clear" w:color="auto" w:fill="FFFFFF"/>
              <w:spacing w:line="317" w:lineRule="exac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</w:rPr>
              <w:t xml:space="preserve">Рассмотрение не реже одного раза в квартал вопросов правоприменительной </w:t>
            </w:r>
            <w:proofErr w:type="gramStart"/>
            <w:r w:rsidRPr="00752216">
              <w:rPr>
                <w:rFonts w:ascii="Times New Roman" w:hAnsi="Times New Roman" w:cs="Times New Roman"/>
                <w:color w:val="000000"/>
              </w:rPr>
              <w:t>практики</w:t>
            </w:r>
            <w:proofErr w:type="gramEnd"/>
            <w:r w:rsidRPr="00752216">
              <w:rPr>
                <w:rFonts w:ascii="Times New Roman" w:hAnsi="Times New Roman" w:cs="Times New Roman"/>
                <w:color w:val="000000"/>
              </w:rPr>
              <w:t xml:space="preserve"> по результатам вступивших в законную силу решений судов, арбитражных судов о признании недействительными ненормативных правовых актов, незаконными решений и действий (бездействия) органов местного самоуправления и их должностных лиц в целях выработки и принятия мер по предупреждению и устранению причин выявленных нарушений</w:t>
            </w:r>
          </w:p>
        </w:tc>
        <w:tc>
          <w:tcPr>
            <w:tcW w:w="3260" w:type="dxa"/>
          </w:tcPr>
          <w:p w:rsidR="00C640B6" w:rsidRPr="00752216" w:rsidRDefault="00C640B6" w:rsidP="002F0BFE">
            <w:pPr>
              <w:shd w:val="clear" w:color="auto" w:fill="FFFFFF"/>
              <w:spacing w:line="326" w:lineRule="exact"/>
              <w:ind w:right="384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Глава СП</w:t>
            </w:r>
          </w:p>
          <w:p w:rsidR="00C640B6" w:rsidRPr="00752216" w:rsidRDefault="00C640B6" w:rsidP="00752216">
            <w:pPr>
              <w:shd w:val="clear" w:color="auto" w:fill="FFFFFF"/>
              <w:spacing w:line="326" w:lineRule="exact"/>
              <w:ind w:right="1152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</w:rPr>
              <w:t>Управляющий делами</w:t>
            </w:r>
          </w:p>
        </w:tc>
        <w:tc>
          <w:tcPr>
            <w:tcW w:w="1985" w:type="dxa"/>
          </w:tcPr>
          <w:p w:rsidR="00C640B6" w:rsidRPr="00752216" w:rsidRDefault="00C640B6" w:rsidP="002F0BF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</w:rPr>
              <w:t>ежеквартально</w:t>
            </w:r>
          </w:p>
        </w:tc>
        <w:tc>
          <w:tcPr>
            <w:tcW w:w="1778" w:type="dxa"/>
          </w:tcPr>
          <w:p w:rsidR="00C640B6" w:rsidRPr="00752216" w:rsidRDefault="00C640B6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40B6" w:rsidRPr="00752216" w:rsidTr="00752216">
        <w:tc>
          <w:tcPr>
            <w:tcW w:w="816" w:type="dxa"/>
          </w:tcPr>
          <w:p w:rsidR="00C640B6" w:rsidRPr="00752216" w:rsidRDefault="00C640B6" w:rsidP="00C640B6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947" w:type="dxa"/>
          </w:tcPr>
          <w:p w:rsidR="00C640B6" w:rsidRPr="00752216" w:rsidRDefault="00C640B6" w:rsidP="00BB7A09">
            <w:pPr>
              <w:shd w:val="clear" w:color="auto" w:fill="FFFFFF"/>
              <w:spacing w:line="326" w:lineRule="exact"/>
              <w:ind w:right="173" w:firstLine="1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</w:rPr>
              <w:t>Проведение мониторинга коррупционных проявлений посредством анализа жалоб и обращений граждан и организаций, а также публикаций в СМИ и социальных сетях, своевременное их рассмотрение и принятие мер по указанным фактам</w:t>
            </w:r>
          </w:p>
        </w:tc>
        <w:tc>
          <w:tcPr>
            <w:tcW w:w="3260" w:type="dxa"/>
          </w:tcPr>
          <w:p w:rsidR="00C640B6" w:rsidRPr="00752216" w:rsidRDefault="00C640B6" w:rsidP="00752216">
            <w:pPr>
              <w:shd w:val="clear" w:color="auto" w:fill="FFFFFF"/>
              <w:spacing w:line="326" w:lineRule="exact"/>
              <w:ind w:right="384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</w:rPr>
              <w:t xml:space="preserve">Глава </w:t>
            </w:r>
            <w:r>
              <w:rPr>
                <w:rFonts w:ascii="Times New Roman" w:hAnsi="Times New Roman" w:cs="Times New Roman"/>
                <w:color w:val="000000"/>
              </w:rPr>
              <w:t>СП</w:t>
            </w:r>
            <w:r w:rsidRPr="00752216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985" w:type="dxa"/>
          </w:tcPr>
          <w:p w:rsidR="00C640B6" w:rsidRPr="00752216" w:rsidRDefault="00C640B6" w:rsidP="002F0BF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pacing w:val="-3"/>
              </w:rPr>
            </w:pPr>
            <w:r w:rsidRPr="00752216">
              <w:rPr>
                <w:rFonts w:ascii="Times New Roman" w:hAnsi="Times New Roman" w:cs="Times New Roman"/>
                <w:color w:val="000000"/>
                <w:spacing w:val="-3"/>
              </w:rPr>
              <w:t>постоянно</w:t>
            </w:r>
          </w:p>
        </w:tc>
        <w:tc>
          <w:tcPr>
            <w:tcW w:w="1778" w:type="dxa"/>
          </w:tcPr>
          <w:p w:rsidR="00C640B6" w:rsidRPr="00752216" w:rsidRDefault="00C640B6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40B6" w:rsidRPr="00752216" w:rsidTr="00752216">
        <w:tc>
          <w:tcPr>
            <w:tcW w:w="816" w:type="dxa"/>
          </w:tcPr>
          <w:p w:rsidR="00C640B6" w:rsidRPr="00752216" w:rsidRDefault="00C640B6" w:rsidP="00C640B6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947" w:type="dxa"/>
          </w:tcPr>
          <w:p w:rsidR="00C640B6" w:rsidRPr="00752216" w:rsidRDefault="00C640B6" w:rsidP="00BB7A09">
            <w:pPr>
              <w:shd w:val="clear" w:color="auto" w:fill="FFFFFF"/>
              <w:spacing w:line="317" w:lineRule="exac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</w:rPr>
              <w:t>Реализация Комплекса мероприятий п</w:t>
            </w:r>
            <w:r w:rsidRPr="00752216">
              <w:rPr>
                <w:rFonts w:ascii="Times New Roman" w:hAnsi="Times New Roman" w:cs="Times New Roman"/>
                <w:color w:val="000000"/>
                <w:spacing w:val="-3"/>
              </w:rPr>
              <w:t>о совершенствованию информационной политики в сфере противодействия коррупции,</w:t>
            </w:r>
          </w:p>
          <w:p w:rsidR="00C640B6" w:rsidRPr="00752216" w:rsidRDefault="00C640B6" w:rsidP="00BB7A09">
            <w:pPr>
              <w:shd w:val="clear" w:color="auto" w:fill="FFFFFF"/>
              <w:spacing w:line="317" w:lineRule="exact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752216">
              <w:rPr>
                <w:rFonts w:ascii="Times New Roman" w:hAnsi="Times New Roman" w:cs="Times New Roman"/>
                <w:color w:val="000000"/>
                <w:spacing w:val="-4"/>
              </w:rPr>
              <w:t>утвержденного</w:t>
            </w:r>
            <w:proofErr w:type="gramEnd"/>
            <w:r w:rsidRPr="00752216">
              <w:rPr>
                <w:rFonts w:ascii="Times New Roman" w:hAnsi="Times New Roman" w:cs="Times New Roman"/>
                <w:color w:val="000000"/>
                <w:spacing w:val="-4"/>
              </w:rPr>
              <w:t xml:space="preserve"> Комиссией по координации работы </w:t>
            </w:r>
            <w:r w:rsidRPr="00752216">
              <w:rPr>
                <w:rFonts w:ascii="Times New Roman" w:hAnsi="Times New Roman" w:cs="Times New Roman"/>
                <w:color w:val="000000"/>
                <w:spacing w:val="-3"/>
              </w:rPr>
              <w:t xml:space="preserve">по противодействию коррупции в Республике </w:t>
            </w:r>
            <w:r w:rsidRPr="00752216">
              <w:rPr>
                <w:rFonts w:ascii="Times New Roman" w:hAnsi="Times New Roman" w:cs="Times New Roman"/>
                <w:color w:val="000000"/>
              </w:rPr>
              <w:t>Башкортостан</w:t>
            </w:r>
          </w:p>
        </w:tc>
        <w:tc>
          <w:tcPr>
            <w:tcW w:w="3260" w:type="dxa"/>
          </w:tcPr>
          <w:p w:rsidR="00C640B6" w:rsidRPr="00752216" w:rsidRDefault="00C640B6" w:rsidP="00752216">
            <w:pPr>
              <w:shd w:val="clear" w:color="auto" w:fill="FFFFFF"/>
              <w:spacing w:line="326" w:lineRule="exact"/>
              <w:ind w:right="384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</w:rPr>
              <w:t xml:space="preserve">Глава </w:t>
            </w:r>
            <w:r>
              <w:rPr>
                <w:rFonts w:ascii="Times New Roman" w:hAnsi="Times New Roman" w:cs="Times New Roman"/>
                <w:color w:val="000000"/>
              </w:rPr>
              <w:t>СП</w:t>
            </w:r>
            <w:r w:rsidRPr="00752216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985" w:type="dxa"/>
          </w:tcPr>
          <w:p w:rsidR="00C640B6" w:rsidRPr="00752216" w:rsidRDefault="00C640B6" w:rsidP="002F0BFE">
            <w:pPr>
              <w:shd w:val="clear" w:color="auto" w:fill="FFFFFF"/>
              <w:spacing w:line="326" w:lineRule="exact"/>
              <w:ind w:left="48" w:right="5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  <w:spacing w:val="-5"/>
              </w:rPr>
              <w:t xml:space="preserve">по отдельному </w:t>
            </w:r>
            <w:r w:rsidRPr="00752216">
              <w:rPr>
                <w:rFonts w:ascii="Times New Roman" w:hAnsi="Times New Roman" w:cs="Times New Roman"/>
                <w:color w:val="000000"/>
              </w:rPr>
              <w:t>плану</w:t>
            </w:r>
          </w:p>
        </w:tc>
        <w:tc>
          <w:tcPr>
            <w:tcW w:w="1778" w:type="dxa"/>
          </w:tcPr>
          <w:p w:rsidR="00C640B6" w:rsidRPr="00752216" w:rsidRDefault="00C640B6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40B6" w:rsidRPr="00752216" w:rsidTr="00752216">
        <w:tc>
          <w:tcPr>
            <w:tcW w:w="816" w:type="dxa"/>
          </w:tcPr>
          <w:p w:rsidR="00C640B6" w:rsidRPr="00752216" w:rsidRDefault="00C640B6" w:rsidP="00C640B6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947" w:type="dxa"/>
          </w:tcPr>
          <w:p w:rsidR="00C640B6" w:rsidRPr="00752216" w:rsidRDefault="00C640B6" w:rsidP="00BB7A09">
            <w:pPr>
              <w:shd w:val="clear" w:color="auto" w:fill="FFFFFF"/>
              <w:spacing w:line="326" w:lineRule="exact"/>
              <w:ind w:right="18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  <w:spacing w:val="-5"/>
              </w:rPr>
              <w:t xml:space="preserve">Оказание информационной поддержки программ, </w:t>
            </w:r>
            <w:r w:rsidRPr="00752216">
              <w:rPr>
                <w:rFonts w:ascii="Times New Roman" w:hAnsi="Times New Roman" w:cs="Times New Roman"/>
                <w:color w:val="000000"/>
                <w:spacing w:val="-3"/>
              </w:rPr>
              <w:t xml:space="preserve">проектов, акций и других инициатив в сфере противодействия коррупции, реализуемых </w:t>
            </w:r>
            <w:r w:rsidRPr="00752216">
              <w:rPr>
                <w:rFonts w:ascii="Times New Roman" w:hAnsi="Times New Roman" w:cs="Times New Roman"/>
                <w:color w:val="000000"/>
              </w:rPr>
              <w:t>институтами гражданского общества</w:t>
            </w:r>
          </w:p>
        </w:tc>
        <w:tc>
          <w:tcPr>
            <w:tcW w:w="3260" w:type="dxa"/>
          </w:tcPr>
          <w:p w:rsidR="00C640B6" w:rsidRPr="00752216" w:rsidRDefault="00C640B6" w:rsidP="00752216">
            <w:pPr>
              <w:shd w:val="clear" w:color="auto" w:fill="FFFFFF"/>
              <w:spacing w:line="326" w:lineRule="exact"/>
              <w:ind w:right="384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</w:rPr>
              <w:t xml:space="preserve">Глава </w:t>
            </w:r>
            <w:r>
              <w:rPr>
                <w:rFonts w:ascii="Times New Roman" w:hAnsi="Times New Roman" w:cs="Times New Roman"/>
                <w:color w:val="000000"/>
              </w:rPr>
              <w:t>СП</w:t>
            </w:r>
            <w:r w:rsidRPr="00752216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985" w:type="dxa"/>
          </w:tcPr>
          <w:p w:rsidR="00C640B6" w:rsidRPr="00752216" w:rsidRDefault="00C640B6" w:rsidP="002F0BF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</w:rPr>
              <w:t>постоянно</w:t>
            </w:r>
          </w:p>
        </w:tc>
        <w:tc>
          <w:tcPr>
            <w:tcW w:w="1778" w:type="dxa"/>
          </w:tcPr>
          <w:p w:rsidR="00C640B6" w:rsidRPr="00752216" w:rsidRDefault="00C640B6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40B6" w:rsidRPr="00752216" w:rsidTr="00752216">
        <w:tc>
          <w:tcPr>
            <w:tcW w:w="816" w:type="dxa"/>
            <w:vAlign w:val="center"/>
          </w:tcPr>
          <w:p w:rsidR="00C640B6" w:rsidRPr="00752216" w:rsidRDefault="00C640B6" w:rsidP="00C640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lastRenderedPageBreak/>
              <w:t>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947" w:type="dxa"/>
          </w:tcPr>
          <w:p w:rsidR="00C640B6" w:rsidRPr="00752216" w:rsidRDefault="00C640B6" w:rsidP="002F0BFE">
            <w:pPr>
              <w:shd w:val="clear" w:color="auto" w:fill="FFFFFF"/>
              <w:spacing w:line="326" w:lineRule="exact"/>
              <w:ind w:right="797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  <w:spacing w:val="-3"/>
              </w:rPr>
              <w:t xml:space="preserve">Проведение мероприятий, посвященных </w:t>
            </w:r>
            <w:r w:rsidRPr="00752216">
              <w:rPr>
                <w:rFonts w:ascii="Times New Roman" w:hAnsi="Times New Roman" w:cs="Times New Roman"/>
                <w:color w:val="000000"/>
                <w:spacing w:val="-5"/>
              </w:rPr>
              <w:t>Международному дню борьбы с коррупцией</w:t>
            </w:r>
          </w:p>
        </w:tc>
        <w:tc>
          <w:tcPr>
            <w:tcW w:w="3260" w:type="dxa"/>
          </w:tcPr>
          <w:p w:rsidR="00C640B6" w:rsidRPr="00752216" w:rsidRDefault="00C640B6" w:rsidP="00752216">
            <w:pPr>
              <w:shd w:val="clear" w:color="auto" w:fill="FFFFFF"/>
              <w:spacing w:line="326" w:lineRule="exact"/>
              <w:ind w:right="384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</w:rPr>
              <w:t xml:space="preserve">Глава </w:t>
            </w:r>
            <w:r>
              <w:rPr>
                <w:rFonts w:ascii="Times New Roman" w:hAnsi="Times New Roman" w:cs="Times New Roman"/>
                <w:color w:val="000000"/>
              </w:rPr>
              <w:t>СП</w:t>
            </w:r>
            <w:r w:rsidRPr="00752216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985" w:type="dxa"/>
          </w:tcPr>
          <w:p w:rsidR="00C640B6" w:rsidRPr="00752216" w:rsidRDefault="00C640B6" w:rsidP="002F0BFE">
            <w:pPr>
              <w:shd w:val="clear" w:color="auto" w:fill="FFFFFF"/>
              <w:spacing w:line="326" w:lineRule="exact"/>
              <w:ind w:left="346" w:right="38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</w:rPr>
              <w:t>ежегодно в декабре</w:t>
            </w:r>
          </w:p>
        </w:tc>
        <w:tc>
          <w:tcPr>
            <w:tcW w:w="1778" w:type="dxa"/>
          </w:tcPr>
          <w:p w:rsidR="00C640B6" w:rsidRPr="00752216" w:rsidRDefault="00C640B6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40B6" w:rsidRPr="00752216" w:rsidTr="00752216">
        <w:tc>
          <w:tcPr>
            <w:tcW w:w="816" w:type="dxa"/>
            <w:vAlign w:val="center"/>
          </w:tcPr>
          <w:p w:rsidR="00C640B6" w:rsidRPr="00752216" w:rsidRDefault="00C640B6" w:rsidP="00C640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47" w:type="dxa"/>
          </w:tcPr>
          <w:p w:rsidR="00C640B6" w:rsidRPr="00752216" w:rsidRDefault="00C640B6" w:rsidP="002F0BFE">
            <w:pPr>
              <w:shd w:val="clear" w:color="auto" w:fill="FFFFFF"/>
              <w:spacing w:line="326" w:lineRule="exact"/>
              <w:ind w:left="10" w:right="48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</w:rPr>
              <w:t xml:space="preserve">Проведение на официальных сайтах в </w:t>
            </w:r>
            <w:r w:rsidRPr="00752216">
              <w:rPr>
                <w:rFonts w:ascii="Times New Roman" w:hAnsi="Times New Roman" w:cs="Times New Roman"/>
                <w:color w:val="000000"/>
                <w:spacing w:val="-3"/>
              </w:rPr>
              <w:t xml:space="preserve">информационно-телекоммуникационной сети </w:t>
            </w:r>
            <w:r w:rsidRPr="00752216">
              <w:rPr>
                <w:rFonts w:ascii="Times New Roman" w:hAnsi="Times New Roman" w:cs="Times New Roman"/>
                <w:color w:val="000000"/>
                <w:spacing w:val="-5"/>
              </w:rPr>
              <w:t xml:space="preserve">Интернет онлайн-опросов посетителей сайта об их </w:t>
            </w:r>
            <w:r w:rsidRPr="00752216">
              <w:rPr>
                <w:rFonts w:ascii="Times New Roman" w:hAnsi="Times New Roman" w:cs="Times New Roman"/>
                <w:color w:val="000000"/>
                <w:spacing w:val="-3"/>
              </w:rPr>
              <w:t xml:space="preserve">мнении об уровне коррупции в данном органе, а также подведомственных ему организациях, и </w:t>
            </w:r>
            <w:r w:rsidRPr="00752216">
              <w:rPr>
                <w:rFonts w:ascii="Times New Roman" w:hAnsi="Times New Roman" w:cs="Times New Roman"/>
                <w:color w:val="000000"/>
                <w:spacing w:val="-5"/>
              </w:rPr>
              <w:t xml:space="preserve">эффективности принимаемых антикоррупционных </w:t>
            </w:r>
            <w:r w:rsidRPr="00752216">
              <w:rPr>
                <w:rFonts w:ascii="Times New Roman" w:hAnsi="Times New Roman" w:cs="Times New Roman"/>
                <w:color w:val="000000"/>
              </w:rPr>
              <w:t>мер</w:t>
            </w:r>
          </w:p>
        </w:tc>
        <w:tc>
          <w:tcPr>
            <w:tcW w:w="3260" w:type="dxa"/>
          </w:tcPr>
          <w:p w:rsidR="00C640B6" w:rsidRPr="00752216" w:rsidRDefault="00C640B6" w:rsidP="002F0BFE">
            <w:pPr>
              <w:shd w:val="clear" w:color="auto" w:fill="FFFFFF"/>
              <w:spacing w:line="326" w:lineRule="exact"/>
              <w:ind w:right="384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</w:rPr>
              <w:t xml:space="preserve">Глава </w:t>
            </w:r>
            <w:r w:rsidR="00BB7A09">
              <w:rPr>
                <w:rFonts w:ascii="Times New Roman" w:hAnsi="Times New Roman" w:cs="Times New Roman"/>
                <w:color w:val="000000"/>
              </w:rPr>
              <w:t>СП</w:t>
            </w:r>
          </w:p>
          <w:p w:rsidR="00C640B6" w:rsidRPr="00752216" w:rsidRDefault="00C640B6" w:rsidP="002F0BFE">
            <w:pPr>
              <w:shd w:val="clear" w:color="auto" w:fill="FFFFFF"/>
              <w:spacing w:line="326" w:lineRule="exact"/>
              <w:ind w:right="384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752216">
              <w:rPr>
                <w:rFonts w:ascii="Times New Roman" w:hAnsi="Times New Roman" w:cs="Times New Roman"/>
                <w:color w:val="000000"/>
              </w:rPr>
              <w:t>ответственный</w:t>
            </w:r>
            <w:proofErr w:type="gramEnd"/>
            <w:r w:rsidRPr="00752216">
              <w:rPr>
                <w:rFonts w:ascii="Times New Roman" w:hAnsi="Times New Roman" w:cs="Times New Roman"/>
                <w:color w:val="000000"/>
              </w:rPr>
              <w:t xml:space="preserve"> за ведение сайта сельского поселения </w:t>
            </w:r>
          </w:p>
        </w:tc>
        <w:tc>
          <w:tcPr>
            <w:tcW w:w="1985" w:type="dxa"/>
          </w:tcPr>
          <w:p w:rsidR="00C640B6" w:rsidRPr="00752216" w:rsidRDefault="00C640B6" w:rsidP="002F0BFE">
            <w:pPr>
              <w:shd w:val="clear" w:color="auto" w:fill="FFFFFF"/>
              <w:spacing w:line="317" w:lineRule="exact"/>
              <w:ind w:left="144" w:right="2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</w:rPr>
              <w:t xml:space="preserve">ежегодно </w:t>
            </w:r>
            <w:r w:rsidRPr="00752216">
              <w:rPr>
                <w:rFonts w:ascii="Times New Roman" w:hAnsi="Times New Roman" w:cs="Times New Roman"/>
                <w:color w:val="000000"/>
                <w:spacing w:val="-5"/>
              </w:rPr>
              <w:t>до 30 апреля</w:t>
            </w:r>
          </w:p>
        </w:tc>
        <w:tc>
          <w:tcPr>
            <w:tcW w:w="1778" w:type="dxa"/>
          </w:tcPr>
          <w:p w:rsidR="00C640B6" w:rsidRPr="00752216" w:rsidRDefault="00C640B6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40B6" w:rsidRPr="00752216" w:rsidTr="00752216">
        <w:tc>
          <w:tcPr>
            <w:tcW w:w="816" w:type="dxa"/>
            <w:vAlign w:val="center"/>
          </w:tcPr>
          <w:p w:rsidR="00C640B6" w:rsidRPr="00752216" w:rsidRDefault="00C640B6" w:rsidP="00C640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7" w:type="dxa"/>
          </w:tcPr>
          <w:p w:rsidR="00C640B6" w:rsidRPr="00752216" w:rsidRDefault="00C640B6" w:rsidP="002F0BFE">
            <w:pPr>
              <w:shd w:val="clear" w:color="auto" w:fill="FFFFFF"/>
              <w:spacing w:line="326" w:lineRule="exact"/>
              <w:ind w:left="10" w:right="48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</w:rPr>
              <w:t>Проведения анализа исполнения гражданами, замещающими должности муниципальной службы в администрации сельского поселения предусмотренных статьей 12 Федерального закона «О противодействии коррупции» при выявлении нарушений информирование органов прокуратуры</w:t>
            </w:r>
          </w:p>
        </w:tc>
        <w:tc>
          <w:tcPr>
            <w:tcW w:w="3260" w:type="dxa"/>
          </w:tcPr>
          <w:p w:rsidR="00C640B6" w:rsidRPr="00752216" w:rsidRDefault="00C640B6" w:rsidP="00752216">
            <w:pPr>
              <w:shd w:val="clear" w:color="auto" w:fill="FFFFFF"/>
              <w:spacing w:line="326" w:lineRule="exact"/>
              <w:ind w:right="384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</w:rPr>
              <w:t xml:space="preserve">Глава </w:t>
            </w:r>
            <w:r w:rsidR="00BB7A09">
              <w:rPr>
                <w:rFonts w:ascii="Times New Roman" w:hAnsi="Times New Roman" w:cs="Times New Roman"/>
                <w:color w:val="000000"/>
              </w:rPr>
              <w:t>СП</w:t>
            </w:r>
          </w:p>
          <w:p w:rsidR="00C640B6" w:rsidRPr="00752216" w:rsidRDefault="00C640B6" w:rsidP="00752216">
            <w:pPr>
              <w:shd w:val="clear" w:color="auto" w:fill="FFFFFF"/>
              <w:spacing w:line="326" w:lineRule="exact"/>
              <w:ind w:right="384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</w:rPr>
              <w:t>Управляющий делами</w:t>
            </w:r>
          </w:p>
        </w:tc>
        <w:tc>
          <w:tcPr>
            <w:tcW w:w="1985" w:type="dxa"/>
          </w:tcPr>
          <w:p w:rsidR="00C640B6" w:rsidRPr="00752216" w:rsidRDefault="00C640B6" w:rsidP="002F0BFE">
            <w:pPr>
              <w:shd w:val="clear" w:color="auto" w:fill="FFFFFF"/>
              <w:spacing w:line="317" w:lineRule="exact"/>
              <w:ind w:left="144" w:right="2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78" w:type="dxa"/>
          </w:tcPr>
          <w:p w:rsidR="00C640B6" w:rsidRPr="00752216" w:rsidRDefault="00C640B6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40B6" w:rsidRPr="00752216" w:rsidTr="00752216">
        <w:tc>
          <w:tcPr>
            <w:tcW w:w="816" w:type="dxa"/>
            <w:vAlign w:val="center"/>
          </w:tcPr>
          <w:p w:rsidR="00C640B6" w:rsidRPr="00752216" w:rsidRDefault="00C640B6" w:rsidP="00C640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47" w:type="dxa"/>
          </w:tcPr>
          <w:p w:rsidR="00C640B6" w:rsidRPr="00752216" w:rsidRDefault="00C640B6" w:rsidP="002F0BFE">
            <w:pPr>
              <w:shd w:val="clear" w:color="auto" w:fill="FFFFFF"/>
              <w:spacing w:line="326" w:lineRule="exact"/>
              <w:ind w:left="10" w:right="48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</w:rPr>
              <w:t>Проведения анализа на наличие коррупционных проявлений между должностными лицами заказчика и участника закупок</w:t>
            </w:r>
          </w:p>
        </w:tc>
        <w:tc>
          <w:tcPr>
            <w:tcW w:w="3260" w:type="dxa"/>
          </w:tcPr>
          <w:p w:rsidR="00C640B6" w:rsidRPr="00752216" w:rsidRDefault="00C640B6" w:rsidP="00752216">
            <w:pPr>
              <w:shd w:val="clear" w:color="auto" w:fill="FFFFFF"/>
              <w:spacing w:line="326" w:lineRule="exact"/>
              <w:ind w:right="384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</w:rPr>
              <w:t>Антикоррупционная комиссия администрации сельского поселения</w:t>
            </w:r>
          </w:p>
        </w:tc>
        <w:tc>
          <w:tcPr>
            <w:tcW w:w="1985" w:type="dxa"/>
          </w:tcPr>
          <w:p w:rsidR="00C640B6" w:rsidRPr="00752216" w:rsidRDefault="00C640B6" w:rsidP="002F0BFE">
            <w:pPr>
              <w:shd w:val="clear" w:color="auto" w:fill="FFFFFF"/>
              <w:spacing w:line="317" w:lineRule="exact"/>
              <w:ind w:left="144" w:right="2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</w:rPr>
              <w:t>постоянно</w:t>
            </w:r>
          </w:p>
        </w:tc>
        <w:tc>
          <w:tcPr>
            <w:tcW w:w="1778" w:type="dxa"/>
          </w:tcPr>
          <w:p w:rsidR="00C640B6" w:rsidRPr="00752216" w:rsidRDefault="00C640B6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40B6" w:rsidRPr="00752216" w:rsidTr="00752216">
        <w:tc>
          <w:tcPr>
            <w:tcW w:w="816" w:type="dxa"/>
            <w:vAlign w:val="center"/>
          </w:tcPr>
          <w:p w:rsidR="00C640B6" w:rsidRPr="00752216" w:rsidRDefault="00C640B6" w:rsidP="00C640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5221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47" w:type="dxa"/>
          </w:tcPr>
          <w:p w:rsidR="00C640B6" w:rsidRPr="00752216" w:rsidRDefault="00C640B6" w:rsidP="00752216">
            <w:pPr>
              <w:shd w:val="clear" w:color="auto" w:fill="FFFFFF"/>
              <w:spacing w:line="326" w:lineRule="exact"/>
              <w:ind w:left="10" w:right="48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</w:rPr>
              <w:t>Проведение анализа исполнения Администрацией различных каналов получения информации, по которым граждане могут конфиденциально, не опасаясь преследования, сообщать о возможных коррупционных правонарушениях и проверки полученной информации и принимаемых мер реагирования.</w:t>
            </w:r>
          </w:p>
        </w:tc>
        <w:tc>
          <w:tcPr>
            <w:tcW w:w="3260" w:type="dxa"/>
          </w:tcPr>
          <w:p w:rsidR="00C640B6" w:rsidRPr="00752216" w:rsidRDefault="00C640B6" w:rsidP="00752216">
            <w:pPr>
              <w:shd w:val="clear" w:color="auto" w:fill="FFFFFF"/>
              <w:spacing w:line="326" w:lineRule="exact"/>
              <w:ind w:right="384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</w:rPr>
              <w:t>Управляющий делами</w:t>
            </w:r>
          </w:p>
        </w:tc>
        <w:tc>
          <w:tcPr>
            <w:tcW w:w="1985" w:type="dxa"/>
          </w:tcPr>
          <w:p w:rsidR="00C640B6" w:rsidRPr="00752216" w:rsidRDefault="00C640B6" w:rsidP="002F0BFE">
            <w:pPr>
              <w:shd w:val="clear" w:color="auto" w:fill="FFFFFF"/>
              <w:spacing w:line="317" w:lineRule="exact"/>
              <w:ind w:left="144" w:right="2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2216">
              <w:rPr>
                <w:rFonts w:ascii="Times New Roman" w:hAnsi="Times New Roman" w:cs="Times New Roman"/>
                <w:color w:val="000000"/>
              </w:rPr>
              <w:t>ежегодно</w:t>
            </w:r>
          </w:p>
        </w:tc>
        <w:tc>
          <w:tcPr>
            <w:tcW w:w="1778" w:type="dxa"/>
          </w:tcPr>
          <w:p w:rsidR="00C640B6" w:rsidRPr="00752216" w:rsidRDefault="00C640B6" w:rsidP="008F3E1D">
            <w:pPr>
              <w:widowControl/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F3E1D" w:rsidRPr="00752216" w:rsidRDefault="008F3E1D" w:rsidP="008F3E1D">
      <w:pPr>
        <w:widowControl/>
        <w:tabs>
          <w:tab w:val="num" w:pos="0"/>
        </w:tabs>
        <w:jc w:val="center"/>
        <w:rPr>
          <w:rFonts w:ascii="Times New Roman" w:hAnsi="Times New Roman" w:cs="Times New Roman"/>
        </w:rPr>
      </w:pPr>
    </w:p>
    <w:sectPr w:rsidR="008F3E1D" w:rsidRPr="00752216" w:rsidSect="008F3E1D">
      <w:pgSz w:w="16838" w:h="11906" w:orient="landscape" w:code="9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Helver(10%) Bashkir">
    <w:altName w:val="Arial"/>
    <w:charset w:val="CC"/>
    <w:family w:val="swiss"/>
    <w:pitch w:val="variable"/>
    <w:sig w:usb0="00000001" w:usb1="00000000" w:usb2="00000000" w:usb3="00000000" w:csb0="00000005" w:csb1="00000000"/>
  </w:font>
  <w:font w:name="a_Helver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A87925"/>
    <w:multiLevelType w:val="hybridMultilevel"/>
    <w:tmpl w:val="39DE5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658"/>
    <w:rsid w:val="00005D7C"/>
    <w:rsid w:val="00180A5C"/>
    <w:rsid w:val="0019629B"/>
    <w:rsid w:val="00255E54"/>
    <w:rsid w:val="00262EDF"/>
    <w:rsid w:val="002907CC"/>
    <w:rsid w:val="003F2AED"/>
    <w:rsid w:val="00437D34"/>
    <w:rsid w:val="00457AD3"/>
    <w:rsid w:val="00501658"/>
    <w:rsid w:val="0057300C"/>
    <w:rsid w:val="005E5EE0"/>
    <w:rsid w:val="00752216"/>
    <w:rsid w:val="00830442"/>
    <w:rsid w:val="008F3E1D"/>
    <w:rsid w:val="00975EBD"/>
    <w:rsid w:val="009B4281"/>
    <w:rsid w:val="00A2548B"/>
    <w:rsid w:val="00B60280"/>
    <w:rsid w:val="00B833E3"/>
    <w:rsid w:val="00BB3D29"/>
    <w:rsid w:val="00BB7A09"/>
    <w:rsid w:val="00C640B6"/>
    <w:rsid w:val="00D523A6"/>
    <w:rsid w:val="00D87216"/>
    <w:rsid w:val="00FF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0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0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07CC"/>
    <w:pPr>
      <w:ind w:left="720"/>
      <w:contextualSpacing/>
    </w:pPr>
  </w:style>
  <w:style w:type="table" w:styleId="a6">
    <w:name w:val="Table Grid"/>
    <w:basedOn w:val="a1"/>
    <w:uiPriority w:val="59"/>
    <w:rsid w:val="008F3E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0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0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07CC"/>
    <w:pPr>
      <w:ind w:left="720"/>
      <w:contextualSpacing/>
    </w:pPr>
  </w:style>
  <w:style w:type="table" w:styleId="a6">
    <w:name w:val="Table Grid"/>
    <w:basedOn w:val="a1"/>
    <w:uiPriority w:val="59"/>
    <w:rsid w:val="008F3E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9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5</Pages>
  <Words>1216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Кашкал</dc:creator>
  <cp:keywords/>
  <dc:description/>
  <cp:lastModifiedBy>User Windows</cp:lastModifiedBy>
  <cp:revision>23</cp:revision>
  <cp:lastPrinted>2022-01-25T10:12:00Z</cp:lastPrinted>
  <dcterms:created xsi:type="dcterms:W3CDTF">2018-01-15T10:56:00Z</dcterms:created>
  <dcterms:modified xsi:type="dcterms:W3CDTF">2022-01-25T10:12:00Z</dcterms:modified>
</cp:coreProperties>
</file>