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084A62" w:rsidRPr="00084A62" w:rsidTr="00BA0540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84A62"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/>
              </w:rPr>
              <w:t xml:space="preserve">     </w:t>
            </w:r>
            <w:r w:rsidRPr="00084A62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8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proofErr w:type="gramStart"/>
            <w:r w:rsidRPr="00084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k</w:t>
            </w:r>
            <w:proofErr w:type="gramEnd"/>
            <w:r w:rsidRPr="00084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84A62" w:rsidRPr="00084A62" w:rsidRDefault="00084A62" w:rsidP="00084A6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Республика Башкортостан</w:t>
            </w: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/>
              </w:rPr>
            </w:pPr>
          </w:p>
        </w:tc>
      </w:tr>
      <w:tr w:rsidR="00084A62" w:rsidRPr="00084A62" w:rsidTr="00BA0540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A62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C350B" wp14:editId="3AEB98AD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A62" w:rsidRDefault="00084A62" w:rsidP="00084A62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707F95" wp14:editId="6ADB25F5">
                                        <wp:extent cx="82550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44C15FF" wp14:editId="25F4CA5B">
                                        <wp:extent cx="825500" cy="863600"/>
                                        <wp:effectExtent l="0" t="0" r="0" b="0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86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4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KAwgIAALw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4nGAnaQI9233Y/dz923xEcQX26VsfgdtuCo+mvZQ99dlx1eyPzTxoJuaioWLMr&#10;pWRXMVpAfqG96Z9cHXC0BVl1b2QBcejGSAfUl6qxxYNyIECHPt0de8N6g3IbEsoTjcCUgy0MCYmC&#10;sYtB48P1VmnziskG2UWCFTTfwdPtjTY2HRofXGw0ITNe104AtXh0AI7DCQSHq9Zm03D9vI+CaDlb&#10;zohHRpOlR4I09a6yBfEmWTgdp+fpYpGGX23ckMQVLwombJiDtkLyZ73bq3xQxVFdWta8sHA2Ja3W&#10;q0Wt0JaCtjP37Qty4uY/TsMVAbg8oRSOSHA9irxsMpt6JCNjL5oGMy8Io+toEpCIpNljSjdcsH+n&#10;hLoER+PReFDTb7kF7nvOjcYNNzA9at4keHZ0orHV4FIUrrWG8npYn5TCpv9QCmj3odFOsVakg1xN&#10;v+oBxcp4JYs70K6SoCxQIYw8WFRSfcGog/GRYP15QxXDqH4tQP8RKNTOG7ch46lVrjq1rE4tVOQA&#10;lWCD0bBcmGFGbVrF1xVEGl6ckFfwZkru1PyQ1f6lwYhwpPbjzM6g073zehi6818AAAD//wMAUEsD&#10;BBQABgAIAAAAIQDSrynR3QAAAAgBAAAPAAAAZHJzL2Rvd25yZXYueG1sTI/LTsMwEEX3SP0Hayqx&#10;o3bSFLUhTlUVsQVRHhI7N54mEfE4it0m/D3Dii5H9+jOucV2cp244BBaTxqShQKBVHnbUq3h/e3p&#10;bg0iREPWdJ5Qww8G2Jazm8Lk1o/0ipdDrAWXUMiNhibGPpcyVA06Exa+R+Ls5AdnIp9DLe1gRi53&#10;nUyVupfOtMQfGtPjvsHq+3B2Gj6eT1+fmXqpH92qH/2kJLmN1Pp2Pu0eQESc4j8Mf/qsDiU7Hf2Z&#10;bBCdhmy5TBnVwAM4Xm3SDMSRuXWSgCwLeT2g/AUAAP//AwBQSwECLQAUAAYACAAAACEAtoM4kv4A&#10;AADhAQAAEwAAAAAAAAAAAAAAAAAAAAAAW0NvbnRlbnRfVHlwZXNdLnhtbFBLAQItABQABgAIAAAA&#10;IQA4/SH/1gAAAJQBAAALAAAAAAAAAAAAAAAAAC8BAABfcmVscy8ucmVsc1BLAQItABQABgAIAAAA&#10;IQBNrhKAwgIAALwFAAAOAAAAAAAAAAAAAAAAAC4CAABkcnMvZTJvRG9jLnhtbFBLAQItABQABgAI&#10;AAAAIQDSrynR3QAAAAgBAAAPAAAAAAAAAAAAAAAAABwFAABkcnMvZG93bnJldi54bWxQSwUGAAAA&#10;AAQABADzAAAAJgYAAAAA&#10;" filled="f" stroked="f">
                      <v:textbox>
                        <w:txbxContent>
                          <w:p w:rsidR="00084A62" w:rsidRDefault="00084A62" w:rsidP="00084A62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707F95" wp14:editId="6ADB25F5">
                                  <wp:extent cx="82550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44C15FF" wp14:editId="25F4CA5B">
                                  <wp:extent cx="825500" cy="863600"/>
                                  <wp:effectExtent l="0" t="0" r="0" b="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A62">
              <w:rPr>
                <w:rFonts w:ascii="Times New Roman" w:eastAsia="Times New Roman" w:hAnsi="Times New Roman" w:cs="Times New Roman"/>
                <w:szCs w:val="20"/>
              </w:rPr>
              <w:t>Благовар районы</w:t>
            </w: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szCs w:val="20"/>
              </w:rPr>
              <w:t>муниципаль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84A62">
              <w:rPr>
                <w:rFonts w:ascii="Times New Roman" w:eastAsia="Times New Roman" w:hAnsi="Times New Roman" w:cs="Times New Roman"/>
                <w:szCs w:val="20"/>
              </w:rPr>
              <w:t>районының</w:t>
            </w:r>
            <w:proofErr w:type="spellEnd"/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84A62">
              <w:rPr>
                <w:rFonts w:ascii="Arial" w:eastAsia="Times New Roman" w:hAnsi="Arial" w:cs="Arial"/>
                <w:szCs w:val="20"/>
              </w:rPr>
              <w:t>Ҡ</w:t>
            </w:r>
            <w:r w:rsidRPr="00084A62">
              <w:rPr>
                <w:rFonts w:ascii="Times New Roman" w:eastAsia="Times New Roman" w:hAnsi="Times New Roman" w:cs="Times New Roman"/>
                <w:szCs w:val="20"/>
              </w:rPr>
              <w:t>ашкалаша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84A62">
              <w:rPr>
                <w:rFonts w:ascii="Times New Roman" w:eastAsia="Times New Roman" w:hAnsi="Times New Roman" w:cs="Times New Roman"/>
                <w:szCs w:val="20"/>
              </w:rPr>
              <w:t>ауыл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Cs w:val="20"/>
              </w:rPr>
              <w:t xml:space="preserve"> советы</w:t>
            </w: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szCs w:val="20"/>
              </w:rPr>
              <w:t>ауыл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84A62">
              <w:rPr>
                <w:rFonts w:ascii="Times New Roman" w:eastAsia="Times New Roman" w:hAnsi="Times New Roman" w:cs="Times New Roman"/>
                <w:szCs w:val="20"/>
              </w:rPr>
              <w:t>билә</w:t>
            </w:r>
            <w:proofErr w:type="gramStart"/>
            <w:r w:rsidRPr="00084A62">
              <w:rPr>
                <w:rFonts w:ascii="Times New Roman" w:eastAsia="Times New Roman" w:hAnsi="Times New Roman" w:cs="Times New Roman"/>
                <w:szCs w:val="20"/>
              </w:rPr>
              <w:t>м</w:t>
            </w:r>
            <w:proofErr w:type="gramEnd"/>
            <w:r w:rsidRPr="00084A62">
              <w:rPr>
                <w:rFonts w:ascii="Times New Roman" w:eastAsia="Times New Roman" w:hAnsi="Times New Roman" w:cs="Times New Roman"/>
                <w:szCs w:val="20"/>
              </w:rPr>
              <w:t>әһе</w:t>
            </w:r>
            <w:proofErr w:type="spellEnd"/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A62">
              <w:rPr>
                <w:rFonts w:ascii="Times New Roman" w:eastAsia="Times New Roman" w:hAnsi="Times New Roman" w:cs="Times New Roman"/>
                <w:szCs w:val="20"/>
              </w:rPr>
              <w:t>советы</w:t>
            </w: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084A6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 xml:space="preserve">452747, </w:t>
            </w:r>
            <w:r w:rsidRPr="00084A62">
              <w:rPr>
                <w:rFonts w:ascii="Arial" w:eastAsia="Times New Roman" w:hAnsi="Arial" w:cs="Arial"/>
                <w:sz w:val="18"/>
                <w:szCs w:val="24"/>
              </w:rPr>
              <w:t>Ҡ</w:t>
            </w:r>
            <w:r w:rsidRPr="00084A6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ашкалаша ауылы,</w:t>
            </w: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084A6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Совет урамы, 56</w:t>
            </w: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084A6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Тел. 8(34747)2-84-38 факс 2-84-90</w:t>
            </w: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084A62">
              <w:rPr>
                <w:rFonts w:ascii="Times New Roman" w:eastAsia="Times New Roman" w:hAnsi="Times New Roman" w:cs="Times New Roman"/>
                <w:szCs w:val="24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4A62" w:rsidRPr="00084A62" w:rsidRDefault="00084A62" w:rsidP="00084A62">
            <w:pPr>
              <w:spacing w:after="0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A62">
              <w:rPr>
                <w:rFonts w:ascii="Times New Roman" w:eastAsia="Times New Roman" w:hAnsi="Times New Roman" w:cs="Times New Roman"/>
                <w:szCs w:val="20"/>
              </w:rPr>
              <w:t>Совет</w:t>
            </w:r>
          </w:p>
          <w:p w:rsidR="00084A62" w:rsidRPr="00084A62" w:rsidRDefault="00084A62" w:rsidP="00084A62">
            <w:pPr>
              <w:spacing w:after="0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A62">
              <w:rPr>
                <w:rFonts w:ascii="Times New Roman" w:eastAsia="Times New Roman" w:hAnsi="Times New Roman" w:cs="Times New Roman"/>
                <w:szCs w:val="20"/>
              </w:rPr>
              <w:t xml:space="preserve">сельского поселения </w:t>
            </w:r>
            <w:proofErr w:type="spellStart"/>
            <w:r w:rsidRPr="00084A62">
              <w:rPr>
                <w:rFonts w:ascii="Times New Roman" w:eastAsia="Times New Roman" w:hAnsi="Times New Roman" w:cs="Times New Roman"/>
                <w:szCs w:val="20"/>
              </w:rPr>
              <w:t>Кашкалашинский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  <w:p w:rsidR="00084A62" w:rsidRPr="00084A62" w:rsidRDefault="00084A62" w:rsidP="00084A62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A62">
              <w:rPr>
                <w:rFonts w:ascii="Times New Roman" w:eastAsia="Times New Roman" w:hAnsi="Times New Roman" w:cs="Times New Roman"/>
                <w:szCs w:val="20"/>
              </w:rPr>
              <w:t>муниципального района</w:t>
            </w:r>
          </w:p>
          <w:p w:rsidR="00084A62" w:rsidRPr="00084A62" w:rsidRDefault="00084A62" w:rsidP="00084A62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szCs w:val="20"/>
              </w:rPr>
              <w:t>Благоварский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Cs w:val="20"/>
              </w:rPr>
              <w:t xml:space="preserve"> район</w:t>
            </w:r>
          </w:p>
          <w:p w:rsidR="00084A62" w:rsidRPr="00084A62" w:rsidRDefault="00084A62" w:rsidP="00084A62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084A6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452747, село Кашкалаши,</w:t>
            </w: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084A6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ул.Советская, 56</w:t>
            </w: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084A6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Тел. 8(34747)2-84-38 факс 2-84-90</w:t>
            </w:r>
          </w:p>
          <w:p w:rsidR="00084A62" w:rsidRPr="00084A62" w:rsidRDefault="00084A62" w:rsidP="0008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084A62">
              <w:rPr>
                <w:rFonts w:ascii="Times New Roman" w:eastAsia="Times New Roman" w:hAnsi="Times New Roman" w:cs="Times New Roman"/>
                <w:szCs w:val="24"/>
                <w:lang w:val="sq-AL"/>
              </w:rPr>
              <w:t>sp_kash@mail.ru</w:t>
            </w:r>
          </w:p>
        </w:tc>
      </w:tr>
    </w:tbl>
    <w:p w:rsidR="00084A62" w:rsidRPr="00084A62" w:rsidRDefault="00084A62" w:rsidP="00084A6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_Helver Bashkir" w:eastAsia="Times New Roman" w:hAnsi="a_Helver Bashkir" w:cs="Times New Roman"/>
          <w:b/>
          <w:sz w:val="24"/>
          <w:szCs w:val="24"/>
          <w:lang w:val="be-BY" w:eastAsia="ru-RU"/>
        </w:rPr>
      </w:pPr>
      <w:r w:rsidRPr="00084A62">
        <w:rPr>
          <w:rFonts w:ascii="a_Helver Bashkir" w:eastAsia="Times New Roman" w:hAnsi="a_Helver Bashkir" w:cs="Times New Roman"/>
          <w:b/>
          <w:sz w:val="24"/>
          <w:szCs w:val="24"/>
          <w:lang w:eastAsia="ru-RU"/>
        </w:rPr>
        <w:t xml:space="preserve">        </w:t>
      </w:r>
      <w:r w:rsidRPr="00084A62">
        <w:rPr>
          <w:rFonts w:ascii="a_Helver Bashkir" w:eastAsia="Times New Roman" w:hAnsi="a_Helver Bashkir" w:cs="Times New Roman"/>
          <w:b/>
          <w:sz w:val="24"/>
          <w:szCs w:val="24"/>
          <w:lang w:val="be-BY" w:eastAsia="ru-RU"/>
        </w:rPr>
        <w:t xml:space="preserve">  </w:t>
      </w:r>
    </w:p>
    <w:p w:rsidR="00084A62" w:rsidRPr="00084A62" w:rsidRDefault="00084A62" w:rsidP="00084A6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084A62">
        <w:rPr>
          <w:rFonts w:ascii="a_Helver Bashkir" w:eastAsia="Times New Roman" w:hAnsi="a_Helver Bashkir" w:cs="Times New Roman"/>
          <w:b/>
          <w:sz w:val="24"/>
          <w:szCs w:val="24"/>
          <w:lang w:val="be-BY" w:eastAsia="ru-RU"/>
        </w:rPr>
        <w:t xml:space="preserve">                    </w:t>
      </w:r>
      <w:r w:rsidRPr="0008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084A6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084A6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084A6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08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84A6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084A6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084A62" w:rsidRPr="00084A62" w:rsidRDefault="00084A62" w:rsidP="00084A6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</w:p>
    <w:p w:rsidR="00084A62" w:rsidRPr="00084A62" w:rsidRDefault="00084A62" w:rsidP="00084A62">
      <w:pPr>
        <w:tabs>
          <w:tab w:val="left" w:pos="4253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62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решения Совета № 6-67 от 28.05.2021 г.  «Об утверждении Правил присвоения, изменения и аннулирования адресов объектов адресации, расположенных на землях населенных пунктов, в границах территории сельского поселения </w:t>
      </w:r>
      <w:proofErr w:type="spellStart"/>
      <w:r w:rsidRPr="00084A62">
        <w:rPr>
          <w:rFonts w:ascii="Times New Roman" w:eastAsia="Times New Roman" w:hAnsi="Times New Roman" w:cs="Times New Roman"/>
          <w:b/>
          <w:sz w:val="24"/>
          <w:szCs w:val="24"/>
        </w:rPr>
        <w:t>Кашкалашинский</w:t>
      </w:r>
      <w:proofErr w:type="spellEnd"/>
      <w:r w:rsidRPr="00084A6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084A62" w:rsidRPr="00084A62" w:rsidRDefault="00084A62" w:rsidP="00084A62">
      <w:pPr>
        <w:tabs>
          <w:tab w:val="left" w:pos="4253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4A62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084A6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 Республики Башкортостан</w:t>
      </w:r>
      <w:r w:rsidRPr="00084A6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84A62" w:rsidRPr="00084A62" w:rsidRDefault="00084A62" w:rsidP="00084A62">
      <w:pPr>
        <w:tabs>
          <w:tab w:val="left" w:pos="4253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4A62" w:rsidRPr="00084A62" w:rsidRDefault="00084A62" w:rsidP="00084A62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</w:pPr>
      <w:r w:rsidRPr="00084A62">
        <w:rPr>
          <w:rFonts w:ascii="Times New Roman" w:eastAsia="Times New Roman" w:hAnsi="Times New Roman" w:cs="Times New Roman"/>
          <w:sz w:val="26"/>
          <w:szCs w:val="26"/>
          <w:lang w:val="be-BY"/>
        </w:rPr>
        <w:tab/>
      </w:r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В целях приведения в соответствие нормативно правовые акты сельского поселения и на основании экспертного заключения Государственного комитета Республики Башкортостан по делам юстиции от 11.11.2021 года № НГР RU 03026505202100007 Совет сельского поселения </w:t>
      </w:r>
      <w:proofErr w:type="spellStart"/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Кашкалашинский</w:t>
      </w:r>
      <w:proofErr w:type="spellEnd"/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Благоварский</w:t>
      </w:r>
      <w:proofErr w:type="spellEnd"/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 район РЕШИЛ:</w:t>
      </w:r>
    </w:p>
    <w:p w:rsidR="00084A62" w:rsidRPr="00084A62" w:rsidRDefault="00084A62" w:rsidP="00084A62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</w:pPr>
    </w:p>
    <w:p w:rsidR="00084A62" w:rsidRPr="00084A62" w:rsidRDefault="00084A62" w:rsidP="00084A62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</w:pPr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1.</w:t>
      </w:r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ab/>
        <w:t xml:space="preserve">  Решение Совета № 6-67 от 28.05.2021 г.  «Об утверждении Правил присвоения, изменения и аннулирования адресов объектов адресации, расположенных на землях населенных пунктов, в границах территории сельского поселения </w:t>
      </w:r>
      <w:proofErr w:type="spellStart"/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Кашкалашинский</w:t>
      </w:r>
      <w:proofErr w:type="spellEnd"/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Благоварский</w:t>
      </w:r>
      <w:proofErr w:type="spellEnd"/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 район  Республики Башкортостан» отменить, как несоответствующее к действующему законодательству.</w:t>
      </w:r>
    </w:p>
    <w:p w:rsidR="00084A62" w:rsidRPr="00084A62" w:rsidRDefault="00084A62" w:rsidP="00084A62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</w:pPr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2.</w:t>
      </w:r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ab/>
        <w:t xml:space="preserve">  Настоящее решение обнародовать на информационном стенде сельского поселения по адресу с. </w:t>
      </w:r>
      <w:proofErr w:type="spellStart"/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Кашкалаши</w:t>
      </w:r>
      <w:proofErr w:type="spellEnd"/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, ул. </w:t>
      </w:r>
      <w:proofErr w:type="gramStart"/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Советская</w:t>
      </w:r>
      <w:proofErr w:type="gramEnd"/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, 56, разместить на официальном сайте сельского поселения.</w:t>
      </w:r>
    </w:p>
    <w:p w:rsidR="00084A62" w:rsidRPr="00084A62" w:rsidRDefault="00084A62" w:rsidP="00084A62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</w:pPr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3.</w:t>
      </w:r>
      <w:r w:rsidRPr="00084A6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ab/>
        <w:t xml:space="preserve">  Направить настоящее решение в Государственный комитет Республики Башкортостан по делам юстиции.</w:t>
      </w:r>
    </w:p>
    <w:p w:rsidR="00084A62" w:rsidRPr="00084A62" w:rsidRDefault="00084A62" w:rsidP="00084A62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62" w:rsidRPr="00084A62" w:rsidRDefault="00084A62" w:rsidP="00084A62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62" w:rsidRPr="00084A62" w:rsidRDefault="00084A62" w:rsidP="00084A62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084A62" w:rsidRPr="00084A62" w:rsidRDefault="00084A62" w:rsidP="000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08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84A62" w:rsidRPr="00084A62" w:rsidRDefault="00084A62" w:rsidP="000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84A62" w:rsidRPr="00084A62" w:rsidRDefault="00084A62" w:rsidP="000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8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84A62" w:rsidRPr="00084A62" w:rsidRDefault="00084A62" w:rsidP="000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</w:t>
      </w:r>
      <w:proofErr w:type="spellStart"/>
      <w:r w:rsidRPr="00084A62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084A62" w:rsidRPr="00084A62" w:rsidRDefault="00084A62" w:rsidP="000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62" w:rsidRPr="00084A62" w:rsidRDefault="00084A62" w:rsidP="000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8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084A62" w:rsidRPr="00084A62" w:rsidRDefault="00084A62" w:rsidP="0008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62">
        <w:rPr>
          <w:rFonts w:ascii="Times New Roman" w:hAnsi="Times New Roman" w:cs="Times New Roman"/>
          <w:sz w:val="24"/>
          <w:szCs w:val="24"/>
        </w:rPr>
        <w:t>22 ноября  2021 года</w:t>
      </w:r>
    </w:p>
    <w:p w:rsidR="00084A62" w:rsidRPr="00084A62" w:rsidRDefault="00084A62" w:rsidP="0008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62">
        <w:rPr>
          <w:rFonts w:ascii="Times New Roman" w:hAnsi="Times New Roman" w:cs="Times New Roman"/>
          <w:sz w:val="24"/>
          <w:szCs w:val="24"/>
        </w:rPr>
        <w:t>№ 11-106</w:t>
      </w:r>
    </w:p>
    <w:p w:rsidR="00084A62" w:rsidRPr="00084A62" w:rsidRDefault="00084A62" w:rsidP="0008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A62" w:rsidRPr="00084A62" w:rsidRDefault="00084A62" w:rsidP="00084A6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11" w:rsidRDefault="00467A11">
      <w:bookmarkStart w:id="0" w:name="_GoBack"/>
      <w:bookmarkEnd w:id="0"/>
    </w:p>
    <w:sectPr w:rsidR="00467A11" w:rsidSect="0008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88"/>
    <w:rsid w:val="00084A62"/>
    <w:rsid w:val="00467A11"/>
    <w:rsid w:val="004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2021-12-07T04:18:00Z</dcterms:created>
  <dcterms:modified xsi:type="dcterms:W3CDTF">2021-12-07T04:18:00Z</dcterms:modified>
</cp:coreProperties>
</file>