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5E7706" w:rsidRPr="005E7706" w:rsidTr="003378DA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E7706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/>
              </w:rPr>
              <w:t xml:space="preserve">     </w:t>
            </w:r>
            <w:r w:rsidRPr="005E7706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E7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5E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k</w:t>
            </w:r>
            <w:proofErr w:type="gramEnd"/>
            <w:r w:rsidRPr="005E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7706" w:rsidRPr="005E7706" w:rsidRDefault="005E7706" w:rsidP="005E770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Республика Башкортостан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5E7706" w:rsidRPr="005E7706" w:rsidTr="003378D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FCF5E" wp14:editId="3C130205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706" w:rsidRDefault="005E7706" w:rsidP="005E7706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79E1BE" wp14:editId="7FD5F6FC">
                                        <wp:extent cx="82550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E710DE5" wp14:editId="622ED6D7">
                                        <wp:extent cx="825500" cy="863600"/>
                                        <wp:effectExtent l="0" t="0" r="0" b="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4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KAwgIAALw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4nGAnaQI9233Y/dz923xEcQX26VsfgdtuCo+mvZQ99dlx1eyPzTxoJuaioWLMr&#10;pWRXMVpAfqG96Z9cHXC0BVl1b2QBcejGSAfUl6qxxYNyIECHPt0de8N6g3IbEsoTjcCUgy0MCYmC&#10;sYtB48P1VmnziskG2UWCFTTfwdPtjTY2HRofXGw0ITNe104AtXh0AI7DCQSHq9Zm03D9vI+CaDlb&#10;zohHRpOlR4I09a6yBfEmWTgdp+fpYpGGX23ckMQVLwombJiDtkLyZ73bq3xQxVFdWta8sHA2Ja3W&#10;q0Wt0JaCtjP37Qty4uY/TsMVAbg8oRSOSHA9irxsMpt6JCNjL5oGMy8Io+toEpCIpNljSjdcsH+n&#10;hLoER+PReFDTb7kF7nvOjcYNNzA9at4keHZ0orHV4FIUrrWG8npYn5TCpv9QCmj3odFOsVakg1xN&#10;v+oBxcp4JYs70K6SoCxQIYw8WFRSfcGog/GRYP15QxXDqH4tQP8RKNTOG7ch46lVrjq1rE4tVOQA&#10;lWCD0bBcmGFGbVrF1xVEGl6ckFfwZkru1PyQ1f6lwYhwpPbjzM6g073zehi681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BNrhKAwgIAALw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5E7706" w:rsidRDefault="005E7706" w:rsidP="005E770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79E1BE" wp14:editId="7FD5F6FC">
                                  <wp:extent cx="82550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710DE5" wp14:editId="622ED6D7">
                                  <wp:extent cx="825500" cy="863600"/>
                                  <wp:effectExtent l="0" t="0" r="0" b="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706">
              <w:rPr>
                <w:rFonts w:ascii="Times New Roman" w:eastAsia="Times New Roman" w:hAnsi="Times New Roman" w:cs="Times New Roman"/>
                <w:szCs w:val="20"/>
              </w:rPr>
              <w:t>Благовар районы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муниципаль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районының</w:t>
            </w:r>
            <w:proofErr w:type="spellEnd"/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E7706">
              <w:rPr>
                <w:rFonts w:ascii="Arial" w:eastAsia="Times New Roman" w:hAnsi="Arial" w:cs="Arial"/>
                <w:szCs w:val="20"/>
              </w:rPr>
              <w:t>Ҡ</w:t>
            </w:r>
            <w:r w:rsidRPr="005E7706">
              <w:rPr>
                <w:rFonts w:ascii="Times New Roman" w:eastAsia="Times New Roman" w:hAnsi="Times New Roman" w:cs="Times New Roman"/>
                <w:szCs w:val="20"/>
              </w:rPr>
              <w:t>ашкалаша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советы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билә</w:t>
            </w:r>
            <w:proofErr w:type="gram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м</w:t>
            </w:r>
            <w:proofErr w:type="gramEnd"/>
            <w:r w:rsidRPr="005E7706">
              <w:rPr>
                <w:rFonts w:ascii="Times New Roman" w:eastAsia="Times New Roman" w:hAnsi="Times New Roman" w:cs="Times New Roman"/>
                <w:szCs w:val="20"/>
              </w:rPr>
              <w:t>әһе</w:t>
            </w:r>
            <w:proofErr w:type="spellEnd"/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szCs w:val="20"/>
              </w:rPr>
              <w:t>советы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452747, </w:t>
            </w:r>
            <w:r w:rsidRPr="005E7706">
              <w:rPr>
                <w:rFonts w:ascii="Arial" w:eastAsia="Times New Roman" w:hAnsi="Arial" w:cs="Arial"/>
                <w:sz w:val="18"/>
                <w:szCs w:val="24"/>
              </w:rPr>
              <w:t>Ҡ</w:t>
            </w: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ашкалаша ауылы,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Совет урамы, 56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5E7706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7706" w:rsidRPr="005E7706" w:rsidRDefault="005E7706" w:rsidP="005E7706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szCs w:val="20"/>
              </w:rPr>
              <w:t>Совет</w:t>
            </w:r>
          </w:p>
          <w:p w:rsidR="005E7706" w:rsidRPr="005E7706" w:rsidRDefault="005E7706" w:rsidP="005E7706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сельского поселения </w:t>
            </w: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Кашкалашинский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  <w:p w:rsidR="005E7706" w:rsidRPr="005E7706" w:rsidRDefault="005E7706" w:rsidP="005E7706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E7706">
              <w:rPr>
                <w:rFonts w:ascii="Times New Roman" w:eastAsia="Times New Roman" w:hAnsi="Times New Roman" w:cs="Times New Roman"/>
                <w:szCs w:val="20"/>
              </w:rPr>
              <w:t>муниципального района</w:t>
            </w:r>
          </w:p>
          <w:p w:rsidR="005E7706" w:rsidRPr="005E7706" w:rsidRDefault="005E7706" w:rsidP="005E7706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5E7706">
              <w:rPr>
                <w:rFonts w:ascii="Times New Roman" w:eastAsia="Times New Roman" w:hAnsi="Times New Roman" w:cs="Times New Roman"/>
                <w:szCs w:val="20"/>
              </w:rPr>
              <w:t>Благоварский</w:t>
            </w:r>
            <w:proofErr w:type="spellEnd"/>
            <w:r w:rsidRPr="005E7706">
              <w:rPr>
                <w:rFonts w:ascii="Times New Roman" w:eastAsia="Times New Roman" w:hAnsi="Times New Roman" w:cs="Times New Roman"/>
                <w:szCs w:val="20"/>
              </w:rPr>
              <w:t xml:space="preserve"> район</w:t>
            </w:r>
          </w:p>
          <w:p w:rsidR="005E7706" w:rsidRPr="005E7706" w:rsidRDefault="005E7706" w:rsidP="005E7706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452747, село Кашкалаши,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ул.Советская, 56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5E7706" w:rsidRPr="005E7706" w:rsidRDefault="005E7706" w:rsidP="005E7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5E7706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</w:tr>
    </w:tbl>
    <w:p w:rsidR="005E7706" w:rsidRPr="005E7706" w:rsidRDefault="005E7706" w:rsidP="005E770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</w:pPr>
      <w:r w:rsidRPr="005E7706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  </w:t>
      </w:r>
      <w:r w:rsidRPr="005E7706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</w:t>
      </w:r>
    </w:p>
    <w:p w:rsidR="005E7706" w:rsidRPr="005E7706" w:rsidRDefault="005E7706" w:rsidP="005E77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5E7706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                  </w:t>
      </w:r>
      <w:r w:rsidRPr="005E7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5E770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5E770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5E77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5E7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E77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5E770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5E7706" w:rsidRPr="005E7706" w:rsidRDefault="005E7706" w:rsidP="005E77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5E7706" w:rsidRPr="005E7706" w:rsidRDefault="005E7706" w:rsidP="005E7706">
      <w:pPr>
        <w:tabs>
          <w:tab w:val="left" w:pos="4253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70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решения Совета № 24-224 от 30.05.2019 г. 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 w:rsidRPr="005E7706">
        <w:rPr>
          <w:rFonts w:ascii="Times New Roman" w:eastAsia="Times New Roman" w:hAnsi="Times New Roman" w:cs="Times New Roman"/>
          <w:b/>
          <w:sz w:val="24"/>
          <w:szCs w:val="24"/>
        </w:rPr>
        <w:t>Кашкалашинский</w:t>
      </w:r>
      <w:proofErr w:type="spellEnd"/>
      <w:r w:rsidRPr="005E77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E7706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5E770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5E770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E7706" w:rsidRPr="005E7706" w:rsidRDefault="005E7706" w:rsidP="005E7706">
      <w:pPr>
        <w:tabs>
          <w:tab w:val="left" w:pos="4253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7706" w:rsidRPr="005E7706" w:rsidRDefault="005E7706" w:rsidP="005E7706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sz w:val="26"/>
          <w:szCs w:val="26"/>
          <w:lang w:val="be-BY"/>
        </w:rPr>
        <w:tab/>
      </w: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В целях приведения в соответствие нормативно правовые акты сельского поселения и на основании экспертного заключения Государственного комитета Республики Башкортостан по делам юстиции от 11.12.2020 года № НГР RU 03026505201900001 Совет сельского поселения </w:t>
      </w:r>
      <w:proofErr w:type="spell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Кашкалашинский</w:t>
      </w:r>
      <w:proofErr w:type="spell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Благоварский</w:t>
      </w:r>
      <w:proofErr w:type="spell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район РЕШИЛ:</w:t>
      </w:r>
    </w:p>
    <w:p w:rsidR="005E7706" w:rsidRPr="005E7706" w:rsidRDefault="005E7706" w:rsidP="005E7706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</w:p>
    <w:p w:rsidR="005E7706" w:rsidRPr="005E7706" w:rsidRDefault="005E7706" w:rsidP="005E7706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1.</w:t>
      </w: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Решение Совета № 24-224 от 30.05.2019 г. 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Кашкалашинский</w:t>
      </w:r>
      <w:proofErr w:type="spell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Благоварский</w:t>
      </w:r>
      <w:proofErr w:type="spell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район Республики Башкортостан» отменить, как несоответствующее к действующему законодательству.</w:t>
      </w:r>
    </w:p>
    <w:p w:rsidR="005E7706" w:rsidRPr="005E7706" w:rsidRDefault="005E7706" w:rsidP="005E7706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2.</w:t>
      </w: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Настоящее решение обнародовать на информационном стенде сельского поселения по адресу с. </w:t>
      </w:r>
      <w:proofErr w:type="spell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Кашкалаши</w:t>
      </w:r>
      <w:proofErr w:type="spell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, ул. </w:t>
      </w:r>
      <w:proofErr w:type="gramStart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Советская</w:t>
      </w:r>
      <w:proofErr w:type="gramEnd"/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, 56, разместить на официальном сайте сельского поселения.</w:t>
      </w:r>
    </w:p>
    <w:p w:rsidR="005E7706" w:rsidRPr="005E7706" w:rsidRDefault="005E7706" w:rsidP="005E7706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3.</w:t>
      </w:r>
      <w:r w:rsidRPr="005E770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 xml:space="preserve">  Направить настоящее решение в Государственный комитет Республики Башкортостан по делам юстиции.</w:t>
      </w:r>
    </w:p>
    <w:p w:rsidR="005E7706" w:rsidRPr="005E7706" w:rsidRDefault="005E7706" w:rsidP="005E7706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06" w:rsidRPr="005E7706" w:rsidRDefault="005E7706" w:rsidP="005E7706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06" w:rsidRPr="005E7706" w:rsidRDefault="005E7706" w:rsidP="005E7706">
      <w:pPr>
        <w:tabs>
          <w:tab w:val="left" w:pos="567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06" w:rsidRPr="005E7706" w:rsidRDefault="005E7706" w:rsidP="005E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E7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5E7706" w:rsidRPr="005E7706" w:rsidRDefault="005E7706" w:rsidP="005E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06">
        <w:rPr>
          <w:rFonts w:ascii="Times New Roman" w:hAnsi="Times New Roman" w:cs="Times New Roman"/>
          <w:sz w:val="24"/>
          <w:szCs w:val="24"/>
        </w:rPr>
        <w:t>21 декабря  2020 года</w:t>
      </w:r>
    </w:p>
    <w:p w:rsidR="005E7706" w:rsidRPr="005E7706" w:rsidRDefault="005E7706" w:rsidP="005E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706">
        <w:rPr>
          <w:rFonts w:ascii="Times New Roman" w:hAnsi="Times New Roman" w:cs="Times New Roman"/>
          <w:sz w:val="24"/>
          <w:szCs w:val="24"/>
        </w:rPr>
        <w:t>№ 4-45</w:t>
      </w:r>
    </w:p>
    <w:p w:rsidR="005E7706" w:rsidRPr="005E7706" w:rsidRDefault="005E7706" w:rsidP="005E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E9" w:rsidRDefault="000254E9">
      <w:bookmarkStart w:id="0" w:name="_GoBack"/>
      <w:bookmarkEnd w:id="0"/>
    </w:p>
    <w:sectPr w:rsidR="000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B0"/>
    <w:rsid w:val="000254E9"/>
    <w:rsid w:val="002F6CB0"/>
    <w:rsid w:val="005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2021-02-24T05:46:00Z</dcterms:created>
  <dcterms:modified xsi:type="dcterms:W3CDTF">2021-02-24T05:47:00Z</dcterms:modified>
</cp:coreProperties>
</file>