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260"/>
        <w:gridCol w:w="3780"/>
      </w:tblGrid>
      <w:tr w:rsidR="00E21419" w:rsidRPr="00E21419" w:rsidTr="00160542">
        <w:tc>
          <w:tcPr>
            <w:tcW w:w="4424" w:type="dxa"/>
            <w:tcBorders>
              <w:top w:val="nil"/>
              <w:left w:val="nil"/>
              <w:bottom w:val="nil"/>
              <w:right w:val="nil"/>
            </w:tcBorders>
          </w:tcPr>
          <w:p w:rsidR="00E21419" w:rsidRPr="00E21419" w:rsidRDefault="00E21419" w:rsidP="00E21419">
            <w:pPr>
              <w:jc w:val="center"/>
              <w:rPr>
                <w:b/>
                <w:bCs/>
                <w:sz w:val="24"/>
                <w:szCs w:val="24"/>
                <w:lang w:val="be-BY"/>
              </w:rPr>
            </w:pPr>
            <w:r w:rsidRPr="00E21419">
              <w:t xml:space="preserve">       </w:t>
            </w:r>
            <w:r w:rsidRPr="00E21419">
              <w:rPr>
                <w:b/>
                <w:bCs/>
                <w:sz w:val="24"/>
                <w:szCs w:val="24"/>
              </w:rPr>
              <w:t>Баш</w:t>
            </w:r>
            <w:proofErr w:type="gramStart"/>
            <w:r w:rsidRPr="00E21419">
              <w:rPr>
                <w:b/>
                <w:bCs/>
                <w:sz w:val="24"/>
                <w:szCs w:val="24"/>
                <w:lang w:val="be-BY"/>
              </w:rPr>
              <w:t>k</w:t>
            </w:r>
            <w:proofErr w:type="gramEnd"/>
            <w:r w:rsidRPr="00E21419">
              <w:rPr>
                <w:b/>
                <w:bCs/>
                <w:sz w:val="24"/>
                <w:szCs w:val="24"/>
                <w:lang w:val="be-BY"/>
              </w:rPr>
              <w:t>ортостан Республикаһы</w:t>
            </w:r>
          </w:p>
          <w:p w:rsidR="00E21419" w:rsidRPr="00E21419" w:rsidRDefault="00E21419" w:rsidP="00E21419">
            <w:pPr>
              <w:jc w:val="center"/>
              <w:rPr>
                <w:b/>
                <w:bCs/>
                <w:sz w:val="24"/>
                <w:szCs w:val="24"/>
                <w:lang w:val="be-BY"/>
              </w:rPr>
            </w:pPr>
          </w:p>
        </w:tc>
        <w:tc>
          <w:tcPr>
            <w:tcW w:w="1260" w:type="dxa"/>
            <w:tcBorders>
              <w:top w:val="nil"/>
              <w:left w:val="nil"/>
              <w:bottom w:val="nil"/>
              <w:right w:val="nil"/>
            </w:tcBorders>
          </w:tcPr>
          <w:p w:rsidR="00E21419" w:rsidRPr="00E21419" w:rsidRDefault="00E21419" w:rsidP="00E21419">
            <w:pPr>
              <w:jc w:val="center"/>
              <w:rPr>
                <w:b/>
                <w:bCs/>
                <w:sz w:val="24"/>
                <w:szCs w:val="24"/>
              </w:rPr>
            </w:pPr>
          </w:p>
        </w:tc>
        <w:tc>
          <w:tcPr>
            <w:tcW w:w="3780" w:type="dxa"/>
            <w:tcBorders>
              <w:top w:val="nil"/>
              <w:left w:val="nil"/>
              <w:bottom w:val="nil"/>
              <w:right w:val="nil"/>
            </w:tcBorders>
          </w:tcPr>
          <w:p w:rsidR="00E21419" w:rsidRPr="00E21419" w:rsidRDefault="00E21419" w:rsidP="00E21419">
            <w:pPr>
              <w:jc w:val="center"/>
              <w:rPr>
                <w:b/>
                <w:bCs/>
                <w:sz w:val="24"/>
                <w:szCs w:val="24"/>
              </w:rPr>
            </w:pPr>
            <w:r w:rsidRPr="00E21419">
              <w:rPr>
                <w:b/>
                <w:bCs/>
                <w:sz w:val="24"/>
                <w:szCs w:val="24"/>
              </w:rPr>
              <w:t>Республика Башкортостан</w:t>
            </w:r>
          </w:p>
          <w:p w:rsidR="00E21419" w:rsidRPr="00E21419" w:rsidRDefault="00E21419" w:rsidP="00E21419">
            <w:pPr>
              <w:jc w:val="center"/>
              <w:rPr>
                <w:b/>
                <w:bCs/>
                <w:caps/>
                <w:sz w:val="24"/>
                <w:szCs w:val="24"/>
                <w:lang w:val="be-BY"/>
              </w:rPr>
            </w:pPr>
          </w:p>
        </w:tc>
      </w:tr>
      <w:tr w:rsidR="00E21419" w:rsidRPr="00E21419" w:rsidTr="00160542">
        <w:tc>
          <w:tcPr>
            <w:tcW w:w="4424" w:type="dxa"/>
            <w:tcBorders>
              <w:top w:val="nil"/>
              <w:left w:val="nil"/>
              <w:bottom w:val="double" w:sz="12" w:space="0" w:color="auto"/>
              <w:right w:val="nil"/>
            </w:tcBorders>
          </w:tcPr>
          <w:p w:rsidR="00E21419" w:rsidRPr="00E21419" w:rsidRDefault="00E21419" w:rsidP="00E21419">
            <w:pPr>
              <w:jc w:val="center"/>
              <w:rPr>
                <w:sz w:val="22"/>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2750820</wp:posOffset>
                      </wp:positionH>
                      <wp:positionV relativeFrom="paragraph">
                        <wp:posOffset>5080</wp:posOffset>
                      </wp:positionV>
                      <wp:extent cx="1010920" cy="1144905"/>
                      <wp:effectExtent l="4445" t="0"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419" w:rsidRDefault="00E21419" w:rsidP="00E21419">
                                  <w:r>
                                    <w:rPr>
                                      <w:noProof/>
                                      <w:sz w:val="20"/>
                                    </w:rPr>
                                    <w:drawing>
                                      <wp:inline distT="0" distB="0" distL="0" distR="0" wp14:anchorId="3487A5E1" wp14:editId="52F38619">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rPr>
                                    <w:drawing>
                                      <wp:inline distT="0" distB="0" distL="0" distR="0" wp14:anchorId="636C535B" wp14:editId="4DC6C7F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6.6pt;margin-top:.4pt;width:79.6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wQIAALo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" filled="f" stroked="f">
                      <v:textbox>
                        <w:txbxContent>
                          <w:p w:rsidR="00E21419" w:rsidRDefault="00E21419" w:rsidP="00E21419">
                            <w:r>
                              <w:rPr>
                                <w:noProof/>
                                <w:sz w:val="20"/>
                              </w:rPr>
                              <w:drawing>
                                <wp:inline distT="0" distB="0" distL="0" distR="0" wp14:anchorId="3487A5E1" wp14:editId="52F38619">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rPr>
                              <w:drawing>
                                <wp:inline distT="0" distB="0" distL="0" distR="0" wp14:anchorId="636C535B" wp14:editId="4DC6C7F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E21419">
              <w:rPr>
                <w:sz w:val="22"/>
                <w:szCs w:val="24"/>
              </w:rPr>
              <w:t>Благовар районы</w:t>
            </w:r>
          </w:p>
          <w:p w:rsidR="00E21419" w:rsidRPr="00E21419" w:rsidRDefault="00E21419" w:rsidP="00E21419">
            <w:pPr>
              <w:jc w:val="center"/>
              <w:rPr>
                <w:sz w:val="22"/>
                <w:szCs w:val="24"/>
              </w:rPr>
            </w:pPr>
            <w:proofErr w:type="spellStart"/>
            <w:r w:rsidRPr="00E21419">
              <w:rPr>
                <w:sz w:val="22"/>
                <w:szCs w:val="24"/>
              </w:rPr>
              <w:t>муниципаль</w:t>
            </w:r>
            <w:proofErr w:type="spellEnd"/>
            <w:r w:rsidRPr="00E21419">
              <w:rPr>
                <w:sz w:val="22"/>
                <w:szCs w:val="24"/>
              </w:rPr>
              <w:t xml:space="preserve"> </w:t>
            </w:r>
            <w:proofErr w:type="spellStart"/>
            <w:r w:rsidRPr="00E21419">
              <w:rPr>
                <w:sz w:val="22"/>
                <w:szCs w:val="24"/>
              </w:rPr>
              <w:t>районының</w:t>
            </w:r>
            <w:proofErr w:type="spellEnd"/>
          </w:p>
          <w:p w:rsidR="00E21419" w:rsidRPr="00E21419" w:rsidRDefault="00E21419" w:rsidP="00E21419">
            <w:pPr>
              <w:jc w:val="center"/>
              <w:rPr>
                <w:sz w:val="22"/>
                <w:szCs w:val="24"/>
              </w:rPr>
            </w:pPr>
            <w:proofErr w:type="spellStart"/>
            <w:r w:rsidRPr="00E21419">
              <w:rPr>
                <w:sz w:val="22"/>
                <w:szCs w:val="24"/>
              </w:rPr>
              <w:t>Кашкалаша</w:t>
            </w:r>
            <w:proofErr w:type="spellEnd"/>
            <w:r w:rsidRPr="00E21419">
              <w:rPr>
                <w:sz w:val="22"/>
                <w:szCs w:val="24"/>
              </w:rPr>
              <w:t xml:space="preserve"> </w:t>
            </w:r>
            <w:proofErr w:type="spellStart"/>
            <w:r w:rsidRPr="00E21419">
              <w:rPr>
                <w:sz w:val="22"/>
                <w:szCs w:val="24"/>
              </w:rPr>
              <w:t>ауыл</w:t>
            </w:r>
            <w:proofErr w:type="spellEnd"/>
            <w:r w:rsidRPr="00E21419">
              <w:rPr>
                <w:sz w:val="22"/>
                <w:szCs w:val="24"/>
              </w:rPr>
              <w:t xml:space="preserve"> советы</w:t>
            </w:r>
          </w:p>
          <w:p w:rsidR="00E21419" w:rsidRPr="00E21419" w:rsidRDefault="00E21419" w:rsidP="00E21419">
            <w:pPr>
              <w:jc w:val="center"/>
              <w:rPr>
                <w:sz w:val="22"/>
                <w:szCs w:val="24"/>
              </w:rPr>
            </w:pPr>
            <w:proofErr w:type="spellStart"/>
            <w:r w:rsidRPr="00E21419">
              <w:rPr>
                <w:sz w:val="22"/>
                <w:szCs w:val="24"/>
              </w:rPr>
              <w:t>ауыл</w:t>
            </w:r>
            <w:proofErr w:type="spellEnd"/>
            <w:r w:rsidRPr="00E21419">
              <w:rPr>
                <w:sz w:val="22"/>
                <w:szCs w:val="24"/>
              </w:rPr>
              <w:t xml:space="preserve"> </w:t>
            </w:r>
            <w:proofErr w:type="spellStart"/>
            <w:r w:rsidRPr="00E21419">
              <w:rPr>
                <w:sz w:val="22"/>
                <w:szCs w:val="24"/>
              </w:rPr>
              <w:t>билә</w:t>
            </w:r>
            <w:proofErr w:type="gramStart"/>
            <w:r w:rsidRPr="00E21419">
              <w:rPr>
                <w:sz w:val="22"/>
                <w:szCs w:val="24"/>
              </w:rPr>
              <w:t>м</w:t>
            </w:r>
            <w:proofErr w:type="gramEnd"/>
            <w:r w:rsidRPr="00E21419">
              <w:rPr>
                <w:sz w:val="22"/>
                <w:szCs w:val="24"/>
              </w:rPr>
              <w:t>әһе</w:t>
            </w:r>
            <w:proofErr w:type="spellEnd"/>
          </w:p>
          <w:p w:rsidR="00E21419" w:rsidRPr="00E21419" w:rsidRDefault="00E21419" w:rsidP="00E21419">
            <w:pPr>
              <w:jc w:val="center"/>
              <w:rPr>
                <w:sz w:val="22"/>
                <w:szCs w:val="24"/>
              </w:rPr>
            </w:pPr>
            <w:r w:rsidRPr="00E21419">
              <w:rPr>
                <w:sz w:val="22"/>
                <w:szCs w:val="24"/>
              </w:rPr>
              <w:t>советы</w:t>
            </w:r>
          </w:p>
          <w:p w:rsidR="00E21419" w:rsidRPr="00E21419" w:rsidRDefault="00E21419" w:rsidP="00E21419">
            <w:pPr>
              <w:jc w:val="center"/>
              <w:rPr>
                <w:sz w:val="18"/>
                <w:szCs w:val="24"/>
              </w:rPr>
            </w:pPr>
          </w:p>
          <w:p w:rsidR="00E21419" w:rsidRPr="00E21419" w:rsidRDefault="00E21419" w:rsidP="00E21419">
            <w:pPr>
              <w:jc w:val="center"/>
              <w:rPr>
                <w:sz w:val="18"/>
                <w:szCs w:val="24"/>
                <w:lang w:val="be-BY"/>
              </w:rPr>
            </w:pPr>
            <w:r w:rsidRPr="00E21419">
              <w:rPr>
                <w:sz w:val="18"/>
                <w:szCs w:val="24"/>
                <w:lang w:val="be-BY"/>
              </w:rPr>
              <w:t>452747,Кашкалаша ауылы,</w:t>
            </w:r>
          </w:p>
          <w:p w:rsidR="00E21419" w:rsidRPr="00E21419" w:rsidRDefault="00E21419" w:rsidP="00E21419">
            <w:pPr>
              <w:jc w:val="center"/>
              <w:rPr>
                <w:sz w:val="18"/>
                <w:szCs w:val="24"/>
                <w:lang w:val="be-BY"/>
              </w:rPr>
            </w:pPr>
            <w:r w:rsidRPr="00E21419">
              <w:rPr>
                <w:sz w:val="18"/>
                <w:szCs w:val="24"/>
                <w:lang w:val="be-BY"/>
              </w:rPr>
              <w:t>Совет урамы, 56</w:t>
            </w:r>
          </w:p>
          <w:p w:rsidR="00E21419" w:rsidRPr="00E21419" w:rsidRDefault="00E21419" w:rsidP="00E21419">
            <w:pPr>
              <w:jc w:val="center"/>
              <w:rPr>
                <w:sz w:val="18"/>
                <w:szCs w:val="24"/>
                <w:lang w:val="be-BY"/>
              </w:rPr>
            </w:pPr>
            <w:r w:rsidRPr="00E21419">
              <w:rPr>
                <w:sz w:val="18"/>
                <w:szCs w:val="24"/>
                <w:lang w:val="be-BY"/>
              </w:rPr>
              <w:t>Тел. 8(34747)2-84-38 факс 2-84-90</w:t>
            </w:r>
          </w:p>
          <w:p w:rsidR="00E21419" w:rsidRPr="00E21419" w:rsidRDefault="00E21419" w:rsidP="00E21419">
            <w:pPr>
              <w:jc w:val="center"/>
              <w:rPr>
                <w:sz w:val="20"/>
                <w:szCs w:val="24"/>
                <w:lang w:val="sq-AL"/>
              </w:rPr>
            </w:pPr>
            <w:r w:rsidRPr="00E21419">
              <w:rPr>
                <w:sz w:val="22"/>
                <w:szCs w:val="24"/>
                <w:lang w:val="sq-AL"/>
              </w:rPr>
              <w:t>kashkalsp_blag@mail.ru</w:t>
            </w:r>
          </w:p>
        </w:tc>
        <w:tc>
          <w:tcPr>
            <w:tcW w:w="1260" w:type="dxa"/>
            <w:tcBorders>
              <w:top w:val="nil"/>
              <w:left w:val="nil"/>
              <w:bottom w:val="double" w:sz="12" w:space="0" w:color="auto"/>
              <w:right w:val="nil"/>
            </w:tcBorders>
          </w:tcPr>
          <w:p w:rsidR="00E21419" w:rsidRPr="00E21419" w:rsidRDefault="00E21419" w:rsidP="00E21419">
            <w:pPr>
              <w:jc w:val="center"/>
              <w:rPr>
                <w:sz w:val="24"/>
                <w:szCs w:val="24"/>
                <w:lang w:val="be-BY"/>
              </w:rPr>
            </w:pPr>
          </w:p>
        </w:tc>
        <w:tc>
          <w:tcPr>
            <w:tcW w:w="3780" w:type="dxa"/>
            <w:tcBorders>
              <w:top w:val="nil"/>
              <w:left w:val="nil"/>
              <w:bottom w:val="double" w:sz="12" w:space="0" w:color="auto"/>
              <w:right w:val="nil"/>
            </w:tcBorders>
          </w:tcPr>
          <w:p w:rsidR="00E21419" w:rsidRPr="00E21419" w:rsidRDefault="00E21419" w:rsidP="00E21419">
            <w:pPr>
              <w:jc w:val="center"/>
              <w:rPr>
                <w:sz w:val="22"/>
                <w:szCs w:val="24"/>
              </w:rPr>
            </w:pPr>
            <w:r w:rsidRPr="00E21419">
              <w:rPr>
                <w:sz w:val="22"/>
                <w:szCs w:val="24"/>
              </w:rPr>
              <w:t>Совет</w:t>
            </w:r>
          </w:p>
          <w:p w:rsidR="00E21419" w:rsidRPr="00E21419" w:rsidRDefault="00E21419" w:rsidP="00E21419">
            <w:pPr>
              <w:jc w:val="center"/>
              <w:rPr>
                <w:sz w:val="22"/>
                <w:szCs w:val="24"/>
              </w:rPr>
            </w:pPr>
            <w:r w:rsidRPr="00E21419">
              <w:rPr>
                <w:sz w:val="22"/>
                <w:szCs w:val="24"/>
              </w:rPr>
              <w:t xml:space="preserve">сельского поселения </w:t>
            </w:r>
            <w:proofErr w:type="spellStart"/>
            <w:r w:rsidRPr="00E21419">
              <w:rPr>
                <w:sz w:val="22"/>
                <w:szCs w:val="24"/>
              </w:rPr>
              <w:t>Кашкалашинский</w:t>
            </w:r>
            <w:proofErr w:type="spellEnd"/>
            <w:r w:rsidRPr="00E21419">
              <w:rPr>
                <w:sz w:val="22"/>
                <w:szCs w:val="24"/>
              </w:rPr>
              <w:t xml:space="preserve"> сельсовет</w:t>
            </w:r>
          </w:p>
          <w:p w:rsidR="00E21419" w:rsidRPr="00E21419" w:rsidRDefault="00E21419" w:rsidP="00E21419">
            <w:pPr>
              <w:jc w:val="center"/>
              <w:rPr>
                <w:sz w:val="22"/>
                <w:szCs w:val="24"/>
              </w:rPr>
            </w:pPr>
            <w:r w:rsidRPr="00E21419">
              <w:rPr>
                <w:sz w:val="22"/>
                <w:szCs w:val="24"/>
              </w:rPr>
              <w:t>муниципального района</w:t>
            </w:r>
          </w:p>
          <w:p w:rsidR="00E21419" w:rsidRPr="00E21419" w:rsidRDefault="00E21419" w:rsidP="00E21419">
            <w:pPr>
              <w:jc w:val="center"/>
              <w:rPr>
                <w:sz w:val="22"/>
                <w:szCs w:val="24"/>
              </w:rPr>
            </w:pPr>
            <w:proofErr w:type="spellStart"/>
            <w:r w:rsidRPr="00E21419">
              <w:rPr>
                <w:sz w:val="22"/>
                <w:szCs w:val="24"/>
              </w:rPr>
              <w:t>Благоварский</w:t>
            </w:r>
            <w:proofErr w:type="spellEnd"/>
            <w:r w:rsidRPr="00E21419">
              <w:rPr>
                <w:sz w:val="22"/>
                <w:szCs w:val="24"/>
              </w:rPr>
              <w:t xml:space="preserve"> район</w:t>
            </w:r>
          </w:p>
          <w:p w:rsidR="00E21419" w:rsidRPr="00E21419" w:rsidRDefault="00E21419" w:rsidP="00E21419">
            <w:pPr>
              <w:jc w:val="center"/>
              <w:rPr>
                <w:sz w:val="16"/>
                <w:szCs w:val="16"/>
              </w:rPr>
            </w:pPr>
          </w:p>
          <w:p w:rsidR="00E21419" w:rsidRPr="00E21419" w:rsidRDefault="00E21419" w:rsidP="00E21419">
            <w:pPr>
              <w:jc w:val="center"/>
              <w:rPr>
                <w:sz w:val="18"/>
                <w:szCs w:val="24"/>
                <w:lang w:val="be-BY"/>
              </w:rPr>
            </w:pPr>
            <w:r w:rsidRPr="00E21419">
              <w:rPr>
                <w:sz w:val="18"/>
                <w:szCs w:val="24"/>
                <w:lang w:val="be-BY"/>
              </w:rPr>
              <w:t>452747, село Кашкалаши,</w:t>
            </w:r>
          </w:p>
          <w:p w:rsidR="00E21419" w:rsidRPr="00E21419" w:rsidRDefault="00E21419" w:rsidP="00E21419">
            <w:pPr>
              <w:jc w:val="center"/>
              <w:rPr>
                <w:sz w:val="18"/>
                <w:szCs w:val="24"/>
                <w:lang w:val="be-BY"/>
              </w:rPr>
            </w:pPr>
            <w:r w:rsidRPr="00E21419">
              <w:rPr>
                <w:sz w:val="18"/>
                <w:szCs w:val="24"/>
                <w:lang w:val="be-BY"/>
              </w:rPr>
              <w:t>ул.Советская, 56</w:t>
            </w:r>
          </w:p>
          <w:p w:rsidR="00E21419" w:rsidRPr="00E21419" w:rsidRDefault="00E21419" w:rsidP="00E21419">
            <w:pPr>
              <w:jc w:val="center"/>
              <w:rPr>
                <w:sz w:val="18"/>
                <w:szCs w:val="24"/>
                <w:lang w:val="be-BY"/>
              </w:rPr>
            </w:pPr>
            <w:r w:rsidRPr="00E21419">
              <w:rPr>
                <w:sz w:val="18"/>
                <w:szCs w:val="24"/>
                <w:lang w:val="be-BY"/>
              </w:rPr>
              <w:t>Тел. 8(34747)2-84-38 факс 2-84-90</w:t>
            </w:r>
          </w:p>
          <w:p w:rsidR="00E21419" w:rsidRPr="00E21419" w:rsidRDefault="00E21419" w:rsidP="00E21419">
            <w:pPr>
              <w:jc w:val="center"/>
              <w:rPr>
                <w:sz w:val="20"/>
                <w:szCs w:val="24"/>
                <w:lang w:val="be-BY"/>
              </w:rPr>
            </w:pPr>
            <w:r w:rsidRPr="00E21419">
              <w:rPr>
                <w:sz w:val="22"/>
                <w:szCs w:val="24"/>
                <w:lang w:val="sq-AL"/>
              </w:rPr>
              <w:t>kashkalsp_blag@mail.ru</w:t>
            </w:r>
          </w:p>
        </w:tc>
      </w:tr>
    </w:tbl>
    <w:p w:rsidR="00E21419" w:rsidRDefault="00E21419" w:rsidP="00E21419">
      <w:pPr>
        <w:spacing w:after="120"/>
        <w:rPr>
          <w:b/>
          <w:sz w:val="24"/>
          <w:szCs w:val="24"/>
        </w:rPr>
      </w:pPr>
      <w:bookmarkStart w:id="0" w:name="_GoBack"/>
      <w:bookmarkEnd w:id="0"/>
    </w:p>
    <w:p w:rsidR="00E21419" w:rsidRPr="00505D0C" w:rsidRDefault="00E21419" w:rsidP="00E21419">
      <w:pPr>
        <w:spacing w:after="120"/>
        <w:ind w:left="283"/>
        <w:jc w:val="center"/>
        <w:rPr>
          <w:sz w:val="28"/>
          <w:szCs w:val="24"/>
          <w:lang w:val="be-BY"/>
        </w:rPr>
      </w:pPr>
      <w:r w:rsidRPr="00505D0C">
        <w:rPr>
          <w:b/>
          <w:sz w:val="24"/>
          <w:szCs w:val="24"/>
        </w:rPr>
        <w:t>Ҡ</w:t>
      </w:r>
      <w:r w:rsidRPr="00505D0C">
        <w:rPr>
          <w:b/>
          <w:caps/>
          <w:sz w:val="24"/>
          <w:szCs w:val="24"/>
          <w:lang w:val="be-BY"/>
        </w:rPr>
        <w:t>арар</w:t>
      </w:r>
      <w:r w:rsidRPr="00505D0C">
        <w:rPr>
          <w:b/>
          <w:caps/>
          <w:sz w:val="24"/>
          <w:szCs w:val="24"/>
          <w:lang w:val="be-BY"/>
        </w:rPr>
        <w:tab/>
      </w:r>
      <w:r w:rsidRPr="00505D0C">
        <w:rPr>
          <w:b/>
          <w:sz w:val="24"/>
          <w:szCs w:val="24"/>
          <w:lang w:val="be-BY"/>
        </w:rPr>
        <w:t xml:space="preserve">                     </w:t>
      </w:r>
      <w:r w:rsidRPr="00505D0C">
        <w:rPr>
          <w:b/>
          <w:sz w:val="24"/>
          <w:szCs w:val="24"/>
        </w:rPr>
        <w:t xml:space="preserve">       </w:t>
      </w:r>
      <w:r w:rsidRPr="00505D0C">
        <w:rPr>
          <w:b/>
          <w:sz w:val="24"/>
          <w:szCs w:val="24"/>
          <w:lang w:val="be-BY"/>
        </w:rPr>
        <w:t xml:space="preserve">                                                </w:t>
      </w:r>
      <w:r w:rsidRPr="00505D0C">
        <w:rPr>
          <w:b/>
          <w:caps/>
          <w:sz w:val="24"/>
          <w:szCs w:val="24"/>
          <w:lang w:val="be-BY"/>
        </w:rPr>
        <w:t>решение</w:t>
      </w:r>
    </w:p>
    <w:p w:rsidR="00E21419" w:rsidRDefault="00E21419" w:rsidP="00E21419">
      <w:pPr>
        <w:tabs>
          <w:tab w:val="center" w:pos="4677"/>
        </w:tabs>
      </w:pPr>
      <w:r>
        <w:t xml:space="preserve">                        </w:t>
      </w:r>
    </w:p>
    <w:p w:rsidR="00E21419" w:rsidRPr="004B2784" w:rsidRDefault="00E21419" w:rsidP="00E21419">
      <w:pPr>
        <w:autoSpaceDE w:val="0"/>
        <w:autoSpaceDN w:val="0"/>
        <w:adjustRightInd w:val="0"/>
        <w:jc w:val="center"/>
        <w:rPr>
          <w:b/>
          <w:color w:val="000000"/>
          <w:sz w:val="24"/>
          <w:szCs w:val="24"/>
        </w:rPr>
      </w:pPr>
      <w:r w:rsidRPr="004B2784">
        <w:rPr>
          <w:b/>
          <w:color w:val="000000"/>
          <w:sz w:val="24"/>
          <w:szCs w:val="24"/>
        </w:rPr>
        <w:t>О внесении изменений и дополнений</w:t>
      </w:r>
    </w:p>
    <w:p w:rsidR="00E21419" w:rsidRPr="004B2784" w:rsidRDefault="00E21419" w:rsidP="00E21419">
      <w:pPr>
        <w:autoSpaceDE w:val="0"/>
        <w:autoSpaceDN w:val="0"/>
        <w:adjustRightInd w:val="0"/>
        <w:jc w:val="center"/>
        <w:rPr>
          <w:b/>
          <w:color w:val="000000"/>
          <w:sz w:val="24"/>
          <w:szCs w:val="24"/>
        </w:rPr>
      </w:pPr>
      <w:r w:rsidRPr="004B2784">
        <w:rPr>
          <w:b/>
          <w:color w:val="000000"/>
          <w:sz w:val="24"/>
          <w:szCs w:val="24"/>
        </w:rPr>
        <w:t xml:space="preserve">в Устав сельского поселения </w:t>
      </w:r>
      <w:proofErr w:type="spellStart"/>
      <w:r w:rsidRPr="004B2784">
        <w:rPr>
          <w:b/>
          <w:color w:val="000000"/>
          <w:sz w:val="24"/>
          <w:szCs w:val="24"/>
        </w:rPr>
        <w:t>Кашкалашинский</w:t>
      </w:r>
      <w:proofErr w:type="spellEnd"/>
      <w:r w:rsidRPr="004B2784">
        <w:rPr>
          <w:b/>
          <w:color w:val="000000"/>
          <w:sz w:val="24"/>
          <w:szCs w:val="24"/>
        </w:rPr>
        <w:t xml:space="preserve"> сельсовет</w:t>
      </w:r>
    </w:p>
    <w:p w:rsidR="00E21419" w:rsidRPr="004B2784" w:rsidRDefault="00E21419" w:rsidP="00E21419">
      <w:pPr>
        <w:autoSpaceDE w:val="0"/>
        <w:autoSpaceDN w:val="0"/>
        <w:adjustRightInd w:val="0"/>
        <w:jc w:val="center"/>
        <w:rPr>
          <w:b/>
          <w:color w:val="000000"/>
          <w:sz w:val="24"/>
          <w:szCs w:val="24"/>
        </w:rPr>
      </w:pPr>
      <w:r w:rsidRPr="004B2784">
        <w:rPr>
          <w:b/>
          <w:color w:val="000000"/>
          <w:sz w:val="24"/>
          <w:szCs w:val="24"/>
        </w:rPr>
        <w:t xml:space="preserve">муниципального района </w:t>
      </w:r>
      <w:proofErr w:type="spellStart"/>
      <w:r w:rsidRPr="004B2784">
        <w:rPr>
          <w:b/>
          <w:color w:val="000000"/>
          <w:sz w:val="24"/>
          <w:szCs w:val="24"/>
        </w:rPr>
        <w:t>Благоварский</w:t>
      </w:r>
      <w:proofErr w:type="spellEnd"/>
      <w:r w:rsidRPr="004B2784">
        <w:rPr>
          <w:b/>
          <w:color w:val="000000"/>
          <w:sz w:val="24"/>
          <w:szCs w:val="24"/>
        </w:rPr>
        <w:t xml:space="preserve"> район</w:t>
      </w:r>
    </w:p>
    <w:p w:rsidR="00E21419" w:rsidRPr="004B2784" w:rsidRDefault="00E21419" w:rsidP="00E21419">
      <w:pPr>
        <w:autoSpaceDE w:val="0"/>
        <w:autoSpaceDN w:val="0"/>
        <w:adjustRightInd w:val="0"/>
        <w:jc w:val="center"/>
        <w:rPr>
          <w:b/>
          <w:color w:val="000000"/>
          <w:sz w:val="24"/>
          <w:szCs w:val="24"/>
        </w:rPr>
      </w:pPr>
      <w:r w:rsidRPr="004B2784">
        <w:rPr>
          <w:b/>
          <w:color w:val="000000"/>
          <w:sz w:val="24"/>
          <w:szCs w:val="24"/>
        </w:rPr>
        <w:t>Республики Башкортостан</w:t>
      </w:r>
    </w:p>
    <w:p w:rsidR="00E21419" w:rsidRPr="004B2784" w:rsidRDefault="00E21419" w:rsidP="00E21419">
      <w:pPr>
        <w:autoSpaceDE w:val="0"/>
        <w:autoSpaceDN w:val="0"/>
        <w:adjustRightInd w:val="0"/>
        <w:jc w:val="center"/>
        <w:rPr>
          <w:b/>
          <w:color w:val="000000"/>
          <w:sz w:val="24"/>
          <w:szCs w:val="24"/>
        </w:rPr>
      </w:pPr>
    </w:p>
    <w:p w:rsidR="00E21419" w:rsidRPr="004B2784" w:rsidRDefault="00E21419" w:rsidP="00E21419">
      <w:pPr>
        <w:autoSpaceDE w:val="0"/>
        <w:autoSpaceDN w:val="0"/>
        <w:adjustRightInd w:val="0"/>
        <w:ind w:firstLine="708"/>
        <w:jc w:val="center"/>
        <w:rPr>
          <w:color w:val="000000"/>
          <w:sz w:val="24"/>
          <w:szCs w:val="24"/>
        </w:rPr>
      </w:pPr>
      <w:r w:rsidRPr="004B2784">
        <w:rPr>
          <w:color w:val="000000"/>
          <w:sz w:val="24"/>
          <w:szCs w:val="24"/>
        </w:rPr>
        <w:t xml:space="preserve">Совет сельского поселения </w:t>
      </w:r>
      <w:proofErr w:type="spellStart"/>
      <w:r w:rsidRPr="004B2784">
        <w:rPr>
          <w:color w:val="000000"/>
          <w:sz w:val="24"/>
          <w:szCs w:val="24"/>
        </w:rPr>
        <w:t>Кашкалашинский</w:t>
      </w:r>
      <w:proofErr w:type="spellEnd"/>
      <w:r w:rsidRPr="004B2784">
        <w:rPr>
          <w:color w:val="000000"/>
          <w:sz w:val="24"/>
          <w:szCs w:val="24"/>
        </w:rPr>
        <w:t xml:space="preserve"> сельсовет муниципального района </w:t>
      </w:r>
      <w:proofErr w:type="spellStart"/>
      <w:r w:rsidRPr="004B2784">
        <w:rPr>
          <w:color w:val="000000"/>
          <w:sz w:val="24"/>
          <w:szCs w:val="24"/>
        </w:rPr>
        <w:t>Благоварский</w:t>
      </w:r>
      <w:proofErr w:type="spellEnd"/>
      <w:r w:rsidRPr="004B2784">
        <w:rPr>
          <w:color w:val="000000"/>
          <w:sz w:val="24"/>
          <w:szCs w:val="24"/>
        </w:rPr>
        <w:t xml:space="preserve"> район Республики Башкортостан</w:t>
      </w:r>
    </w:p>
    <w:p w:rsidR="00E21419" w:rsidRPr="004B2784" w:rsidRDefault="00E21419" w:rsidP="00E21419">
      <w:pPr>
        <w:autoSpaceDE w:val="0"/>
        <w:autoSpaceDN w:val="0"/>
        <w:adjustRightInd w:val="0"/>
        <w:ind w:firstLine="708"/>
        <w:jc w:val="center"/>
        <w:rPr>
          <w:color w:val="000000"/>
          <w:sz w:val="24"/>
          <w:szCs w:val="24"/>
        </w:rPr>
      </w:pPr>
    </w:p>
    <w:p w:rsidR="00E21419" w:rsidRPr="004B2784" w:rsidRDefault="00E21419" w:rsidP="00E21419">
      <w:pPr>
        <w:autoSpaceDE w:val="0"/>
        <w:autoSpaceDN w:val="0"/>
        <w:adjustRightInd w:val="0"/>
        <w:rPr>
          <w:color w:val="000000"/>
          <w:sz w:val="24"/>
          <w:szCs w:val="24"/>
        </w:rPr>
      </w:pPr>
      <w:r w:rsidRPr="004B2784">
        <w:rPr>
          <w:color w:val="000000"/>
          <w:sz w:val="24"/>
          <w:szCs w:val="24"/>
        </w:rPr>
        <w:t xml:space="preserve">          </w:t>
      </w:r>
      <w:proofErr w:type="gramStart"/>
      <w:r w:rsidRPr="004B2784">
        <w:rPr>
          <w:color w:val="000000"/>
          <w:sz w:val="24"/>
          <w:szCs w:val="24"/>
        </w:rPr>
        <w:t>Р</w:t>
      </w:r>
      <w:proofErr w:type="gramEnd"/>
      <w:r w:rsidRPr="004B2784">
        <w:rPr>
          <w:color w:val="000000"/>
          <w:sz w:val="24"/>
          <w:szCs w:val="24"/>
        </w:rPr>
        <w:t xml:space="preserve"> Е Ш И Л :</w:t>
      </w:r>
    </w:p>
    <w:p w:rsidR="00E21419" w:rsidRPr="004B2784" w:rsidRDefault="00E21419" w:rsidP="00E21419">
      <w:pPr>
        <w:autoSpaceDE w:val="0"/>
        <w:autoSpaceDN w:val="0"/>
        <w:adjustRightInd w:val="0"/>
        <w:rPr>
          <w:color w:val="000000"/>
          <w:sz w:val="24"/>
          <w:szCs w:val="24"/>
        </w:rPr>
      </w:pPr>
    </w:p>
    <w:p w:rsidR="00E21419" w:rsidRPr="004B2784" w:rsidRDefault="00E21419" w:rsidP="00E21419">
      <w:pPr>
        <w:autoSpaceDE w:val="0"/>
        <w:autoSpaceDN w:val="0"/>
        <w:adjustRightInd w:val="0"/>
        <w:rPr>
          <w:color w:val="000000"/>
          <w:sz w:val="24"/>
          <w:szCs w:val="24"/>
        </w:rPr>
      </w:pPr>
      <w:r w:rsidRPr="004B2784">
        <w:rPr>
          <w:color w:val="000000"/>
          <w:sz w:val="24"/>
          <w:szCs w:val="24"/>
        </w:rPr>
        <w:t xml:space="preserve">    </w:t>
      </w:r>
      <w:r w:rsidRPr="004B2784">
        <w:rPr>
          <w:color w:val="000000"/>
          <w:sz w:val="24"/>
          <w:szCs w:val="24"/>
        </w:rPr>
        <w:tab/>
        <w:t xml:space="preserve">1. Внести в Устав сельского поселения </w:t>
      </w:r>
      <w:proofErr w:type="spellStart"/>
      <w:r w:rsidRPr="004B2784">
        <w:rPr>
          <w:color w:val="000000"/>
          <w:sz w:val="24"/>
          <w:szCs w:val="24"/>
        </w:rPr>
        <w:t>Кашкалашинский</w:t>
      </w:r>
      <w:proofErr w:type="spellEnd"/>
      <w:r w:rsidRPr="004B2784">
        <w:rPr>
          <w:color w:val="000000"/>
          <w:sz w:val="24"/>
          <w:szCs w:val="24"/>
        </w:rPr>
        <w:t xml:space="preserve"> сельсовет муниципального района </w:t>
      </w:r>
      <w:proofErr w:type="spellStart"/>
      <w:r w:rsidRPr="004B2784">
        <w:rPr>
          <w:color w:val="000000"/>
          <w:sz w:val="24"/>
          <w:szCs w:val="24"/>
        </w:rPr>
        <w:t>Благоварский</w:t>
      </w:r>
      <w:proofErr w:type="spellEnd"/>
      <w:r w:rsidRPr="004B2784">
        <w:rPr>
          <w:color w:val="000000"/>
          <w:sz w:val="24"/>
          <w:szCs w:val="24"/>
        </w:rPr>
        <w:t xml:space="preserve"> район Республики Башкортостан следующие изменения и дополнения: </w:t>
      </w:r>
    </w:p>
    <w:p w:rsidR="00E21419" w:rsidRPr="004B2784" w:rsidRDefault="00E21419" w:rsidP="00E21419">
      <w:pPr>
        <w:autoSpaceDE w:val="0"/>
        <w:autoSpaceDN w:val="0"/>
        <w:adjustRightInd w:val="0"/>
        <w:ind w:left="426" w:hanging="426"/>
        <w:rPr>
          <w:color w:val="000000"/>
          <w:sz w:val="24"/>
          <w:szCs w:val="24"/>
        </w:rPr>
      </w:pPr>
      <w:r w:rsidRPr="004B2784">
        <w:rPr>
          <w:b/>
          <w:bCs/>
          <w:color w:val="000000"/>
          <w:sz w:val="24"/>
          <w:szCs w:val="24"/>
        </w:rPr>
        <w:t xml:space="preserve">     </w:t>
      </w:r>
      <w:r w:rsidRPr="004B2784">
        <w:rPr>
          <w:b/>
          <w:bCs/>
          <w:color w:val="000000"/>
          <w:sz w:val="24"/>
          <w:szCs w:val="24"/>
        </w:rPr>
        <w:tab/>
      </w:r>
      <w:r w:rsidRPr="004B2784">
        <w:rPr>
          <w:b/>
          <w:bCs/>
          <w:color w:val="000000"/>
          <w:sz w:val="24"/>
          <w:szCs w:val="24"/>
        </w:rPr>
        <w:tab/>
        <w:t xml:space="preserve">1.1. </w:t>
      </w:r>
      <w:r w:rsidRPr="004B2784">
        <w:rPr>
          <w:color w:val="000000"/>
          <w:sz w:val="24"/>
          <w:szCs w:val="24"/>
        </w:rPr>
        <w:t xml:space="preserve">в части 1 статьи 3: </w:t>
      </w:r>
    </w:p>
    <w:p w:rsidR="00E21419" w:rsidRPr="004B2784" w:rsidRDefault="00E21419" w:rsidP="00E21419">
      <w:pPr>
        <w:autoSpaceDE w:val="0"/>
        <w:autoSpaceDN w:val="0"/>
        <w:adjustRightInd w:val="0"/>
        <w:rPr>
          <w:color w:val="000000"/>
          <w:sz w:val="24"/>
          <w:szCs w:val="24"/>
        </w:rPr>
      </w:pPr>
      <w:r w:rsidRPr="004B2784">
        <w:rPr>
          <w:color w:val="000000"/>
          <w:sz w:val="24"/>
          <w:szCs w:val="24"/>
        </w:rPr>
        <w:t xml:space="preserve">     </w:t>
      </w:r>
      <w:r w:rsidRPr="004B2784">
        <w:rPr>
          <w:color w:val="000000"/>
          <w:sz w:val="24"/>
          <w:szCs w:val="24"/>
        </w:rPr>
        <w:tab/>
        <w:t xml:space="preserve">1.1.1. пункт 4 признать утратившим силу; </w:t>
      </w:r>
    </w:p>
    <w:p w:rsidR="00E21419" w:rsidRPr="004B2784" w:rsidRDefault="00E21419" w:rsidP="00E21419">
      <w:pPr>
        <w:autoSpaceDE w:val="0"/>
        <w:autoSpaceDN w:val="0"/>
        <w:adjustRightInd w:val="0"/>
        <w:rPr>
          <w:color w:val="000000"/>
          <w:sz w:val="24"/>
          <w:szCs w:val="24"/>
        </w:rPr>
      </w:pPr>
      <w:r w:rsidRPr="004B2784">
        <w:rPr>
          <w:color w:val="000000"/>
          <w:sz w:val="24"/>
          <w:szCs w:val="24"/>
        </w:rPr>
        <w:t xml:space="preserve">     </w:t>
      </w:r>
      <w:r w:rsidRPr="004B2784">
        <w:rPr>
          <w:color w:val="000000"/>
          <w:sz w:val="24"/>
          <w:szCs w:val="24"/>
        </w:rPr>
        <w:tab/>
        <w:t xml:space="preserve">1.1.2. пункт 19 изложить в следующей редакции: </w:t>
      </w:r>
    </w:p>
    <w:p w:rsidR="00E21419" w:rsidRPr="004B2784" w:rsidRDefault="00E21419" w:rsidP="00E21419">
      <w:pPr>
        <w:autoSpaceDE w:val="0"/>
        <w:autoSpaceDN w:val="0"/>
        <w:adjustRightInd w:val="0"/>
        <w:rPr>
          <w:color w:val="000000"/>
          <w:sz w:val="24"/>
          <w:szCs w:val="24"/>
        </w:rPr>
      </w:pPr>
      <w:r w:rsidRPr="004B2784">
        <w:rPr>
          <w:color w:val="000000"/>
          <w:sz w:val="24"/>
          <w:szCs w:val="24"/>
        </w:rPr>
        <w:t xml:space="preserve">     </w:t>
      </w:r>
      <w:r w:rsidRPr="004B2784">
        <w:rPr>
          <w:color w:val="000000"/>
          <w:sz w:val="24"/>
          <w:szCs w:val="24"/>
        </w:rPr>
        <w:tab/>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21419" w:rsidRPr="004B2784" w:rsidRDefault="00E21419" w:rsidP="00E21419">
      <w:pPr>
        <w:autoSpaceDE w:val="0"/>
        <w:autoSpaceDN w:val="0"/>
        <w:adjustRightInd w:val="0"/>
        <w:rPr>
          <w:color w:val="000000"/>
          <w:sz w:val="24"/>
          <w:szCs w:val="24"/>
        </w:rPr>
      </w:pPr>
      <w:r w:rsidRPr="004B2784">
        <w:rPr>
          <w:color w:val="000000"/>
          <w:sz w:val="24"/>
          <w:szCs w:val="24"/>
        </w:rPr>
        <w:t xml:space="preserve">     </w:t>
      </w:r>
      <w:r w:rsidRPr="004B2784">
        <w:rPr>
          <w:color w:val="000000"/>
          <w:sz w:val="24"/>
          <w:szCs w:val="24"/>
        </w:rPr>
        <w:tab/>
        <w:t xml:space="preserve">1.1.3. пункт 20 изложить в следующей редакции: </w:t>
      </w:r>
    </w:p>
    <w:p w:rsidR="00E21419" w:rsidRPr="004B2784" w:rsidRDefault="00E21419" w:rsidP="00E21419">
      <w:pPr>
        <w:autoSpaceDE w:val="0"/>
        <w:autoSpaceDN w:val="0"/>
        <w:adjustRightInd w:val="0"/>
        <w:rPr>
          <w:sz w:val="24"/>
          <w:szCs w:val="24"/>
        </w:rPr>
      </w:pPr>
      <w:r w:rsidRPr="004B2784">
        <w:rPr>
          <w:color w:val="000000"/>
          <w:sz w:val="24"/>
          <w:szCs w:val="24"/>
        </w:rPr>
        <w:t xml:space="preserve">     </w:t>
      </w:r>
      <w:r w:rsidRPr="004B2784">
        <w:rPr>
          <w:color w:val="000000"/>
          <w:sz w:val="24"/>
          <w:szCs w:val="24"/>
        </w:rPr>
        <w:tab/>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w:t>
      </w:r>
      <w:r w:rsidRPr="004B2784">
        <w:rPr>
          <w:sz w:val="24"/>
          <w:szCs w:val="24"/>
        </w:rPr>
        <w:t xml:space="preserve"> природных территорий, расположенных в границах населенных пунктов Сельского поселения</w:t>
      </w:r>
      <w:proofErr w:type="gramStart"/>
      <w:r w:rsidRPr="004B2784">
        <w:rPr>
          <w:sz w:val="24"/>
          <w:szCs w:val="24"/>
        </w:rPr>
        <w:t>;»</w:t>
      </w:r>
      <w:proofErr w:type="gramEnd"/>
      <w:r w:rsidRPr="004B2784">
        <w:rPr>
          <w:sz w:val="24"/>
          <w:szCs w:val="24"/>
        </w:rPr>
        <w:t>;</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r>
      <w:proofErr w:type="gramStart"/>
      <w:r w:rsidRPr="004B2784">
        <w:rPr>
          <w:sz w:val="24"/>
          <w:szCs w:val="24"/>
        </w:rPr>
        <w:t>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4B2784">
        <w:rPr>
          <w:sz w:val="24"/>
          <w:szCs w:val="24"/>
        </w:rPr>
        <w:t xml:space="preserve"> </w:t>
      </w:r>
      <w:proofErr w:type="gramStart"/>
      <w:r w:rsidRPr="004B2784">
        <w:rPr>
          <w:sz w:val="24"/>
          <w:szCs w:val="24"/>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4B2784">
        <w:rPr>
          <w:sz w:val="24"/>
          <w:szCs w:val="24"/>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4B2784">
        <w:rPr>
          <w:sz w:val="24"/>
          <w:szCs w:val="24"/>
        </w:rPr>
        <w:t xml:space="preserve"> </w:t>
      </w:r>
      <w:proofErr w:type="gramStart"/>
      <w:r w:rsidRPr="004B2784">
        <w:rPr>
          <w:sz w:val="24"/>
          <w:szCs w:val="24"/>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4B2784">
        <w:rPr>
          <w:sz w:val="24"/>
          <w:szCs w:val="24"/>
        </w:rPr>
        <w:t xml:space="preserve"> </w:t>
      </w:r>
      <w:proofErr w:type="gramStart"/>
      <w:r w:rsidRPr="004B2784">
        <w:rPr>
          <w:sz w:val="24"/>
          <w:szCs w:val="24"/>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1.1.5. пункт 24 признать утратившим силу; </w:t>
      </w:r>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1.2. </w:t>
      </w:r>
      <w:r w:rsidRPr="004B2784">
        <w:rPr>
          <w:sz w:val="24"/>
          <w:szCs w:val="24"/>
        </w:rPr>
        <w:t xml:space="preserve">в части 1 статьи 4: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1.2.1. пункт 12 признать утратившим силу;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1.2.2. дополнить пунктами 15 и 16 следующего содержания: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4B2784">
        <w:rPr>
          <w:sz w:val="24"/>
          <w:szCs w:val="24"/>
        </w:rPr>
        <w:t>.»</w:t>
      </w:r>
      <w:proofErr w:type="gramEnd"/>
      <w:r w:rsidRPr="004B2784">
        <w:rPr>
          <w:sz w:val="24"/>
          <w:szCs w:val="24"/>
        </w:rPr>
        <w:t>;</w:t>
      </w:r>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1.3. </w:t>
      </w:r>
      <w:r w:rsidRPr="004B2784">
        <w:rPr>
          <w:sz w:val="24"/>
          <w:szCs w:val="24"/>
        </w:rPr>
        <w:t xml:space="preserve">в части 1 статьи 5: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1.3.1. дополнить пунктом 4.1 следующего содержания: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4B2784">
        <w:rPr>
          <w:sz w:val="24"/>
          <w:szCs w:val="24"/>
        </w:rPr>
        <w:t>;»</w:t>
      </w:r>
      <w:proofErr w:type="gramEnd"/>
      <w:r w:rsidRPr="004B2784">
        <w:rPr>
          <w:sz w:val="24"/>
          <w:szCs w:val="24"/>
        </w:rPr>
        <w:t>;</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1.3.2. пункт 9 изложить в следующей редакции: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B2784">
        <w:rPr>
          <w:sz w:val="24"/>
          <w:szCs w:val="24"/>
        </w:rPr>
        <w:t>;»</w:t>
      </w:r>
      <w:proofErr w:type="gramEnd"/>
      <w:r w:rsidRPr="004B2784">
        <w:rPr>
          <w:sz w:val="24"/>
          <w:szCs w:val="24"/>
        </w:rPr>
        <w:t xml:space="preserve">; </w:t>
      </w:r>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1.4. </w:t>
      </w:r>
      <w:r w:rsidRPr="004B2784">
        <w:rPr>
          <w:sz w:val="24"/>
          <w:szCs w:val="24"/>
        </w:rPr>
        <w:t xml:space="preserve">дополнить статьей 8.1 следующего содержания: </w:t>
      </w:r>
    </w:p>
    <w:p w:rsidR="00E21419" w:rsidRPr="004B2784" w:rsidRDefault="00E21419" w:rsidP="00E21419">
      <w:pPr>
        <w:autoSpaceDE w:val="0"/>
        <w:autoSpaceDN w:val="0"/>
        <w:adjustRightInd w:val="0"/>
        <w:jc w:val="both"/>
        <w:rPr>
          <w:sz w:val="24"/>
          <w:szCs w:val="24"/>
        </w:rPr>
      </w:pPr>
    </w:p>
    <w:p w:rsidR="00E21419" w:rsidRPr="004B2784" w:rsidRDefault="00E21419" w:rsidP="00E21419">
      <w:pPr>
        <w:autoSpaceDE w:val="0"/>
        <w:autoSpaceDN w:val="0"/>
        <w:adjustRightInd w:val="0"/>
        <w:jc w:val="both"/>
        <w:rPr>
          <w:b/>
          <w:bCs/>
          <w:sz w:val="24"/>
          <w:szCs w:val="24"/>
        </w:rPr>
      </w:pPr>
      <w:r w:rsidRPr="004B2784">
        <w:rPr>
          <w:sz w:val="24"/>
          <w:szCs w:val="24"/>
        </w:rPr>
        <w:t xml:space="preserve">                                «</w:t>
      </w:r>
      <w:r w:rsidRPr="004B2784">
        <w:rPr>
          <w:b/>
          <w:bCs/>
          <w:sz w:val="24"/>
          <w:szCs w:val="24"/>
        </w:rPr>
        <w:t>Статья 8.1. Сход граждан</w:t>
      </w:r>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 Сход граждан может проводиться в случаях, установленных Федеральным законом.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3. Решение о проведении схода граждан принимается представительным органом местного самоуправления. </w:t>
      </w:r>
    </w:p>
    <w:p w:rsidR="00E21419" w:rsidRPr="004B2784" w:rsidRDefault="00E21419" w:rsidP="00E21419">
      <w:pPr>
        <w:autoSpaceDE w:val="0"/>
        <w:autoSpaceDN w:val="0"/>
        <w:adjustRightInd w:val="0"/>
        <w:jc w:val="both"/>
        <w:rPr>
          <w:sz w:val="24"/>
          <w:szCs w:val="24"/>
        </w:rPr>
      </w:pPr>
      <w:r w:rsidRPr="004B2784">
        <w:rPr>
          <w:sz w:val="24"/>
          <w:szCs w:val="24"/>
        </w:rPr>
        <w:lastRenderedPageBreak/>
        <w:t xml:space="preserve">    </w:t>
      </w:r>
      <w:r w:rsidRPr="004B2784">
        <w:rPr>
          <w:sz w:val="24"/>
          <w:szCs w:val="24"/>
        </w:rPr>
        <w:tab/>
        <w:t xml:space="preserve">4. Инициатива о проведении схода граждан оформляется в виде заявления с указанием: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вопроса, выносимого на сход;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К заявлению прилагаются проект муниципального правового акта и материалы по вопросам, выносимым на решение схода граждан.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5. Решение представительного органа местного самоуправления о проведении схода граждан должно содержать: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вопросы, выносимые на сход граждан;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информацию о времени и месте проведения схода граждан.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 </w:t>
      </w:r>
    </w:p>
    <w:p w:rsidR="00E21419" w:rsidRPr="004B2784" w:rsidRDefault="00E21419" w:rsidP="00E21419">
      <w:pPr>
        <w:autoSpaceDE w:val="0"/>
        <w:autoSpaceDN w:val="0"/>
        <w:adjustRightInd w:val="0"/>
        <w:jc w:val="both"/>
        <w:rPr>
          <w:sz w:val="24"/>
          <w:szCs w:val="24"/>
        </w:rPr>
      </w:pPr>
      <w:r w:rsidRPr="004B2784">
        <w:rPr>
          <w:sz w:val="24"/>
          <w:szCs w:val="24"/>
        </w:rPr>
        <w:t xml:space="preserve">Подготовка и проведение схода обеспечиваются главой муниципального образования.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7. Перед открытием схода проводится обязательная регистрация его участников с указанием фамилии, имени, отчества, года рождения, места жительства.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8. Регистрацию участников схода осуществляют лица, ответственные за подготовку и проведение схода.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9. Для ведения схода и его протоколов избирается президиум или председатель и секретарь схода. Повестка дня утверждается сходом.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Список присутствующих заверяется лицами, ответственными за регистрацию, и прилагается к протоколу схода.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12. Изменения и дополнения в решения, принятые сходом, могут вноситься только самим сходом</w:t>
      </w:r>
      <w:proofErr w:type="gramStart"/>
      <w:r w:rsidRPr="004B2784">
        <w:rPr>
          <w:sz w:val="24"/>
          <w:szCs w:val="24"/>
        </w:rPr>
        <w:t xml:space="preserve">.»; </w:t>
      </w:r>
      <w:proofErr w:type="gramEnd"/>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1.5. </w:t>
      </w:r>
      <w:r w:rsidRPr="004B2784">
        <w:rPr>
          <w:sz w:val="24"/>
          <w:szCs w:val="24"/>
        </w:rPr>
        <w:t xml:space="preserve">дополнить статьей 10.1 следующего содержания: </w:t>
      </w:r>
    </w:p>
    <w:p w:rsidR="00E21419" w:rsidRPr="004B2784" w:rsidRDefault="00E21419" w:rsidP="00E21419">
      <w:pPr>
        <w:autoSpaceDE w:val="0"/>
        <w:autoSpaceDN w:val="0"/>
        <w:adjustRightInd w:val="0"/>
        <w:jc w:val="both"/>
        <w:rPr>
          <w:sz w:val="24"/>
          <w:szCs w:val="24"/>
        </w:rPr>
      </w:pPr>
    </w:p>
    <w:p w:rsidR="00E21419" w:rsidRPr="004B2784" w:rsidRDefault="00E21419" w:rsidP="00E21419">
      <w:pPr>
        <w:autoSpaceDE w:val="0"/>
        <w:autoSpaceDN w:val="0"/>
        <w:adjustRightInd w:val="0"/>
        <w:jc w:val="both"/>
        <w:rPr>
          <w:b/>
          <w:bCs/>
          <w:sz w:val="24"/>
          <w:szCs w:val="24"/>
        </w:rPr>
      </w:pPr>
      <w:r w:rsidRPr="004B2784">
        <w:rPr>
          <w:sz w:val="24"/>
          <w:szCs w:val="24"/>
        </w:rPr>
        <w:t xml:space="preserve">    </w:t>
      </w:r>
      <w:r w:rsidRPr="004B2784">
        <w:rPr>
          <w:sz w:val="24"/>
          <w:szCs w:val="24"/>
        </w:rPr>
        <w:tab/>
        <w:t>«</w:t>
      </w:r>
      <w:r w:rsidRPr="004B2784">
        <w:rPr>
          <w:b/>
          <w:bCs/>
          <w:sz w:val="24"/>
          <w:szCs w:val="24"/>
        </w:rPr>
        <w:t>Статья 10.1. Староста сельского населенного пункта</w:t>
      </w:r>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w:t>
      </w:r>
      <w:r w:rsidRPr="004B2784">
        <w:rPr>
          <w:sz w:val="24"/>
          <w:szCs w:val="24"/>
        </w:rPr>
        <w:lastRenderedPageBreak/>
        <w:t xml:space="preserve">на территории данного сельского населенного пункта и обладающих активным избирательным правом.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4. Старостой сельского населенного пункта не может быть назначено лицо: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 </w:t>
      </w:r>
      <w:proofErr w:type="gramStart"/>
      <w:r w:rsidRPr="004B2784">
        <w:rPr>
          <w:sz w:val="24"/>
          <w:szCs w:val="24"/>
        </w:rPr>
        <w:t>замещающее</w:t>
      </w:r>
      <w:proofErr w:type="gramEnd"/>
      <w:r w:rsidRPr="004B2784">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2) </w:t>
      </w:r>
      <w:proofErr w:type="gramStart"/>
      <w:r w:rsidRPr="004B2784">
        <w:rPr>
          <w:sz w:val="24"/>
          <w:szCs w:val="24"/>
        </w:rPr>
        <w:t>признанное</w:t>
      </w:r>
      <w:proofErr w:type="gramEnd"/>
      <w:r w:rsidRPr="004B2784">
        <w:rPr>
          <w:sz w:val="24"/>
          <w:szCs w:val="24"/>
        </w:rPr>
        <w:t xml:space="preserve"> судом недееспособным или ограниченно дееспособным;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3) </w:t>
      </w:r>
      <w:proofErr w:type="gramStart"/>
      <w:r w:rsidRPr="004B2784">
        <w:rPr>
          <w:sz w:val="24"/>
          <w:szCs w:val="24"/>
        </w:rPr>
        <w:t>имеющее</w:t>
      </w:r>
      <w:proofErr w:type="gramEnd"/>
      <w:r w:rsidRPr="004B2784">
        <w:rPr>
          <w:sz w:val="24"/>
          <w:szCs w:val="24"/>
        </w:rPr>
        <w:t xml:space="preserve"> непогашенную или неснятую судимость.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5. Срок полномочий старосты сельского населенного пункта составляет четыре года.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6. Староста сельского населенного пункта для решения возложенных на него задач: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4B2784">
        <w:rPr>
          <w:sz w:val="24"/>
          <w:szCs w:val="24"/>
        </w:rPr>
        <w:t xml:space="preserve">.»; </w:t>
      </w:r>
    </w:p>
    <w:p w:rsidR="00E21419" w:rsidRPr="004B2784" w:rsidRDefault="00E21419" w:rsidP="00E21419">
      <w:pPr>
        <w:autoSpaceDE w:val="0"/>
        <w:autoSpaceDN w:val="0"/>
        <w:adjustRightInd w:val="0"/>
        <w:jc w:val="both"/>
        <w:rPr>
          <w:sz w:val="24"/>
          <w:szCs w:val="24"/>
        </w:rPr>
      </w:pPr>
      <w:proofErr w:type="gramEnd"/>
      <w:r w:rsidRPr="004B2784">
        <w:rPr>
          <w:b/>
          <w:bCs/>
          <w:sz w:val="24"/>
          <w:szCs w:val="24"/>
        </w:rPr>
        <w:t xml:space="preserve">    </w:t>
      </w:r>
      <w:r w:rsidRPr="004B2784">
        <w:rPr>
          <w:b/>
          <w:bCs/>
          <w:sz w:val="24"/>
          <w:szCs w:val="24"/>
        </w:rPr>
        <w:tab/>
        <w:t xml:space="preserve">1.6. </w:t>
      </w:r>
      <w:r w:rsidRPr="004B2784">
        <w:rPr>
          <w:sz w:val="24"/>
          <w:szCs w:val="24"/>
        </w:rPr>
        <w:t xml:space="preserve">в статье 11: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1.6.1. наименование статьи изложить в следующей редакции: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«Статья 11. Публичные слушания, общественные обсуждения»;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1.6.2. в части 3: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дополнить пунктом 2.1 следующего содержания: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«2.1) проект стратегии социально-экономического развития Сельского поселения</w:t>
      </w:r>
      <w:proofErr w:type="gramStart"/>
      <w:r w:rsidRPr="004B2784">
        <w:rPr>
          <w:sz w:val="24"/>
          <w:szCs w:val="24"/>
        </w:rPr>
        <w:t>;»</w:t>
      </w:r>
      <w:proofErr w:type="gramEnd"/>
      <w:r w:rsidRPr="004B2784">
        <w:rPr>
          <w:sz w:val="24"/>
          <w:szCs w:val="24"/>
        </w:rPr>
        <w:t xml:space="preserve">;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пункт 3 признать утратившим силу;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4B2784">
        <w:rPr>
          <w:sz w:val="24"/>
          <w:szCs w:val="24"/>
        </w:rPr>
        <w:t>,»</w:t>
      </w:r>
      <w:proofErr w:type="gramEnd"/>
      <w:r w:rsidRPr="004B2784">
        <w:rPr>
          <w:sz w:val="24"/>
          <w:szCs w:val="24"/>
        </w:rPr>
        <w:t xml:space="preserve">;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1.6.4. дополнить частью 5 следующего содержания: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«5. </w:t>
      </w:r>
      <w:proofErr w:type="gramStart"/>
      <w:r w:rsidRPr="004B2784">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4B2784">
        <w:rPr>
          <w:sz w:val="24"/>
          <w:szCs w:val="24"/>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2784">
        <w:rPr>
          <w:sz w:val="24"/>
          <w:szCs w:val="24"/>
        </w:rPr>
        <w:t xml:space="preserve"> </w:t>
      </w:r>
      <w:proofErr w:type="gramStart"/>
      <w:r w:rsidRPr="004B2784">
        <w:rPr>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 </w:t>
      </w:r>
      <w:proofErr w:type="gramEnd"/>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1.7. </w:t>
      </w:r>
      <w:r w:rsidRPr="004B2784">
        <w:rPr>
          <w:sz w:val="24"/>
          <w:szCs w:val="24"/>
        </w:rPr>
        <w:t xml:space="preserve">в части 6 статьи 18: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1.7.1. пункт 4 изложить в следующей редакции: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«4) утверждение стратегии социально-экономического развития Сельского поселения</w:t>
      </w:r>
      <w:proofErr w:type="gramStart"/>
      <w:r w:rsidRPr="004B2784">
        <w:rPr>
          <w:sz w:val="24"/>
          <w:szCs w:val="24"/>
        </w:rPr>
        <w:t>;»</w:t>
      </w:r>
      <w:proofErr w:type="gramEnd"/>
      <w:r w:rsidRPr="004B2784">
        <w:rPr>
          <w:sz w:val="24"/>
          <w:szCs w:val="24"/>
        </w:rPr>
        <w:t xml:space="preserve">;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1.7.2. дополнить пунктом 11 следующего содержания: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«11) утверждение правил благоустройства территории Сельского поселения</w:t>
      </w:r>
      <w:proofErr w:type="gramStart"/>
      <w:r w:rsidRPr="004B2784">
        <w:rPr>
          <w:sz w:val="24"/>
          <w:szCs w:val="24"/>
        </w:rPr>
        <w:t xml:space="preserve">.»; </w:t>
      </w:r>
      <w:proofErr w:type="gramEnd"/>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1.8. </w:t>
      </w:r>
      <w:r w:rsidRPr="004B2784">
        <w:rPr>
          <w:sz w:val="24"/>
          <w:szCs w:val="24"/>
        </w:rPr>
        <w:t xml:space="preserve">в статье 19: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1.8.1. часть 8 изложить в следующей редакции: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 «8. В случае</w:t>
      </w:r>
      <w:proofErr w:type="gramStart"/>
      <w:r w:rsidRPr="004B2784">
        <w:rPr>
          <w:sz w:val="24"/>
          <w:szCs w:val="24"/>
        </w:rPr>
        <w:t>,</w:t>
      </w:r>
      <w:proofErr w:type="gramEnd"/>
      <w:r w:rsidRPr="004B2784">
        <w:rPr>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4B2784">
        <w:rPr>
          <w:sz w:val="24"/>
          <w:szCs w:val="24"/>
        </w:rPr>
        <w:t xml:space="preserve">.»; </w:t>
      </w:r>
      <w:proofErr w:type="gramEnd"/>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1.8.2. дополнить частью 9 следующего содержания: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E21419" w:rsidRPr="004B2784" w:rsidRDefault="00E21419" w:rsidP="00E21419">
      <w:pPr>
        <w:autoSpaceDE w:val="0"/>
        <w:autoSpaceDN w:val="0"/>
        <w:adjustRightInd w:val="0"/>
        <w:ind w:firstLine="708"/>
        <w:jc w:val="both"/>
        <w:rPr>
          <w:sz w:val="24"/>
          <w:szCs w:val="24"/>
        </w:rPr>
      </w:pPr>
      <w:r w:rsidRPr="004B2784">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4B2784">
        <w:rPr>
          <w:sz w:val="24"/>
          <w:szCs w:val="24"/>
        </w:rPr>
        <w:t xml:space="preserve">.»; </w:t>
      </w:r>
    </w:p>
    <w:p w:rsidR="00E21419" w:rsidRPr="004B2784" w:rsidRDefault="00E21419" w:rsidP="00E21419">
      <w:pPr>
        <w:autoSpaceDE w:val="0"/>
        <w:autoSpaceDN w:val="0"/>
        <w:adjustRightInd w:val="0"/>
        <w:jc w:val="both"/>
        <w:rPr>
          <w:sz w:val="24"/>
          <w:szCs w:val="24"/>
        </w:rPr>
      </w:pPr>
      <w:proofErr w:type="gramEnd"/>
      <w:r w:rsidRPr="004B2784">
        <w:rPr>
          <w:b/>
          <w:bCs/>
          <w:sz w:val="24"/>
          <w:szCs w:val="24"/>
        </w:rPr>
        <w:t xml:space="preserve">    </w:t>
      </w:r>
      <w:r w:rsidRPr="004B2784">
        <w:rPr>
          <w:b/>
          <w:bCs/>
          <w:sz w:val="24"/>
          <w:szCs w:val="24"/>
        </w:rPr>
        <w:tab/>
        <w:t xml:space="preserve">1.9. </w:t>
      </w:r>
      <w:r w:rsidRPr="004B2784">
        <w:rPr>
          <w:sz w:val="24"/>
          <w:szCs w:val="24"/>
        </w:rPr>
        <w:t xml:space="preserve">часть 9 статьи 22 изложить в следующей редакции: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«9. Полномочия депутата прекращаются досрочно в случае несоблюдения ограничений, установленных Федеральным законом</w:t>
      </w:r>
      <w:proofErr w:type="gramStart"/>
      <w:r w:rsidRPr="004B2784">
        <w:rPr>
          <w:sz w:val="24"/>
          <w:szCs w:val="24"/>
        </w:rPr>
        <w:t xml:space="preserve">.»; </w:t>
      </w:r>
    </w:p>
    <w:p w:rsidR="00E21419" w:rsidRPr="004B2784" w:rsidRDefault="00E21419" w:rsidP="00E21419">
      <w:pPr>
        <w:autoSpaceDE w:val="0"/>
        <w:autoSpaceDN w:val="0"/>
        <w:adjustRightInd w:val="0"/>
        <w:jc w:val="both"/>
        <w:rPr>
          <w:sz w:val="24"/>
          <w:szCs w:val="24"/>
        </w:rPr>
      </w:pPr>
      <w:proofErr w:type="gramEnd"/>
      <w:r w:rsidRPr="004B2784">
        <w:rPr>
          <w:b/>
          <w:bCs/>
          <w:sz w:val="24"/>
          <w:szCs w:val="24"/>
        </w:rPr>
        <w:t xml:space="preserve">    </w:t>
      </w:r>
      <w:r w:rsidRPr="004B2784">
        <w:rPr>
          <w:b/>
          <w:bCs/>
          <w:sz w:val="24"/>
          <w:szCs w:val="24"/>
        </w:rPr>
        <w:tab/>
        <w:t xml:space="preserve">1.10. </w:t>
      </w:r>
      <w:r w:rsidRPr="004B2784">
        <w:rPr>
          <w:sz w:val="24"/>
          <w:szCs w:val="24"/>
        </w:rPr>
        <w:t xml:space="preserve">абзац второй части 4 статьи 26 изложить в следующей редакции: </w:t>
      </w:r>
    </w:p>
    <w:p w:rsidR="00E21419" w:rsidRPr="004B2784" w:rsidRDefault="00E21419" w:rsidP="00E21419">
      <w:pPr>
        <w:autoSpaceDE w:val="0"/>
        <w:autoSpaceDN w:val="0"/>
        <w:adjustRightInd w:val="0"/>
        <w:ind w:firstLine="708"/>
        <w:jc w:val="both"/>
        <w:rPr>
          <w:sz w:val="24"/>
          <w:szCs w:val="24"/>
        </w:rPr>
      </w:pPr>
      <w:proofErr w:type="gramStart"/>
      <w:r w:rsidRPr="004B2784">
        <w:rPr>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4B2784">
        <w:rPr>
          <w:sz w:val="24"/>
          <w:szCs w:val="24"/>
        </w:rPr>
        <w:t xml:space="preserve"> изменений и дополнений в Устав Сельского поселения</w:t>
      </w:r>
      <w:proofErr w:type="gramStart"/>
      <w:r w:rsidRPr="004B2784">
        <w:rPr>
          <w:sz w:val="24"/>
          <w:szCs w:val="24"/>
        </w:rPr>
        <w:t xml:space="preserve">.»; </w:t>
      </w:r>
      <w:proofErr w:type="gramEnd"/>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1.11. </w:t>
      </w:r>
      <w:r w:rsidRPr="004B2784">
        <w:rPr>
          <w:sz w:val="24"/>
          <w:szCs w:val="24"/>
        </w:rPr>
        <w:t xml:space="preserve">Дополнить статьей 27.1 следующего содержания: </w:t>
      </w:r>
    </w:p>
    <w:p w:rsidR="00E21419" w:rsidRPr="004B2784" w:rsidRDefault="00E21419" w:rsidP="00E21419">
      <w:pPr>
        <w:autoSpaceDE w:val="0"/>
        <w:autoSpaceDN w:val="0"/>
        <w:adjustRightInd w:val="0"/>
        <w:jc w:val="both"/>
        <w:rPr>
          <w:sz w:val="24"/>
          <w:szCs w:val="24"/>
        </w:rPr>
      </w:pPr>
    </w:p>
    <w:p w:rsidR="00E21419" w:rsidRPr="004B2784" w:rsidRDefault="00E21419" w:rsidP="00E21419">
      <w:pPr>
        <w:autoSpaceDE w:val="0"/>
        <w:autoSpaceDN w:val="0"/>
        <w:adjustRightInd w:val="0"/>
        <w:jc w:val="center"/>
        <w:rPr>
          <w:b/>
          <w:bCs/>
          <w:sz w:val="24"/>
          <w:szCs w:val="24"/>
        </w:rPr>
      </w:pPr>
      <w:r w:rsidRPr="004B2784">
        <w:rPr>
          <w:sz w:val="24"/>
          <w:szCs w:val="24"/>
        </w:rPr>
        <w:t>«</w:t>
      </w:r>
      <w:r w:rsidRPr="004B2784">
        <w:rPr>
          <w:b/>
          <w:bCs/>
          <w:sz w:val="24"/>
          <w:szCs w:val="24"/>
        </w:rPr>
        <w:t>Статья 27.1. Содержание правил благоустройства территории Сельского поселения</w:t>
      </w:r>
    </w:p>
    <w:p w:rsidR="00E21419" w:rsidRPr="004B2784" w:rsidRDefault="00E21419" w:rsidP="00E21419">
      <w:pPr>
        <w:autoSpaceDE w:val="0"/>
        <w:autoSpaceDN w:val="0"/>
        <w:adjustRightInd w:val="0"/>
        <w:jc w:val="center"/>
        <w:rPr>
          <w:sz w:val="24"/>
          <w:szCs w:val="24"/>
        </w:rPr>
      </w:pP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 Правила благоустройства территории Сельского поселения утверждаются Советом. </w:t>
      </w:r>
    </w:p>
    <w:p w:rsidR="00E21419" w:rsidRPr="004B2784" w:rsidRDefault="00E21419" w:rsidP="00E21419">
      <w:pPr>
        <w:autoSpaceDE w:val="0"/>
        <w:autoSpaceDN w:val="0"/>
        <w:adjustRightInd w:val="0"/>
        <w:jc w:val="both"/>
        <w:rPr>
          <w:sz w:val="24"/>
          <w:szCs w:val="24"/>
        </w:rPr>
      </w:pPr>
      <w:r w:rsidRPr="004B2784">
        <w:rPr>
          <w:sz w:val="24"/>
          <w:szCs w:val="24"/>
        </w:rPr>
        <w:lastRenderedPageBreak/>
        <w:t xml:space="preserve">    </w:t>
      </w:r>
      <w:r w:rsidRPr="004B2784">
        <w:rPr>
          <w:sz w:val="24"/>
          <w:szCs w:val="24"/>
        </w:rPr>
        <w:tab/>
        <w:t xml:space="preserve">2. Правила благоустройства территории Сельского поселения могут регулировать вопросы: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 содержания территорий общего пользования и порядка пользования такими территориями;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2) внешнего вида фасадов и ограждающих конструкций зданий, строений, сооружений;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3) проектирования, размещения, содержания и восстановления элементов благоустройства, в том числе после проведения земляных работ;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4) организации освещения территории Сельского поселения, включая архитектурную подсветку зданий, строений, сооружений;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5) организации озеленения территории Сельского поселения, включая порядок создания, содержания, восстановления и </w:t>
      </w:r>
      <w:proofErr w:type="gramStart"/>
      <w:r w:rsidRPr="004B2784">
        <w:rPr>
          <w:sz w:val="24"/>
          <w:szCs w:val="24"/>
        </w:rPr>
        <w:t>охраны</w:t>
      </w:r>
      <w:proofErr w:type="gramEnd"/>
      <w:r w:rsidRPr="004B2784">
        <w:rPr>
          <w:sz w:val="24"/>
          <w:szCs w:val="24"/>
        </w:rPr>
        <w:t xml:space="preserve"> расположенных в границах населенных пунктов газонов, цветников и иных территорий, занятых травянистыми растениями;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 6) размещения информации на территории Сельского поселения, в том числе установки указателей с наименованиями улиц и номерами домов, вывесок;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 8) организации пешеходных коммуникаций, в том числе тротуаров, аллей, дорожек, тропинок;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10) уборки территории Сельского поселения, в том числе в зимний период;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11) организации стоков ливневых вод;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12) порядка проведения земляных работ;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14) определения границ прилегающих территорий в соответствии с порядком, установленным законом Республики Башкортостан;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15) праздничного оформления территории Сельского поселения;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16) порядка участия граждан и организаций в реализации мероприятий по благоустройству территории Сельского поселения;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17) осуществления контроля за соблюдением правил благоустройства территории Сельского поселения</w:t>
      </w:r>
      <w:proofErr w:type="gramStart"/>
      <w:r w:rsidRPr="004B2784">
        <w:rPr>
          <w:sz w:val="24"/>
          <w:szCs w:val="24"/>
        </w:rPr>
        <w:t xml:space="preserve">.»; </w:t>
      </w:r>
      <w:proofErr w:type="gramEnd"/>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1.12. </w:t>
      </w:r>
      <w:r w:rsidRPr="004B2784">
        <w:rPr>
          <w:sz w:val="24"/>
          <w:szCs w:val="24"/>
        </w:rPr>
        <w:t xml:space="preserve">в статье 29: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1.12.1. абзац 1 части 2 изложить в следующей редакции: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1.12.2. часть 3 изложить в следующей редакции: </w:t>
      </w: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w:t>
      </w:r>
    </w:p>
    <w:p w:rsidR="00E21419" w:rsidRPr="004B2784" w:rsidRDefault="00E21419" w:rsidP="00E21419">
      <w:pPr>
        <w:autoSpaceDE w:val="0"/>
        <w:autoSpaceDN w:val="0"/>
        <w:adjustRightInd w:val="0"/>
        <w:ind w:firstLine="708"/>
        <w:jc w:val="both"/>
        <w:rPr>
          <w:sz w:val="24"/>
          <w:szCs w:val="24"/>
        </w:rPr>
      </w:pPr>
      <w:r w:rsidRPr="004B2784">
        <w:rPr>
          <w:sz w:val="24"/>
          <w:szCs w:val="24"/>
        </w:rPr>
        <w:lastRenderedPageBreak/>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 </w:t>
      </w:r>
    </w:p>
    <w:p w:rsidR="00E21419" w:rsidRPr="004B2784" w:rsidRDefault="00E21419" w:rsidP="00E21419">
      <w:pPr>
        <w:autoSpaceDE w:val="0"/>
        <w:autoSpaceDN w:val="0"/>
        <w:adjustRightInd w:val="0"/>
        <w:ind w:firstLine="708"/>
        <w:jc w:val="both"/>
        <w:rPr>
          <w:sz w:val="24"/>
          <w:szCs w:val="24"/>
        </w:rPr>
      </w:pPr>
      <w:r w:rsidRPr="004B2784">
        <w:rPr>
          <w:sz w:val="24"/>
          <w:szCs w:val="24"/>
        </w:rPr>
        <w:t xml:space="preserve">Муниципальные правовые акты и соглашения могут быть доведены до всеобщего сведения по телевидению и радио. </w:t>
      </w:r>
    </w:p>
    <w:p w:rsidR="00E21419" w:rsidRPr="004B2784" w:rsidRDefault="00E21419" w:rsidP="00E21419">
      <w:pPr>
        <w:autoSpaceDE w:val="0"/>
        <w:autoSpaceDN w:val="0"/>
        <w:adjustRightInd w:val="0"/>
        <w:ind w:firstLine="708"/>
        <w:jc w:val="both"/>
        <w:rPr>
          <w:sz w:val="24"/>
          <w:szCs w:val="24"/>
        </w:rPr>
      </w:pPr>
      <w:r w:rsidRPr="004B2784">
        <w:rPr>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4B2784">
        <w:rPr>
          <w:sz w:val="24"/>
          <w:szCs w:val="24"/>
        </w:rPr>
        <w:t xml:space="preserve">.»; </w:t>
      </w:r>
      <w:proofErr w:type="gramEnd"/>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t xml:space="preserve">1.13. </w:t>
      </w:r>
      <w:r w:rsidRPr="004B2784">
        <w:rPr>
          <w:sz w:val="24"/>
          <w:szCs w:val="24"/>
        </w:rPr>
        <w:t>Дополнить статьей 36.1 следующего содержания:</w:t>
      </w:r>
    </w:p>
    <w:p w:rsidR="00E21419" w:rsidRPr="004B2784" w:rsidRDefault="00E21419" w:rsidP="00E21419">
      <w:pPr>
        <w:autoSpaceDE w:val="0"/>
        <w:autoSpaceDN w:val="0"/>
        <w:adjustRightInd w:val="0"/>
        <w:jc w:val="both"/>
        <w:rPr>
          <w:sz w:val="24"/>
          <w:szCs w:val="24"/>
        </w:rPr>
      </w:pPr>
      <w:r w:rsidRPr="004B2784">
        <w:rPr>
          <w:sz w:val="24"/>
          <w:szCs w:val="24"/>
        </w:rPr>
        <w:t xml:space="preserve"> </w:t>
      </w:r>
    </w:p>
    <w:p w:rsidR="00E21419" w:rsidRPr="004B2784" w:rsidRDefault="00E21419" w:rsidP="00E21419">
      <w:pPr>
        <w:autoSpaceDE w:val="0"/>
        <w:autoSpaceDN w:val="0"/>
        <w:adjustRightInd w:val="0"/>
        <w:jc w:val="both"/>
        <w:rPr>
          <w:b/>
          <w:bCs/>
          <w:sz w:val="24"/>
          <w:szCs w:val="24"/>
        </w:rPr>
      </w:pPr>
      <w:r w:rsidRPr="004B2784">
        <w:rPr>
          <w:sz w:val="24"/>
          <w:szCs w:val="24"/>
        </w:rPr>
        <w:t xml:space="preserve">      «</w:t>
      </w:r>
      <w:r w:rsidRPr="004B2784">
        <w:rPr>
          <w:b/>
          <w:bCs/>
          <w:sz w:val="24"/>
          <w:szCs w:val="24"/>
        </w:rPr>
        <w:t xml:space="preserve">Статья 36.1. Средства самообложения граждан </w:t>
      </w:r>
    </w:p>
    <w:p w:rsidR="00E21419" w:rsidRPr="004B2784" w:rsidRDefault="00E21419" w:rsidP="00E21419">
      <w:pPr>
        <w:autoSpaceDE w:val="0"/>
        <w:autoSpaceDN w:val="0"/>
        <w:adjustRightInd w:val="0"/>
        <w:jc w:val="both"/>
        <w:rPr>
          <w:sz w:val="24"/>
          <w:szCs w:val="24"/>
        </w:rPr>
      </w:pPr>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B2784">
        <w:rPr>
          <w:sz w:val="24"/>
          <w:szCs w:val="24"/>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 </w:t>
      </w:r>
      <w:proofErr w:type="gramEnd"/>
    </w:p>
    <w:p w:rsidR="00E21419" w:rsidRPr="004B2784" w:rsidRDefault="00E21419" w:rsidP="00E21419">
      <w:pPr>
        <w:autoSpaceDE w:val="0"/>
        <w:autoSpaceDN w:val="0"/>
        <w:adjustRightInd w:val="0"/>
        <w:jc w:val="both"/>
        <w:rPr>
          <w:sz w:val="24"/>
          <w:szCs w:val="24"/>
        </w:rPr>
      </w:pPr>
      <w:r w:rsidRPr="004B2784">
        <w:rPr>
          <w:sz w:val="24"/>
          <w:szCs w:val="24"/>
        </w:rPr>
        <w:t xml:space="preserve">    </w:t>
      </w:r>
      <w:r w:rsidRPr="004B2784">
        <w:rPr>
          <w:sz w:val="24"/>
          <w:szCs w:val="24"/>
        </w:rPr>
        <w:tab/>
        <w:t xml:space="preserve">2. Вопросы введения и </w:t>
      </w:r>
      <w:proofErr w:type="gramStart"/>
      <w:r w:rsidRPr="004B2784">
        <w:rPr>
          <w:sz w:val="24"/>
          <w:szCs w:val="24"/>
        </w:rPr>
        <w:t>использования</w:t>
      </w:r>
      <w:proofErr w:type="gramEnd"/>
      <w:r w:rsidRPr="004B2784">
        <w:rPr>
          <w:sz w:val="24"/>
          <w:szCs w:val="24"/>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 </w:t>
      </w:r>
    </w:p>
    <w:p w:rsidR="00E21419" w:rsidRPr="004B2784" w:rsidRDefault="00E21419" w:rsidP="00E21419">
      <w:pPr>
        <w:autoSpaceDE w:val="0"/>
        <w:autoSpaceDN w:val="0"/>
        <w:adjustRightInd w:val="0"/>
        <w:jc w:val="both"/>
        <w:rPr>
          <w:sz w:val="24"/>
          <w:szCs w:val="24"/>
        </w:rPr>
      </w:pPr>
      <w:r w:rsidRPr="004B2784">
        <w:rPr>
          <w:b/>
          <w:bCs/>
          <w:sz w:val="24"/>
          <w:szCs w:val="24"/>
        </w:rPr>
        <w:t xml:space="preserve">    </w:t>
      </w:r>
      <w:r w:rsidRPr="004B2784">
        <w:rPr>
          <w:b/>
          <w:bCs/>
          <w:sz w:val="24"/>
          <w:szCs w:val="24"/>
        </w:rPr>
        <w:tab/>
      </w:r>
      <w:r w:rsidRPr="004B2784">
        <w:rPr>
          <w:bCs/>
          <w:sz w:val="24"/>
          <w:szCs w:val="24"/>
        </w:rPr>
        <w:t>2</w:t>
      </w:r>
      <w:r w:rsidRPr="004B2784">
        <w:rPr>
          <w:b/>
          <w:bCs/>
          <w:sz w:val="24"/>
          <w:szCs w:val="24"/>
        </w:rPr>
        <w:t xml:space="preserve">. </w:t>
      </w:r>
      <w:r w:rsidRPr="004B2784">
        <w:rPr>
          <w:sz w:val="24"/>
          <w:szCs w:val="24"/>
        </w:rPr>
        <w:t xml:space="preserve">Пункт 1.1.2 настоящего решения вступает в силу с 1 января 2019 года. </w:t>
      </w:r>
    </w:p>
    <w:p w:rsidR="00E21419" w:rsidRPr="004B2784" w:rsidRDefault="00E21419" w:rsidP="00E21419">
      <w:pPr>
        <w:ind w:firstLine="708"/>
        <w:jc w:val="both"/>
        <w:textAlignment w:val="baseline"/>
        <w:outlineLvl w:val="0"/>
        <w:rPr>
          <w:bCs/>
          <w:color w:val="2D2D2D"/>
          <w:kern w:val="36"/>
          <w:sz w:val="24"/>
          <w:szCs w:val="24"/>
        </w:rPr>
      </w:pPr>
      <w:r w:rsidRPr="004B2784">
        <w:rPr>
          <w:kern w:val="36"/>
          <w:sz w:val="24"/>
          <w:szCs w:val="24"/>
        </w:rPr>
        <w:t xml:space="preserve">3. </w:t>
      </w:r>
      <w:r w:rsidRPr="004B2784">
        <w:rPr>
          <w:bCs/>
          <w:kern w:val="36"/>
          <w:sz w:val="24"/>
          <w:szCs w:val="24"/>
        </w:rPr>
        <w:t xml:space="preserve">Настоящее решение обнародовать на информационном стенде сельского поселения </w:t>
      </w:r>
      <w:proofErr w:type="spellStart"/>
      <w:r w:rsidRPr="004B2784">
        <w:rPr>
          <w:bCs/>
          <w:kern w:val="36"/>
          <w:sz w:val="24"/>
          <w:szCs w:val="24"/>
        </w:rPr>
        <w:t>Кашкалашинский</w:t>
      </w:r>
      <w:proofErr w:type="spellEnd"/>
      <w:r w:rsidRPr="004B2784">
        <w:rPr>
          <w:bCs/>
          <w:kern w:val="36"/>
          <w:sz w:val="24"/>
          <w:szCs w:val="24"/>
        </w:rPr>
        <w:t xml:space="preserve"> сельсовет муниципального района </w:t>
      </w:r>
      <w:proofErr w:type="spellStart"/>
      <w:r w:rsidRPr="004B2784">
        <w:rPr>
          <w:bCs/>
          <w:kern w:val="36"/>
          <w:sz w:val="24"/>
          <w:szCs w:val="24"/>
        </w:rPr>
        <w:t>Благоварский</w:t>
      </w:r>
      <w:proofErr w:type="spellEnd"/>
      <w:r w:rsidRPr="004B2784">
        <w:rPr>
          <w:bCs/>
          <w:kern w:val="36"/>
          <w:sz w:val="24"/>
          <w:szCs w:val="24"/>
        </w:rPr>
        <w:t xml:space="preserve"> район Республики Башкортостан  после его государственной регистрации.</w:t>
      </w:r>
    </w:p>
    <w:p w:rsidR="00E21419" w:rsidRPr="004B2784" w:rsidRDefault="00E21419" w:rsidP="00E21419">
      <w:pPr>
        <w:jc w:val="both"/>
        <w:textAlignment w:val="baseline"/>
        <w:outlineLvl w:val="0"/>
        <w:rPr>
          <w:b/>
          <w:bCs/>
          <w:color w:val="2D2D2D"/>
          <w:kern w:val="36"/>
          <w:sz w:val="24"/>
          <w:szCs w:val="24"/>
        </w:rPr>
      </w:pPr>
    </w:p>
    <w:p w:rsidR="00E21419" w:rsidRPr="004B2784" w:rsidRDefault="00E21419" w:rsidP="00E21419">
      <w:pPr>
        <w:jc w:val="both"/>
        <w:textAlignment w:val="baseline"/>
        <w:outlineLvl w:val="0"/>
        <w:rPr>
          <w:b/>
          <w:bCs/>
          <w:color w:val="2D2D2D"/>
          <w:kern w:val="36"/>
          <w:sz w:val="24"/>
          <w:szCs w:val="24"/>
        </w:rPr>
      </w:pPr>
    </w:p>
    <w:p w:rsidR="00E21419" w:rsidRPr="004B2784" w:rsidRDefault="00E21419" w:rsidP="00E21419">
      <w:pPr>
        <w:jc w:val="both"/>
        <w:textAlignment w:val="baseline"/>
        <w:outlineLvl w:val="0"/>
        <w:rPr>
          <w:b/>
          <w:bCs/>
          <w:color w:val="2D2D2D"/>
          <w:kern w:val="36"/>
          <w:sz w:val="24"/>
          <w:szCs w:val="24"/>
        </w:rPr>
      </w:pPr>
    </w:p>
    <w:p w:rsidR="00E21419" w:rsidRPr="004B2784" w:rsidRDefault="00E21419" w:rsidP="00E21419">
      <w:pPr>
        <w:jc w:val="both"/>
        <w:textAlignment w:val="baseline"/>
        <w:outlineLvl w:val="0"/>
        <w:rPr>
          <w:b/>
          <w:bCs/>
          <w:kern w:val="36"/>
          <w:sz w:val="24"/>
          <w:szCs w:val="24"/>
        </w:rPr>
      </w:pPr>
    </w:p>
    <w:p w:rsidR="00E21419" w:rsidRPr="004B2784" w:rsidRDefault="00E21419" w:rsidP="00E21419">
      <w:pPr>
        <w:rPr>
          <w:sz w:val="24"/>
          <w:szCs w:val="24"/>
        </w:rPr>
      </w:pPr>
      <w:r w:rsidRPr="004B2784">
        <w:rPr>
          <w:sz w:val="24"/>
          <w:szCs w:val="24"/>
        </w:rPr>
        <w:t xml:space="preserve">Глава сельского поселения                                                                                                                         </w:t>
      </w:r>
    </w:p>
    <w:p w:rsidR="00E21419" w:rsidRPr="004B2784" w:rsidRDefault="00E21419" w:rsidP="00E21419">
      <w:pPr>
        <w:rPr>
          <w:sz w:val="24"/>
          <w:szCs w:val="24"/>
        </w:rPr>
      </w:pPr>
      <w:proofErr w:type="spellStart"/>
      <w:r w:rsidRPr="004B2784">
        <w:rPr>
          <w:sz w:val="24"/>
          <w:szCs w:val="24"/>
        </w:rPr>
        <w:t>Кашкалашинский</w:t>
      </w:r>
      <w:proofErr w:type="spellEnd"/>
      <w:r w:rsidRPr="004B2784">
        <w:rPr>
          <w:sz w:val="24"/>
          <w:szCs w:val="24"/>
        </w:rPr>
        <w:t xml:space="preserve"> сельсовет </w:t>
      </w:r>
    </w:p>
    <w:p w:rsidR="00E21419" w:rsidRPr="004B2784" w:rsidRDefault="00E21419" w:rsidP="00E21419">
      <w:pPr>
        <w:rPr>
          <w:sz w:val="24"/>
          <w:szCs w:val="24"/>
        </w:rPr>
      </w:pPr>
      <w:r w:rsidRPr="004B2784">
        <w:rPr>
          <w:sz w:val="24"/>
          <w:szCs w:val="24"/>
        </w:rPr>
        <w:t xml:space="preserve">муниципального района </w:t>
      </w:r>
    </w:p>
    <w:p w:rsidR="00E21419" w:rsidRPr="004B2784" w:rsidRDefault="00E21419" w:rsidP="00E21419">
      <w:pPr>
        <w:rPr>
          <w:sz w:val="24"/>
          <w:szCs w:val="24"/>
        </w:rPr>
      </w:pPr>
      <w:proofErr w:type="spellStart"/>
      <w:r w:rsidRPr="004B2784">
        <w:rPr>
          <w:sz w:val="24"/>
          <w:szCs w:val="24"/>
        </w:rPr>
        <w:t>Благоварский</w:t>
      </w:r>
      <w:proofErr w:type="spellEnd"/>
      <w:r w:rsidRPr="004B2784">
        <w:rPr>
          <w:sz w:val="24"/>
          <w:szCs w:val="24"/>
        </w:rPr>
        <w:t xml:space="preserve">  район</w:t>
      </w:r>
    </w:p>
    <w:p w:rsidR="00E21419" w:rsidRPr="004B2784" w:rsidRDefault="00E21419" w:rsidP="00E21419">
      <w:pPr>
        <w:rPr>
          <w:sz w:val="24"/>
          <w:szCs w:val="24"/>
        </w:rPr>
      </w:pPr>
      <w:r w:rsidRPr="004B2784">
        <w:rPr>
          <w:sz w:val="24"/>
          <w:szCs w:val="24"/>
        </w:rPr>
        <w:t xml:space="preserve">Республики Башкортостан                                                                </w:t>
      </w:r>
      <w:proofErr w:type="spellStart"/>
      <w:r w:rsidRPr="004B2784">
        <w:rPr>
          <w:sz w:val="24"/>
          <w:szCs w:val="24"/>
        </w:rPr>
        <w:t>Б.И.Бикмеев</w:t>
      </w:r>
      <w:proofErr w:type="spellEnd"/>
    </w:p>
    <w:p w:rsidR="00E21419" w:rsidRPr="004B2784" w:rsidRDefault="00E21419" w:rsidP="00E21419">
      <w:pPr>
        <w:shd w:val="clear" w:color="auto" w:fill="FFFFFF"/>
        <w:rPr>
          <w:sz w:val="24"/>
          <w:szCs w:val="24"/>
        </w:rPr>
      </w:pPr>
    </w:p>
    <w:p w:rsidR="00E21419" w:rsidRPr="004B2784" w:rsidRDefault="00E21419" w:rsidP="00E21419">
      <w:pPr>
        <w:ind w:left="283"/>
        <w:rPr>
          <w:sz w:val="22"/>
          <w:szCs w:val="22"/>
        </w:rPr>
      </w:pPr>
      <w:r w:rsidRPr="004B2784">
        <w:rPr>
          <w:sz w:val="22"/>
          <w:szCs w:val="22"/>
        </w:rPr>
        <w:t xml:space="preserve">с. </w:t>
      </w:r>
      <w:proofErr w:type="spellStart"/>
      <w:r w:rsidRPr="004B2784">
        <w:rPr>
          <w:sz w:val="22"/>
          <w:szCs w:val="22"/>
        </w:rPr>
        <w:t>Кашкалаши</w:t>
      </w:r>
      <w:proofErr w:type="spellEnd"/>
    </w:p>
    <w:p w:rsidR="00E21419" w:rsidRPr="004B2784" w:rsidRDefault="00E21419" w:rsidP="00E21419">
      <w:pPr>
        <w:rPr>
          <w:sz w:val="22"/>
          <w:szCs w:val="22"/>
        </w:rPr>
      </w:pPr>
      <w:r w:rsidRPr="004B2784">
        <w:rPr>
          <w:sz w:val="22"/>
          <w:szCs w:val="22"/>
        </w:rPr>
        <w:t xml:space="preserve">    03 октября  2018 г</w:t>
      </w:r>
    </w:p>
    <w:p w:rsidR="00E21419" w:rsidRPr="004B2784" w:rsidRDefault="00E21419" w:rsidP="00E21419">
      <w:pPr>
        <w:autoSpaceDE w:val="0"/>
        <w:autoSpaceDN w:val="0"/>
        <w:adjustRightInd w:val="0"/>
        <w:jc w:val="both"/>
        <w:rPr>
          <w:sz w:val="22"/>
          <w:szCs w:val="22"/>
        </w:rPr>
      </w:pPr>
      <w:r w:rsidRPr="004B2784">
        <w:rPr>
          <w:sz w:val="22"/>
          <w:szCs w:val="22"/>
        </w:rPr>
        <w:t xml:space="preserve">    № 18-167</w:t>
      </w:r>
    </w:p>
    <w:p w:rsidR="00E21419" w:rsidRPr="00BF7DA3" w:rsidRDefault="00E21419" w:rsidP="00E21419">
      <w:pPr>
        <w:rPr>
          <w:bCs/>
          <w:sz w:val="24"/>
          <w:szCs w:val="24"/>
        </w:rPr>
      </w:pPr>
    </w:p>
    <w:p w:rsidR="00CC622A" w:rsidRDefault="00CC622A"/>
    <w:sectPr w:rsidR="00CC62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39" w:rsidRDefault="00E65C39" w:rsidP="00E21419">
      <w:r>
        <w:separator/>
      </w:r>
    </w:p>
  </w:endnote>
  <w:endnote w:type="continuationSeparator" w:id="0">
    <w:p w:rsidR="00E65C39" w:rsidRDefault="00E65C39" w:rsidP="00E2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39" w:rsidRDefault="00E65C39" w:rsidP="00E21419">
      <w:r>
        <w:separator/>
      </w:r>
    </w:p>
  </w:footnote>
  <w:footnote w:type="continuationSeparator" w:id="0">
    <w:p w:rsidR="00E65C39" w:rsidRDefault="00E65C39" w:rsidP="00E21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40"/>
    <w:rsid w:val="00BF5040"/>
    <w:rsid w:val="00CC622A"/>
    <w:rsid w:val="00E21419"/>
    <w:rsid w:val="00E6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1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419"/>
    <w:pPr>
      <w:tabs>
        <w:tab w:val="center" w:pos="4677"/>
        <w:tab w:val="right" w:pos="9355"/>
      </w:tabs>
    </w:pPr>
  </w:style>
  <w:style w:type="character" w:customStyle="1" w:styleId="a4">
    <w:name w:val="Верхний колонтитул Знак"/>
    <w:basedOn w:val="a0"/>
    <w:link w:val="a3"/>
    <w:uiPriority w:val="99"/>
    <w:rsid w:val="00E21419"/>
    <w:rPr>
      <w:rFonts w:ascii="Times New Roman" w:eastAsia="Times New Roman" w:hAnsi="Times New Roman" w:cs="Times New Roman"/>
      <w:sz w:val="30"/>
      <w:szCs w:val="20"/>
      <w:lang w:eastAsia="ru-RU"/>
    </w:rPr>
  </w:style>
  <w:style w:type="paragraph" w:styleId="a5">
    <w:name w:val="footer"/>
    <w:basedOn w:val="a"/>
    <w:link w:val="a6"/>
    <w:uiPriority w:val="99"/>
    <w:unhideWhenUsed/>
    <w:rsid w:val="00E21419"/>
    <w:pPr>
      <w:tabs>
        <w:tab w:val="center" w:pos="4677"/>
        <w:tab w:val="right" w:pos="9355"/>
      </w:tabs>
    </w:pPr>
  </w:style>
  <w:style w:type="character" w:customStyle="1" w:styleId="a6">
    <w:name w:val="Нижний колонтитул Знак"/>
    <w:basedOn w:val="a0"/>
    <w:link w:val="a5"/>
    <w:uiPriority w:val="99"/>
    <w:rsid w:val="00E21419"/>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E21419"/>
    <w:rPr>
      <w:rFonts w:ascii="Tahoma" w:hAnsi="Tahoma" w:cs="Tahoma"/>
      <w:sz w:val="16"/>
      <w:szCs w:val="16"/>
    </w:rPr>
  </w:style>
  <w:style w:type="character" w:customStyle="1" w:styleId="a8">
    <w:name w:val="Текст выноски Знак"/>
    <w:basedOn w:val="a0"/>
    <w:link w:val="a7"/>
    <w:uiPriority w:val="99"/>
    <w:semiHidden/>
    <w:rsid w:val="00E214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1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419"/>
    <w:pPr>
      <w:tabs>
        <w:tab w:val="center" w:pos="4677"/>
        <w:tab w:val="right" w:pos="9355"/>
      </w:tabs>
    </w:pPr>
  </w:style>
  <w:style w:type="character" w:customStyle="1" w:styleId="a4">
    <w:name w:val="Верхний колонтитул Знак"/>
    <w:basedOn w:val="a0"/>
    <w:link w:val="a3"/>
    <w:uiPriority w:val="99"/>
    <w:rsid w:val="00E21419"/>
    <w:rPr>
      <w:rFonts w:ascii="Times New Roman" w:eastAsia="Times New Roman" w:hAnsi="Times New Roman" w:cs="Times New Roman"/>
      <w:sz w:val="30"/>
      <w:szCs w:val="20"/>
      <w:lang w:eastAsia="ru-RU"/>
    </w:rPr>
  </w:style>
  <w:style w:type="paragraph" w:styleId="a5">
    <w:name w:val="footer"/>
    <w:basedOn w:val="a"/>
    <w:link w:val="a6"/>
    <w:uiPriority w:val="99"/>
    <w:unhideWhenUsed/>
    <w:rsid w:val="00E21419"/>
    <w:pPr>
      <w:tabs>
        <w:tab w:val="center" w:pos="4677"/>
        <w:tab w:val="right" w:pos="9355"/>
      </w:tabs>
    </w:pPr>
  </w:style>
  <w:style w:type="character" w:customStyle="1" w:styleId="a6">
    <w:name w:val="Нижний колонтитул Знак"/>
    <w:basedOn w:val="a0"/>
    <w:link w:val="a5"/>
    <w:uiPriority w:val="99"/>
    <w:rsid w:val="00E21419"/>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E21419"/>
    <w:rPr>
      <w:rFonts w:ascii="Tahoma" w:hAnsi="Tahoma" w:cs="Tahoma"/>
      <w:sz w:val="16"/>
      <w:szCs w:val="16"/>
    </w:rPr>
  </w:style>
  <w:style w:type="character" w:customStyle="1" w:styleId="a8">
    <w:name w:val="Текст выноски Знак"/>
    <w:basedOn w:val="a0"/>
    <w:link w:val="a7"/>
    <w:uiPriority w:val="99"/>
    <w:semiHidden/>
    <w:rsid w:val="00E214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18474</Characters>
  <Application>Microsoft Office Word</Application>
  <DocSecurity>0</DocSecurity>
  <Lines>153</Lines>
  <Paragraphs>43</Paragraphs>
  <ScaleCrop>false</ScaleCrop>
  <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2020-05-19T12:49:00Z</dcterms:created>
  <dcterms:modified xsi:type="dcterms:W3CDTF">2020-05-19T12:50:00Z</dcterms:modified>
</cp:coreProperties>
</file>