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17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37"/>
        <w:gridCol w:w="1276"/>
        <w:gridCol w:w="4110"/>
      </w:tblGrid>
      <w:tr w:rsidR="002850C3">
        <w:tc>
          <w:tcPr>
            <w:tcW w:w="4537" w:type="dxa"/>
            <w:tcBorders>
              <w:top w:val="nil"/>
              <w:left w:val="nil"/>
              <w:bottom w:val="nil"/>
              <w:right w:val="nil"/>
            </w:tcBorders>
          </w:tcPr>
          <w:p w:rsidR="00B60398" w:rsidRDefault="0025574D" w:rsidP="002850C3">
            <w:pPr>
              <w:jc w:val="center"/>
              <w:rPr>
                <w:b/>
              </w:rPr>
            </w:pPr>
            <w:bookmarkStart w:id="0" w:name="_GoBack"/>
            <w:bookmarkEnd w:id="0"/>
            <w:r>
              <w:rPr>
                <w:b/>
              </w:rPr>
              <w:t xml:space="preserve">        </w:t>
            </w:r>
          </w:p>
          <w:p w:rsidR="002850C3" w:rsidRDefault="002850C3" w:rsidP="002850C3">
            <w:pPr>
              <w:jc w:val="center"/>
              <w:rPr>
                <w:b/>
                <w:lang w:val="be-BY"/>
              </w:rPr>
            </w:pPr>
            <w:r>
              <w:rPr>
                <w:b/>
              </w:rPr>
              <w:t>Баш</w:t>
            </w:r>
            <w:r>
              <w:rPr>
                <w:b/>
                <w:lang w:val="be-BY"/>
              </w:rPr>
              <w:t>kортостан Республикаһы</w:t>
            </w:r>
          </w:p>
          <w:p w:rsidR="002850C3" w:rsidRDefault="002850C3" w:rsidP="002850C3">
            <w:pPr>
              <w:jc w:val="center"/>
              <w:rPr>
                <w:b/>
                <w:lang w:val="be-BY"/>
              </w:rPr>
            </w:pPr>
          </w:p>
        </w:tc>
        <w:tc>
          <w:tcPr>
            <w:tcW w:w="1276" w:type="dxa"/>
            <w:tcBorders>
              <w:top w:val="nil"/>
              <w:left w:val="nil"/>
              <w:bottom w:val="nil"/>
              <w:right w:val="nil"/>
            </w:tcBorders>
          </w:tcPr>
          <w:p w:rsidR="002850C3" w:rsidRDefault="002850C3" w:rsidP="002850C3">
            <w:pPr>
              <w:rPr>
                <w:b/>
              </w:rPr>
            </w:pPr>
          </w:p>
        </w:tc>
        <w:tc>
          <w:tcPr>
            <w:tcW w:w="4110" w:type="dxa"/>
            <w:tcBorders>
              <w:top w:val="nil"/>
              <w:left w:val="nil"/>
              <w:bottom w:val="nil"/>
              <w:right w:val="nil"/>
            </w:tcBorders>
          </w:tcPr>
          <w:p w:rsidR="002850C3" w:rsidRDefault="00C32166" w:rsidP="002850C3">
            <w:pPr>
              <w:pStyle w:val="1"/>
              <w:rPr>
                <w:sz w:val="24"/>
              </w:rPr>
            </w:pPr>
            <w:r>
              <w:rPr>
                <w:sz w:val="24"/>
              </w:rPr>
              <w:t xml:space="preserve">    </w:t>
            </w:r>
            <w:r w:rsidR="002850C3">
              <w:rPr>
                <w:sz w:val="24"/>
              </w:rPr>
              <w:t>Республика Башкортостан</w:t>
            </w:r>
          </w:p>
          <w:p w:rsidR="002850C3" w:rsidRDefault="002850C3" w:rsidP="002850C3">
            <w:pPr>
              <w:rPr>
                <w:b/>
                <w:caps/>
                <w:lang w:val="be-BY"/>
              </w:rPr>
            </w:pPr>
          </w:p>
        </w:tc>
      </w:tr>
      <w:tr w:rsidR="002850C3">
        <w:trPr>
          <w:trHeight w:val="1969"/>
        </w:trPr>
        <w:tc>
          <w:tcPr>
            <w:tcW w:w="4537" w:type="dxa"/>
            <w:tcBorders>
              <w:top w:val="nil"/>
              <w:left w:val="nil"/>
              <w:bottom w:val="double" w:sz="12" w:space="0" w:color="auto"/>
              <w:right w:val="nil"/>
            </w:tcBorders>
          </w:tcPr>
          <w:p w:rsidR="002850C3" w:rsidRDefault="006424F9" w:rsidP="002850C3">
            <w:pPr>
              <w:pStyle w:val="aa"/>
              <w:rPr>
                <w:rFonts w:ascii="Times New Roman" w:hAnsi="Times New Roman"/>
                <w:sz w:val="22"/>
                <w:lang w:val="ru-RU"/>
              </w:rPr>
            </w:pPr>
            <w:r>
              <w:rPr>
                <w:noProof/>
                <w:lang w:val="ru-RU"/>
              </w:rPr>
              <mc:AlternateContent>
                <mc:Choice Requires="wps">
                  <w:drawing>
                    <wp:anchor distT="0" distB="0" distL="114300" distR="114300" simplePos="0" relativeHeight="251657728" behindDoc="0" locked="0" layoutInCell="1" allowOverlap="1">
                      <wp:simplePos x="0" y="0"/>
                      <wp:positionH relativeFrom="column">
                        <wp:posOffset>2750820</wp:posOffset>
                      </wp:positionH>
                      <wp:positionV relativeFrom="paragraph">
                        <wp:posOffset>5080</wp:posOffset>
                      </wp:positionV>
                      <wp:extent cx="1010920" cy="1144905"/>
                      <wp:effectExtent l="4445" t="0" r="381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1144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0C3" w:rsidRDefault="006424F9" w:rsidP="002850C3">
                                  <w:r>
                                    <w:rPr>
                                      <w:noProof/>
                                      <w:sz w:val="20"/>
                                      <w:szCs w:val="20"/>
                                    </w:rPr>
                                    <w:drawing>
                                      <wp:inline distT="0" distB="0" distL="0" distR="0">
                                        <wp:extent cx="819150" cy="1104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0" cy="1104900"/>
                                                </a:xfrm>
                                                <a:prstGeom prst="rect">
                                                  <a:avLst/>
                                                </a:prstGeom>
                                                <a:noFill/>
                                                <a:ln>
                                                  <a:noFill/>
                                                </a:ln>
                                              </pic:spPr>
                                            </pic:pic>
                                          </a:graphicData>
                                        </a:graphic>
                                      </wp:inline>
                                    </w:drawing>
                                  </w:r>
                                  <w:r>
                                    <w:rPr>
                                      <w:noProof/>
                                      <w:sz w:val="20"/>
                                      <w:szCs w:val="20"/>
                                    </w:rPr>
                                    <w:drawing>
                                      <wp:inline distT="0" distB="0" distL="0" distR="0">
                                        <wp:extent cx="828675" cy="866775"/>
                                        <wp:effectExtent l="0" t="0" r="0"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8667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6.6pt;margin-top:.4pt;width:79.6pt;height:90.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gPsswIAALo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" filled="f" stroked="f">
                      <v:textbox>
                        <w:txbxContent>
                          <w:p w:rsidR="002850C3" w:rsidRDefault="006424F9" w:rsidP="002850C3">
                            <w:r>
                              <w:rPr>
                                <w:noProof/>
                                <w:sz w:val="20"/>
                                <w:szCs w:val="20"/>
                              </w:rPr>
                              <w:drawing>
                                <wp:inline distT="0" distB="0" distL="0" distR="0">
                                  <wp:extent cx="819150" cy="1104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0" cy="1104900"/>
                                          </a:xfrm>
                                          <a:prstGeom prst="rect">
                                            <a:avLst/>
                                          </a:prstGeom>
                                          <a:noFill/>
                                          <a:ln>
                                            <a:noFill/>
                                          </a:ln>
                                        </pic:spPr>
                                      </pic:pic>
                                    </a:graphicData>
                                  </a:graphic>
                                </wp:inline>
                              </w:drawing>
                            </w:r>
                            <w:r>
                              <w:rPr>
                                <w:noProof/>
                                <w:sz w:val="20"/>
                                <w:szCs w:val="20"/>
                              </w:rPr>
                              <w:drawing>
                                <wp:inline distT="0" distB="0" distL="0" distR="0">
                                  <wp:extent cx="828675" cy="866775"/>
                                  <wp:effectExtent l="0" t="0" r="0"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866775"/>
                                          </a:xfrm>
                                          <a:prstGeom prst="rect">
                                            <a:avLst/>
                                          </a:prstGeom>
                                          <a:noFill/>
                                          <a:ln>
                                            <a:noFill/>
                                          </a:ln>
                                        </pic:spPr>
                                      </pic:pic>
                                    </a:graphicData>
                                  </a:graphic>
                                </wp:inline>
                              </w:drawing>
                            </w:r>
                          </w:p>
                        </w:txbxContent>
                      </v:textbox>
                    </v:shape>
                  </w:pict>
                </mc:Fallback>
              </mc:AlternateContent>
            </w:r>
            <w:r w:rsidR="002850C3">
              <w:rPr>
                <w:rFonts w:ascii="Times New Roman" w:hAnsi="Times New Roman"/>
                <w:lang w:val="ru-RU"/>
              </w:rPr>
              <w:t xml:space="preserve"> </w:t>
            </w:r>
            <w:r w:rsidR="002850C3">
              <w:rPr>
                <w:rFonts w:ascii="Times New Roman" w:hAnsi="Times New Roman"/>
                <w:sz w:val="22"/>
              </w:rPr>
              <w:t xml:space="preserve"> Благовар районы </w:t>
            </w:r>
          </w:p>
          <w:p w:rsidR="002850C3" w:rsidRDefault="002850C3" w:rsidP="002850C3">
            <w:pPr>
              <w:pStyle w:val="aa"/>
              <w:rPr>
                <w:rFonts w:ascii="Times New Roman" w:hAnsi="Times New Roman"/>
                <w:sz w:val="22"/>
                <w:lang w:val="ru-RU"/>
              </w:rPr>
            </w:pPr>
            <w:r>
              <w:rPr>
                <w:rFonts w:ascii="Times New Roman" w:hAnsi="Times New Roman"/>
                <w:sz w:val="22"/>
              </w:rPr>
              <w:t>муниципаль районының</w:t>
            </w:r>
          </w:p>
          <w:p w:rsidR="002850C3" w:rsidRDefault="002850C3" w:rsidP="002850C3">
            <w:pPr>
              <w:pStyle w:val="aa"/>
              <w:rPr>
                <w:rFonts w:ascii="Times New Roman" w:hAnsi="Times New Roman"/>
                <w:sz w:val="22"/>
                <w:lang w:val="ru-RU"/>
              </w:rPr>
            </w:pPr>
            <w:r>
              <w:rPr>
                <w:rFonts w:ascii="Times New Roman" w:hAnsi="Times New Roman"/>
                <w:sz w:val="22"/>
              </w:rPr>
              <w:t xml:space="preserve"> </w:t>
            </w:r>
            <w:r w:rsidR="00764CE4">
              <w:rPr>
                <w:rFonts w:ascii="Times New Roman" w:hAnsi="Times New Roman"/>
                <w:sz w:val="22"/>
                <w:lang w:val="ru-RU"/>
              </w:rPr>
              <w:t>К</w:t>
            </w:r>
            <w:r>
              <w:rPr>
                <w:rFonts w:ascii="Times New Roman" w:hAnsi="Times New Roman"/>
                <w:sz w:val="22"/>
              </w:rPr>
              <w:t xml:space="preserve">ашкалаша ауыл </w:t>
            </w:r>
            <w:r>
              <w:rPr>
                <w:rFonts w:ascii="Times New Roman" w:hAnsi="Times New Roman"/>
                <w:sz w:val="22"/>
                <w:lang w:val="ru-RU"/>
              </w:rPr>
              <w:t>с</w:t>
            </w:r>
            <w:r>
              <w:rPr>
                <w:rFonts w:ascii="Times New Roman" w:hAnsi="Times New Roman"/>
                <w:sz w:val="22"/>
              </w:rPr>
              <w:t xml:space="preserve">оветы </w:t>
            </w:r>
          </w:p>
          <w:p w:rsidR="002850C3" w:rsidRDefault="002850C3" w:rsidP="002850C3">
            <w:pPr>
              <w:pStyle w:val="aa"/>
              <w:rPr>
                <w:rFonts w:ascii="Times New Roman" w:hAnsi="Times New Roman"/>
                <w:sz w:val="22"/>
                <w:lang w:val="ru-RU"/>
              </w:rPr>
            </w:pPr>
            <w:r>
              <w:rPr>
                <w:rFonts w:ascii="Times New Roman" w:hAnsi="Times New Roman"/>
                <w:sz w:val="22"/>
              </w:rPr>
              <w:t xml:space="preserve">ауыл биләмәһе </w:t>
            </w:r>
          </w:p>
          <w:p w:rsidR="002850C3" w:rsidRDefault="002850C3" w:rsidP="002850C3">
            <w:pPr>
              <w:pStyle w:val="aa"/>
              <w:rPr>
                <w:rFonts w:ascii="Times New Roman" w:hAnsi="Times New Roman"/>
                <w:sz w:val="22"/>
              </w:rPr>
            </w:pPr>
            <w:r>
              <w:rPr>
                <w:rFonts w:ascii="Times New Roman" w:hAnsi="Times New Roman"/>
                <w:sz w:val="22"/>
                <w:lang w:val="ru-RU"/>
              </w:rPr>
              <w:t xml:space="preserve">хакимияте </w:t>
            </w:r>
          </w:p>
          <w:p w:rsidR="002850C3" w:rsidRDefault="002850C3" w:rsidP="002850C3">
            <w:pPr>
              <w:jc w:val="center"/>
              <w:rPr>
                <w:sz w:val="18"/>
              </w:rPr>
            </w:pPr>
          </w:p>
          <w:p w:rsidR="002850C3" w:rsidRDefault="002850C3" w:rsidP="002850C3">
            <w:pPr>
              <w:jc w:val="center"/>
              <w:rPr>
                <w:sz w:val="18"/>
                <w:lang w:val="be-BY"/>
              </w:rPr>
            </w:pPr>
            <w:r>
              <w:rPr>
                <w:sz w:val="18"/>
                <w:lang w:val="be-BY"/>
              </w:rPr>
              <w:t xml:space="preserve">452747, </w:t>
            </w:r>
            <w:r w:rsidR="00764CE4">
              <w:rPr>
                <w:rFonts w:ascii="a_Helver(10%) Bashkir" w:hAnsi="a_Helver(10%) Bashkir"/>
                <w:sz w:val="18"/>
              </w:rPr>
              <w:t>К</w:t>
            </w:r>
            <w:r>
              <w:rPr>
                <w:sz w:val="18"/>
                <w:lang w:val="be-BY"/>
              </w:rPr>
              <w:t>ашкалаша ауылы,</w:t>
            </w:r>
          </w:p>
          <w:p w:rsidR="002850C3" w:rsidRDefault="002850C3" w:rsidP="002850C3">
            <w:pPr>
              <w:jc w:val="center"/>
              <w:rPr>
                <w:sz w:val="18"/>
                <w:lang w:val="be-BY"/>
              </w:rPr>
            </w:pPr>
            <w:r>
              <w:rPr>
                <w:sz w:val="18"/>
                <w:lang w:val="be-BY"/>
              </w:rPr>
              <w:t xml:space="preserve"> Совет урамы, 56</w:t>
            </w:r>
          </w:p>
          <w:p w:rsidR="002850C3" w:rsidRDefault="002850C3" w:rsidP="002850C3">
            <w:pPr>
              <w:jc w:val="center"/>
              <w:rPr>
                <w:sz w:val="18"/>
                <w:lang w:val="be-BY"/>
              </w:rPr>
            </w:pPr>
            <w:r>
              <w:rPr>
                <w:sz w:val="18"/>
                <w:lang w:val="be-BY"/>
              </w:rPr>
              <w:t>Тел. 8(34747)2-84-38 факс 2-84-90</w:t>
            </w:r>
          </w:p>
          <w:p w:rsidR="002850C3" w:rsidRDefault="002850C3" w:rsidP="002850C3">
            <w:pPr>
              <w:jc w:val="center"/>
              <w:rPr>
                <w:sz w:val="20"/>
                <w:lang w:val="sq-AL"/>
              </w:rPr>
            </w:pPr>
            <w:r>
              <w:rPr>
                <w:sz w:val="22"/>
                <w:lang w:val="sq-AL"/>
              </w:rPr>
              <w:t>kashkalsp_blag@mail.ru</w:t>
            </w:r>
          </w:p>
        </w:tc>
        <w:tc>
          <w:tcPr>
            <w:tcW w:w="1276" w:type="dxa"/>
            <w:tcBorders>
              <w:top w:val="nil"/>
              <w:left w:val="nil"/>
              <w:bottom w:val="double" w:sz="12" w:space="0" w:color="auto"/>
              <w:right w:val="nil"/>
            </w:tcBorders>
          </w:tcPr>
          <w:p w:rsidR="002850C3" w:rsidRDefault="002850C3" w:rsidP="002850C3">
            <w:pPr>
              <w:jc w:val="center"/>
              <w:rPr>
                <w:lang w:val="be-BY"/>
              </w:rPr>
            </w:pPr>
          </w:p>
        </w:tc>
        <w:tc>
          <w:tcPr>
            <w:tcW w:w="4110" w:type="dxa"/>
            <w:tcBorders>
              <w:top w:val="nil"/>
              <w:left w:val="nil"/>
              <w:bottom w:val="double" w:sz="12" w:space="0" w:color="auto"/>
              <w:right w:val="nil"/>
            </w:tcBorders>
          </w:tcPr>
          <w:p w:rsidR="002850C3" w:rsidRDefault="002850C3" w:rsidP="002850C3">
            <w:pPr>
              <w:pStyle w:val="aa"/>
              <w:ind w:left="119" w:firstLine="57"/>
              <w:rPr>
                <w:rFonts w:ascii="Times New Roman" w:hAnsi="Times New Roman"/>
                <w:sz w:val="22"/>
                <w:lang w:val="ru-RU"/>
              </w:rPr>
            </w:pPr>
            <w:r>
              <w:rPr>
                <w:rFonts w:ascii="Times New Roman" w:hAnsi="Times New Roman"/>
                <w:sz w:val="22"/>
                <w:lang w:val="ru-RU"/>
              </w:rPr>
              <w:t xml:space="preserve">Администрация </w:t>
            </w:r>
          </w:p>
          <w:p w:rsidR="002850C3" w:rsidRDefault="002850C3" w:rsidP="002850C3">
            <w:pPr>
              <w:pStyle w:val="aa"/>
              <w:ind w:left="119" w:firstLine="57"/>
              <w:rPr>
                <w:rFonts w:ascii="Times New Roman" w:hAnsi="Times New Roman"/>
                <w:sz w:val="22"/>
                <w:lang w:val="ru-RU"/>
              </w:rPr>
            </w:pPr>
            <w:r>
              <w:rPr>
                <w:rFonts w:ascii="Times New Roman" w:hAnsi="Times New Roman"/>
                <w:sz w:val="22"/>
              </w:rPr>
              <w:t>сельского поселения Кашкалашинский сельсовет</w:t>
            </w:r>
          </w:p>
          <w:p w:rsidR="002850C3" w:rsidRDefault="002850C3" w:rsidP="002850C3">
            <w:pPr>
              <w:pStyle w:val="aa"/>
              <w:tabs>
                <w:tab w:val="left" w:pos="4166"/>
              </w:tabs>
              <w:ind w:left="233" w:firstLine="229"/>
              <w:jc w:val="left"/>
              <w:rPr>
                <w:rFonts w:ascii="Times New Roman" w:hAnsi="Times New Roman"/>
                <w:sz w:val="22"/>
                <w:lang w:val="ru-RU"/>
              </w:rPr>
            </w:pPr>
            <w:r>
              <w:rPr>
                <w:rFonts w:ascii="Times New Roman" w:hAnsi="Times New Roman"/>
                <w:sz w:val="22"/>
                <w:lang w:val="ru-RU"/>
              </w:rPr>
              <w:t xml:space="preserve">     </w:t>
            </w:r>
            <w:r>
              <w:rPr>
                <w:rFonts w:ascii="Times New Roman" w:hAnsi="Times New Roman"/>
                <w:sz w:val="22"/>
              </w:rPr>
              <w:t xml:space="preserve">муниципального района </w:t>
            </w:r>
            <w:r>
              <w:rPr>
                <w:rFonts w:ascii="Times New Roman" w:hAnsi="Times New Roman"/>
                <w:sz w:val="22"/>
                <w:lang w:val="ru-RU"/>
              </w:rPr>
              <w:t xml:space="preserve">       </w:t>
            </w:r>
          </w:p>
          <w:p w:rsidR="002850C3" w:rsidRDefault="002850C3" w:rsidP="002850C3">
            <w:pPr>
              <w:pStyle w:val="aa"/>
              <w:tabs>
                <w:tab w:val="left" w:pos="4166"/>
              </w:tabs>
              <w:ind w:left="233" w:firstLine="229"/>
              <w:jc w:val="left"/>
              <w:rPr>
                <w:rFonts w:ascii="Times New Roman" w:hAnsi="Times New Roman"/>
                <w:sz w:val="22"/>
                <w:lang w:val="ru-RU"/>
              </w:rPr>
            </w:pPr>
            <w:r>
              <w:rPr>
                <w:rFonts w:ascii="Times New Roman" w:hAnsi="Times New Roman"/>
                <w:sz w:val="22"/>
                <w:lang w:val="ru-RU"/>
              </w:rPr>
              <w:t xml:space="preserve">       </w:t>
            </w:r>
            <w:smartTag w:uri="urn:schemas-microsoft-com:office:smarttags" w:element="PersonName">
              <w:smartTagPr>
                <w:attr w:name="ProductID" w:val="Благоварский район"/>
              </w:smartTagPr>
              <w:r>
                <w:rPr>
                  <w:rFonts w:ascii="Times New Roman" w:hAnsi="Times New Roman"/>
                  <w:sz w:val="22"/>
                  <w:lang w:val="ru-RU"/>
                </w:rPr>
                <w:t>Благовар</w:t>
              </w:r>
              <w:r>
                <w:rPr>
                  <w:rFonts w:ascii="Times New Roman" w:hAnsi="Times New Roman"/>
                  <w:sz w:val="22"/>
                </w:rPr>
                <w:t>ский район</w:t>
              </w:r>
            </w:smartTag>
            <w:r>
              <w:rPr>
                <w:rFonts w:ascii="Times New Roman" w:hAnsi="Times New Roman"/>
                <w:sz w:val="22"/>
              </w:rPr>
              <w:t xml:space="preserve"> </w:t>
            </w:r>
          </w:p>
          <w:p w:rsidR="002850C3" w:rsidRDefault="002850C3" w:rsidP="002850C3">
            <w:pPr>
              <w:pStyle w:val="aa"/>
              <w:tabs>
                <w:tab w:val="left" w:pos="4166"/>
              </w:tabs>
              <w:ind w:left="233" w:firstLine="229"/>
              <w:jc w:val="left"/>
              <w:rPr>
                <w:rFonts w:ascii="Times New Roman" w:hAnsi="Times New Roman"/>
                <w:sz w:val="16"/>
                <w:szCs w:val="16"/>
                <w:lang w:val="ru-RU"/>
              </w:rPr>
            </w:pPr>
            <w:r>
              <w:rPr>
                <w:rFonts w:ascii="Times New Roman" w:hAnsi="Times New Roman"/>
                <w:sz w:val="22"/>
                <w:lang w:val="ru-RU"/>
              </w:rPr>
              <w:t xml:space="preserve">    </w:t>
            </w:r>
          </w:p>
          <w:p w:rsidR="002850C3" w:rsidRDefault="002850C3" w:rsidP="002850C3">
            <w:pPr>
              <w:jc w:val="center"/>
              <w:rPr>
                <w:sz w:val="18"/>
                <w:lang w:val="be-BY"/>
              </w:rPr>
            </w:pPr>
            <w:r>
              <w:rPr>
                <w:sz w:val="18"/>
                <w:lang w:val="be-BY"/>
              </w:rPr>
              <w:t xml:space="preserve">452747, село Кашкалаши, </w:t>
            </w:r>
          </w:p>
          <w:p w:rsidR="002850C3" w:rsidRDefault="002850C3" w:rsidP="002850C3">
            <w:pPr>
              <w:jc w:val="center"/>
              <w:rPr>
                <w:sz w:val="18"/>
                <w:lang w:val="be-BY"/>
              </w:rPr>
            </w:pPr>
            <w:r>
              <w:rPr>
                <w:sz w:val="18"/>
                <w:lang w:val="be-BY"/>
              </w:rPr>
              <w:t>ул.Советская, 56</w:t>
            </w:r>
          </w:p>
          <w:p w:rsidR="002850C3" w:rsidRDefault="002850C3" w:rsidP="002850C3">
            <w:pPr>
              <w:jc w:val="center"/>
              <w:rPr>
                <w:sz w:val="18"/>
                <w:lang w:val="be-BY"/>
              </w:rPr>
            </w:pPr>
            <w:r>
              <w:rPr>
                <w:sz w:val="18"/>
                <w:lang w:val="be-BY"/>
              </w:rPr>
              <w:t>Тел. 8(34747)2-84-38 факс 2-84-90</w:t>
            </w:r>
          </w:p>
          <w:p w:rsidR="002850C3" w:rsidRDefault="002850C3" w:rsidP="002850C3">
            <w:pPr>
              <w:jc w:val="center"/>
              <w:rPr>
                <w:sz w:val="20"/>
                <w:lang w:val="be-BY"/>
              </w:rPr>
            </w:pPr>
            <w:r>
              <w:rPr>
                <w:sz w:val="22"/>
                <w:lang w:val="sq-AL"/>
              </w:rPr>
              <w:t>kashkalsp_blag@mail.ru</w:t>
            </w:r>
          </w:p>
        </w:tc>
      </w:tr>
    </w:tbl>
    <w:p w:rsidR="00E94067" w:rsidRPr="00EC5558" w:rsidRDefault="002850C3" w:rsidP="00244EE5">
      <w:pPr>
        <w:pStyle w:val="a9"/>
        <w:spacing w:line="360" w:lineRule="auto"/>
        <w:rPr>
          <w:rFonts w:ascii="Arial" w:hAnsi="Arial" w:cs="Arial"/>
          <w:color w:val="555555"/>
          <w:sz w:val="20"/>
          <w:szCs w:val="20"/>
        </w:rPr>
      </w:pP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       </w:t>
      </w:r>
      <w:r>
        <w:rPr>
          <w:lang w:val="be-BY"/>
        </w:rPr>
        <w:t xml:space="preserve">   </w:t>
      </w:r>
    </w:p>
    <w:p w:rsidR="00E94067" w:rsidRPr="00E94067" w:rsidRDefault="00E94067" w:rsidP="00E94067">
      <w:pPr>
        <w:rPr>
          <w:u w:val="single"/>
        </w:rPr>
      </w:pPr>
      <w:r w:rsidRPr="00C67DA7">
        <w:rPr>
          <w:rFonts w:ascii="Lucida Sans Unicode" w:hAnsi="Lucida Sans Unicode"/>
          <w:b/>
          <w:bCs/>
          <w:color w:val="333333"/>
          <w:sz w:val="22"/>
          <w:szCs w:val="22"/>
          <w:lang w:val="be-BY"/>
        </w:rPr>
        <w:t>Ҡ</w:t>
      </w:r>
      <w:r w:rsidRPr="00C67DA7">
        <w:rPr>
          <w:b/>
          <w:bCs/>
          <w:color w:val="333333"/>
          <w:sz w:val="22"/>
          <w:szCs w:val="22"/>
        </w:rPr>
        <w:t>АРАР</w:t>
      </w:r>
      <w:r w:rsidRPr="00653FBD">
        <w:rPr>
          <w:b/>
          <w:sz w:val="22"/>
          <w:szCs w:val="22"/>
        </w:rPr>
        <w:tab/>
      </w:r>
      <w:r w:rsidRPr="00653FBD">
        <w:rPr>
          <w:b/>
          <w:sz w:val="22"/>
          <w:szCs w:val="22"/>
        </w:rPr>
        <w:tab/>
      </w:r>
      <w:r w:rsidRPr="00653FBD">
        <w:rPr>
          <w:b/>
          <w:sz w:val="22"/>
          <w:szCs w:val="22"/>
        </w:rPr>
        <w:tab/>
      </w:r>
      <w:r w:rsidRPr="00653FBD">
        <w:rPr>
          <w:b/>
          <w:sz w:val="22"/>
          <w:szCs w:val="22"/>
        </w:rPr>
        <w:tab/>
      </w:r>
      <w:r w:rsidRPr="00653FBD">
        <w:rPr>
          <w:b/>
          <w:sz w:val="22"/>
          <w:szCs w:val="22"/>
        </w:rPr>
        <w:tab/>
        <w:t xml:space="preserve">        </w:t>
      </w:r>
      <w:r>
        <w:rPr>
          <w:b/>
          <w:sz w:val="22"/>
          <w:szCs w:val="22"/>
        </w:rPr>
        <w:t xml:space="preserve">   </w:t>
      </w:r>
      <w:r w:rsidRPr="00653FBD">
        <w:rPr>
          <w:b/>
          <w:sz w:val="22"/>
          <w:szCs w:val="22"/>
        </w:rPr>
        <w:t xml:space="preserve"> </w:t>
      </w:r>
      <w:r>
        <w:rPr>
          <w:b/>
          <w:sz w:val="22"/>
          <w:szCs w:val="22"/>
        </w:rPr>
        <w:t xml:space="preserve">   </w:t>
      </w:r>
      <w:r w:rsidRPr="00653FBD">
        <w:rPr>
          <w:b/>
          <w:sz w:val="22"/>
          <w:szCs w:val="22"/>
        </w:rPr>
        <w:t xml:space="preserve"> </w:t>
      </w:r>
      <w:r>
        <w:rPr>
          <w:b/>
          <w:sz w:val="22"/>
          <w:szCs w:val="22"/>
        </w:rPr>
        <w:tab/>
        <w:t xml:space="preserve">   </w:t>
      </w:r>
      <w:r w:rsidR="00B60398">
        <w:rPr>
          <w:b/>
          <w:sz w:val="22"/>
          <w:szCs w:val="22"/>
        </w:rPr>
        <w:t xml:space="preserve">              </w:t>
      </w:r>
      <w:r w:rsidRPr="00653FBD">
        <w:rPr>
          <w:b/>
          <w:sz w:val="22"/>
          <w:szCs w:val="22"/>
        </w:rPr>
        <w:t xml:space="preserve"> ПОСТАНОВЛЕНИЕ</w:t>
      </w:r>
    </w:p>
    <w:p w:rsidR="00E94067" w:rsidRDefault="00B60398" w:rsidP="00E94067">
      <w:pPr>
        <w:jc w:val="both"/>
        <w:rPr>
          <w:b/>
          <w:sz w:val="22"/>
          <w:szCs w:val="22"/>
        </w:rPr>
      </w:pPr>
      <w:r>
        <w:rPr>
          <w:b/>
          <w:sz w:val="22"/>
          <w:szCs w:val="22"/>
        </w:rPr>
        <w:t xml:space="preserve">   </w:t>
      </w:r>
      <w:r w:rsidR="00D22252">
        <w:rPr>
          <w:b/>
          <w:sz w:val="22"/>
          <w:szCs w:val="22"/>
        </w:rPr>
        <w:t>20</w:t>
      </w:r>
      <w:r w:rsidR="0003656D">
        <w:rPr>
          <w:b/>
          <w:sz w:val="22"/>
          <w:szCs w:val="22"/>
        </w:rPr>
        <w:t xml:space="preserve"> </w:t>
      </w:r>
      <w:r w:rsidR="0088493C">
        <w:rPr>
          <w:b/>
          <w:sz w:val="22"/>
          <w:szCs w:val="22"/>
        </w:rPr>
        <w:t>декаб</w:t>
      </w:r>
      <w:r w:rsidR="0003656D">
        <w:rPr>
          <w:b/>
          <w:sz w:val="22"/>
          <w:szCs w:val="22"/>
        </w:rPr>
        <w:t>рь</w:t>
      </w:r>
      <w:r w:rsidR="00E94067">
        <w:rPr>
          <w:b/>
          <w:sz w:val="22"/>
          <w:szCs w:val="22"/>
        </w:rPr>
        <w:t xml:space="preserve"> 201</w:t>
      </w:r>
      <w:r>
        <w:rPr>
          <w:b/>
          <w:sz w:val="22"/>
          <w:szCs w:val="22"/>
        </w:rPr>
        <w:t>6</w:t>
      </w:r>
      <w:r w:rsidR="00E94067" w:rsidRPr="00653FBD">
        <w:rPr>
          <w:b/>
          <w:sz w:val="22"/>
          <w:szCs w:val="22"/>
        </w:rPr>
        <w:t xml:space="preserve">  й.                  </w:t>
      </w:r>
      <w:r w:rsidR="00E94067">
        <w:rPr>
          <w:b/>
          <w:sz w:val="22"/>
          <w:szCs w:val="22"/>
        </w:rPr>
        <w:t xml:space="preserve"> </w:t>
      </w:r>
      <w:r>
        <w:rPr>
          <w:b/>
          <w:sz w:val="22"/>
          <w:szCs w:val="22"/>
        </w:rPr>
        <w:t xml:space="preserve">      </w:t>
      </w:r>
      <w:r w:rsidR="00E94067">
        <w:rPr>
          <w:b/>
          <w:sz w:val="22"/>
          <w:szCs w:val="22"/>
        </w:rPr>
        <w:t xml:space="preserve">  </w:t>
      </w:r>
      <w:r w:rsidR="00E94067" w:rsidRPr="00653FBD">
        <w:rPr>
          <w:b/>
          <w:sz w:val="22"/>
          <w:szCs w:val="22"/>
        </w:rPr>
        <w:t xml:space="preserve">    </w:t>
      </w:r>
      <w:r w:rsidR="00E94067">
        <w:rPr>
          <w:b/>
          <w:sz w:val="22"/>
          <w:szCs w:val="22"/>
        </w:rPr>
        <w:t xml:space="preserve">     </w:t>
      </w:r>
      <w:r w:rsidR="00E94067" w:rsidRPr="00653FBD">
        <w:rPr>
          <w:b/>
          <w:sz w:val="22"/>
          <w:szCs w:val="22"/>
        </w:rPr>
        <w:t xml:space="preserve"> № </w:t>
      </w:r>
      <w:r w:rsidR="001F24E6">
        <w:rPr>
          <w:b/>
          <w:sz w:val="22"/>
          <w:szCs w:val="22"/>
        </w:rPr>
        <w:t xml:space="preserve">   </w:t>
      </w:r>
      <w:r w:rsidR="00E94067">
        <w:rPr>
          <w:b/>
          <w:sz w:val="22"/>
          <w:szCs w:val="22"/>
        </w:rPr>
        <w:t xml:space="preserve">    </w:t>
      </w:r>
      <w:r w:rsidR="00895BC4">
        <w:rPr>
          <w:b/>
          <w:sz w:val="22"/>
          <w:szCs w:val="22"/>
        </w:rPr>
        <w:t>1</w:t>
      </w:r>
      <w:r w:rsidR="00244EE5">
        <w:rPr>
          <w:b/>
          <w:sz w:val="22"/>
          <w:szCs w:val="22"/>
        </w:rPr>
        <w:t>8</w:t>
      </w:r>
      <w:r w:rsidR="00A862E4">
        <w:rPr>
          <w:b/>
          <w:sz w:val="22"/>
          <w:szCs w:val="22"/>
        </w:rPr>
        <w:t>9</w:t>
      </w:r>
      <w:r w:rsidR="00E94067">
        <w:rPr>
          <w:b/>
          <w:sz w:val="22"/>
          <w:szCs w:val="22"/>
        </w:rPr>
        <w:t xml:space="preserve">                         </w:t>
      </w:r>
      <w:r w:rsidR="00E94067" w:rsidRPr="00653FBD">
        <w:rPr>
          <w:b/>
          <w:sz w:val="22"/>
          <w:szCs w:val="22"/>
        </w:rPr>
        <w:t xml:space="preserve"> </w:t>
      </w:r>
      <w:r w:rsidR="00D22252">
        <w:rPr>
          <w:b/>
          <w:sz w:val="22"/>
          <w:szCs w:val="22"/>
        </w:rPr>
        <w:t>20</w:t>
      </w:r>
      <w:r w:rsidR="00082880">
        <w:rPr>
          <w:b/>
          <w:sz w:val="22"/>
          <w:szCs w:val="22"/>
        </w:rPr>
        <w:t xml:space="preserve"> </w:t>
      </w:r>
      <w:r w:rsidR="0088493C">
        <w:rPr>
          <w:b/>
          <w:sz w:val="22"/>
          <w:szCs w:val="22"/>
        </w:rPr>
        <w:t>дека</w:t>
      </w:r>
      <w:r w:rsidR="0003656D">
        <w:rPr>
          <w:b/>
          <w:sz w:val="22"/>
          <w:szCs w:val="22"/>
        </w:rPr>
        <w:t>бря</w:t>
      </w:r>
      <w:r w:rsidR="001F24E6">
        <w:rPr>
          <w:b/>
          <w:sz w:val="22"/>
          <w:szCs w:val="22"/>
        </w:rPr>
        <w:t xml:space="preserve"> </w:t>
      </w:r>
      <w:r w:rsidR="00E94067">
        <w:rPr>
          <w:b/>
          <w:sz w:val="22"/>
          <w:szCs w:val="22"/>
        </w:rPr>
        <w:t xml:space="preserve"> </w:t>
      </w:r>
      <w:r w:rsidR="00E94067" w:rsidRPr="00653FBD">
        <w:rPr>
          <w:b/>
          <w:sz w:val="22"/>
          <w:szCs w:val="22"/>
        </w:rPr>
        <w:t xml:space="preserve"> </w:t>
      </w:r>
      <w:r w:rsidR="00E94067">
        <w:rPr>
          <w:b/>
          <w:sz w:val="22"/>
          <w:szCs w:val="22"/>
        </w:rPr>
        <w:t>201</w:t>
      </w:r>
      <w:r>
        <w:rPr>
          <w:b/>
          <w:sz w:val="22"/>
          <w:szCs w:val="22"/>
        </w:rPr>
        <w:t>6</w:t>
      </w:r>
      <w:r w:rsidR="00E94067">
        <w:rPr>
          <w:b/>
          <w:sz w:val="22"/>
          <w:szCs w:val="22"/>
        </w:rPr>
        <w:t xml:space="preserve"> </w:t>
      </w:r>
      <w:r w:rsidR="00E94067" w:rsidRPr="00653FBD">
        <w:rPr>
          <w:b/>
          <w:sz w:val="22"/>
          <w:szCs w:val="22"/>
        </w:rPr>
        <w:t>г.</w:t>
      </w:r>
    </w:p>
    <w:p w:rsidR="00A862E4" w:rsidRDefault="00A862E4" w:rsidP="00E94067">
      <w:pPr>
        <w:jc w:val="both"/>
        <w:rPr>
          <w:b/>
          <w:sz w:val="22"/>
          <w:szCs w:val="22"/>
        </w:rPr>
      </w:pPr>
    </w:p>
    <w:p w:rsidR="00A862E4" w:rsidRDefault="00A862E4" w:rsidP="00E94067">
      <w:pPr>
        <w:jc w:val="both"/>
        <w:rPr>
          <w:b/>
          <w:sz w:val="22"/>
          <w:szCs w:val="22"/>
        </w:rPr>
      </w:pPr>
    </w:p>
    <w:p w:rsidR="00A862E4" w:rsidRPr="00A862E4" w:rsidRDefault="00A862E4" w:rsidP="00A862E4">
      <w:pPr>
        <w:widowControl w:val="0"/>
        <w:autoSpaceDE w:val="0"/>
        <w:autoSpaceDN w:val="0"/>
        <w:adjustRightInd w:val="0"/>
        <w:jc w:val="center"/>
      </w:pPr>
      <w:r w:rsidRPr="00A862E4">
        <w:t>ОБ УТВЕРЖДЕНИИ ПОРЯДКА КАССОВОГО ОБСЛУЖИВАНИЯ БЮДЖЕТА</w:t>
      </w:r>
    </w:p>
    <w:p w:rsidR="00A862E4" w:rsidRPr="00A862E4" w:rsidRDefault="00A862E4" w:rsidP="00A862E4">
      <w:pPr>
        <w:widowControl w:val="0"/>
        <w:autoSpaceDE w:val="0"/>
        <w:autoSpaceDN w:val="0"/>
        <w:adjustRightInd w:val="0"/>
        <w:jc w:val="center"/>
      </w:pPr>
      <w:r>
        <w:t xml:space="preserve">СЕЛЬСКОГО ПОСЕЛЕНИЯ КАШКАЛАШИНСКИЙ СЕЛЬСОВЕТ </w:t>
      </w:r>
      <w:r w:rsidRPr="00A862E4">
        <w:t>МУНИЦИПАЛЬНОГО РАЙОНА БЛАГОВАРСКИЙ РАЙОН</w:t>
      </w:r>
    </w:p>
    <w:p w:rsidR="00A862E4" w:rsidRPr="00A862E4" w:rsidRDefault="00A862E4" w:rsidP="00A862E4">
      <w:pPr>
        <w:widowControl w:val="0"/>
        <w:autoSpaceDE w:val="0"/>
        <w:autoSpaceDN w:val="0"/>
        <w:adjustRightInd w:val="0"/>
        <w:jc w:val="center"/>
        <w:rPr>
          <w:bCs/>
        </w:rPr>
      </w:pPr>
      <w:r w:rsidRPr="00A862E4">
        <w:t xml:space="preserve"> РЕСПУБЛИКИ БАШКОРТОСТАН </w:t>
      </w:r>
      <w:r w:rsidRPr="00A862E4">
        <w:rPr>
          <w:b/>
          <w:bCs/>
        </w:rPr>
        <w:t xml:space="preserve"> </w:t>
      </w:r>
      <w:r w:rsidRPr="00A862E4">
        <w:rPr>
          <w:bCs/>
        </w:rPr>
        <w:t>В УСЛОВИЯХ ОТКРЫТИЯ И ВЕДЕНИЯ ЛИЦЕВЫХ СЧЕТОВ ДЛЯ УЧЕТА ОПЕРАЦИЙ ПО ИСПОЛНЕНИЮ РАСХОДОВ БЮДЖЕТА СЕЛЬСКОГО ПОСЕЛЕНИЯ КАШКАЛАШИНСКИЙ СЕЛЬСОВЕТ МУНИЦИПАЛЬНОГО РАЙОНА БЛАГОВАРСКИЙ РАЙОН</w:t>
      </w:r>
    </w:p>
    <w:p w:rsidR="00A862E4" w:rsidRPr="00A862E4" w:rsidRDefault="00A862E4" w:rsidP="00A862E4">
      <w:pPr>
        <w:widowControl w:val="0"/>
        <w:autoSpaceDE w:val="0"/>
        <w:autoSpaceDN w:val="0"/>
        <w:adjustRightInd w:val="0"/>
        <w:jc w:val="center"/>
      </w:pPr>
      <w:r w:rsidRPr="00A862E4">
        <w:rPr>
          <w:bCs/>
        </w:rPr>
        <w:t>РЕСПУБЛИКИ БАШКОРТОСТАН</w:t>
      </w:r>
    </w:p>
    <w:p w:rsidR="00A862E4" w:rsidRPr="00A862E4" w:rsidRDefault="00A862E4" w:rsidP="00A862E4">
      <w:pPr>
        <w:widowControl w:val="0"/>
        <w:autoSpaceDE w:val="0"/>
        <w:autoSpaceDN w:val="0"/>
        <w:adjustRightInd w:val="0"/>
        <w:jc w:val="center"/>
      </w:pPr>
    </w:p>
    <w:p w:rsidR="00A862E4" w:rsidRPr="00A862E4" w:rsidRDefault="00A862E4" w:rsidP="00A862E4">
      <w:pPr>
        <w:widowControl w:val="0"/>
        <w:autoSpaceDE w:val="0"/>
        <w:autoSpaceDN w:val="0"/>
        <w:adjustRightInd w:val="0"/>
        <w:ind w:firstLine="540"/>
        <w:jc w:val="both"/>
        <w:rPr>
          <w:sz w:val="28"/>
          <w:szCs w:val="28"/>
        </w:rPr>
      </w:pPr>
      <w:r w:rsidRPr="00A862E4">
        <w:rPr>
          <w:sz w:val="28"/>
          <w:szCs w:val="28"/>
        </w:rPr>
        <w:t xml:space="preserve">В соответствии со </w:t>
      </w:r>
      <w:hyperlink r:id="rId8" w:history="1">
        <w:r w:rsidRPr="00A862E4">
          <w:rPr>
            <w:color w:val="0000FF"/>
            <w:sz w:val="28"/>
            <w:szCs w:val="28"/>
            <w:u w:val="single"/>
          </w:rPr>
          <w:t>статьями 219</w:t>
        </w:r>
      </w:hyperlink>
      <w:r w:rsidRPr="00A862E4">
        <w:rPr>
          <w:sz w:val="28"/>
          <w:szCs w:val="28"/>
        </w:rPr>
        <w:t xml:space="preserve"> и </w:t>
      </w:r>
      <w:hyperlink r:id="rId9" w:history="1">
        <w:r w:rsidRPr="00A862E4">
          <w:rPr>
            <w:color w:val="0000FF"/>
            <w:sz w:val="28"/>
            <w:szCs w:val="28"/>
            <w:u w:val="single"/>
          </w:rPr>
          <w:t>219.2</w:t>
        </w:r>
      </w:hyperlink>
      <w:r w:rsidRPr="00A862E4">
        <w:rPr>
          <w:sz w:val="28"/>
          <w:szCs w:val="28"/>
        </w:rPr>
        <w:t xml:space="preserve"> Бюджетного кодекса Российской Федерации, Законом Республики Башкортостан «О Бюджетном процессе в Республике Башкортостан»</w:t>
      </w:r>
    </w:p>
    <w:p w:rsidR="00A862E4" w:rsidRPr="00A862E4" w:rsidRDefault="00A862E4" w:rsidP="00A862E4">
      <w:pPr>
        <w:widowControl w:val="0"/>
        <w:autoSpaceDE w:val="0"/>
        <w:autoSpaceDN w:val="0"/>
        <w:adjustRightInd w:val="0"/>
        <w:ind w:firstLine="540"/>
        <w:jc w:val="center"/>
        <w:rPr>
          <w:sz w:val="28"/>
          <w:szCs w:val="28"/>
        </w:rPr>
      </w:pPr>
      <w:r w:rsidRPr="00A862E4">
        <w:rPr>
          <w:sz w:val="28"/>
          <w:szCs w:val="28"/>
        </w:rPr>
        <w:t>П</w:t>
      </w:r>
      <w:r>
        <w:rPr>
          <w:sz w:val="28"/>
          <w:szCs w:val="28"/>
        </w:rPr>
        <w:t>ОСТАНОВЛЯЮ</w:t>
      </w:r>
      <w:r w:rsidRPr="00A862E4">
        <w:rPr>
          <w:sz w:val="28"/>
          <w:szCs w:val="28"/>
        </w:rPr>
        <w:t>:</w:t>
      </w:r>
    </w:p>
    <w:p w:rsidR="00A862E4" w:rsidRPr="00A862E4" w:rsidRDefault="00A862E4" w:rsidP="00A862E4">
      <w:pPr>
        <w:widowControl w:val="0"/>
        <w:autoSpaceDE w:val="0"/>
        <w:autoSpaceDN w:val="0"/>
        <w:adjustRightInd w:val="0"/>
        <w:ind w:firstLine="540"/>
        <w:jc w:val="both"/>
        <w:rPr>
          <w:sz w:val="28"/>
          <w:szCs w:val="28"/>
        </w:rPr>
      </w:pPr>
      <w:r w:rsidRPr="00A862E4">
        <w:rPr>
          <w:sz w:val="28"/>
          <w:szCs w:val="28"/>
        </w:rPr>
        <w:t xml:space="preserve">1. Утвердить прилагаемый </w:t>
      </w:r>
      <w:hyperlink w:anchor="Par39" w:history="1">
        <w:r w:rsidRPr="00A862E4">
          <w:rPr>
            <w:color w:val="0000FF"/>
            <w:sz w:val="28"/>
            <w:szCs w:val="28"/>
          </w:rPr>
          <w:t>Порядок</w:t>
        </w:r>
      </w:hyperlink>
      <w:r w:rsidRPr="00A862E4">
        <w:rPr>
          <w:sz w:val="28"/>
          <w:szCs w:val="28"/>
        </w:rPr>
        <w:t xml:space="preserve"> кассового обслуживания бюджета </w:t>
      </w:r>
      <w:r>
        <w:rPr>
          <w:sz w:val="28"/>
          <w:szCs w:val="28"/>
        </w:rPr>
        <w:t xml:space="preserve">сельского поселения Кашкалашинский сельсовет </w:t>
      </w:r>
      <w:r w:rsidRPr="00A862E4">
        <w:rPr>
          <w:sz w:val="28"/>
          <w:szCs w:val="28"/>
        </w:rPr>
        <w:t>муниципального района Благоварский район Республики Башкортостан в условиях открытия и ведения лицевых счетов для учета операций по исполнению расходов бюджета</w:t>
      </w:r>
      <w:r w:rsidRPr="00A862E4">
        <w:t xml:space="preserve"> </w:t>
      </w:r>
      <w:r w:rsidRPr="00A862E4">
        <w:rPr>
          <w:sz w:val="28"/>
          <w:szCs w:val="28"/>
        </w:rPr>
        <w:t>сельского поселения Кашкалашинский сельсовет муниципального района Благоварский район Республики Башкортостан.</w:t>
      </w:r>
    </w:p>
    <w:p w:rsidR="00C32166" w:rsidRPr="00A862E4" w:rsidRDefault="00A862E4" w:rsidP="00C32166">
      <w:pPr>
        <w:jc w:val="both"/>
        <w:rPr>
          <w:sz w:val="28"/>
          <w:szCs w:val="28"/>
        </w:rPr>
      </w:pPr>
      <w:r>
        <w:t xml:space="preserve">       2</w:t>
      </w:r>
      <w:r w:rsidR="00C32166" w:rsidRPr="00A862E4">
        <w:rPr>
          <w:sz w:val="28"/>
          <w:szCs w:val="28"/>
        </w:rPr>
        <w:t>. Контроль за исполнением настоящего постановления оставляю ха собой.</w:t>
      </w:r>
    </w:p>
    <w:p w:rsidR="00C32166" w:rsidRDefault="00C32166" w:rsidP="00C32166">
      <w:pPr>
        <w:jc w:val="both"/>
        <w:rPr>
          <w:sz w:val="28"/>
          <w:szCs w:val="28"/>
        </w:rPr>
      </w:pPr>
    </w:p>
    <w:p w:rsidR="00A862E4" w:rsidRDefault="00A862E4" w:rsidP="00C32166">
      <w:pPr>
        <w:jc w:val="both"/>
        <w:rPr>
          <w:sz w:val="28"/>
          <w:szCs w:val="28"/>
        </w:rPr>
      </w:pPr>
    </w:p>
    <w:p w:rsidR="00A862E4" w:rsidRPr="00A862E4" w:rsidRDefault="00A862E4" w:rsidP="00C32166">
      <w:pPr>
        <w:jc w:val="both"/>
        <w:rPr>
          <w:sz w:val="28"/>
          <w:szCs w:val="28"/>
        </w:rPr>
      </w:pPr>
    </w:p>
    <w:p w:rsidR="0075252B" w:rsidRPr="00A862E4" w:rsidRDefault="00C32166" w:rsidP="00C32166">
      <w:pPr>
        <w:jc w:val="both"/>
        <w:rPr>
          <w:sz w:val="28"/>
          <w:szCs w:val="28"/>
        </w:rPr>
      </w:pPr>
      <w:r w:rsidRPr="00A862E4">
        <w:rPr>
          <w:sz w:val="28"/>
          <w:szCs w:val="28"/>
        </w:rPr>
        <w:t>Глава сельского поселения                                                           Б.И.Бикмеев</w:t>
      </w:r>
    </w:p>
    <w:p w:rsidR="00343FBF" w:rsidRDefault="00343FBF">
      <w:pPr>
        <w:jc w:val="both"/>
        <w:rPr>
          <w:sz w:val="28"/>
          <w:szCs w:val="28"/>
        </w:rPr>
      </w:pPr>
      <w:r w:rsidRPr="00A862E4">
        <w:rPr>
          <w:sz w:val="28"/>
          <w:szCs w:val="28"/>
        </w:rPr>
        <w:t>Кашкалашинский сельсовет</w:t>
      </w:r>
    </w:p>
    <w:p w:rsidR="00A862E4" w:rsidRDefault="00A862E4">
      <w:pPr>
        <w:jc w:val="both"/>
        <w:rPr>
          <w:sz w:val="28"/>
          <w:szCs w:val="28"/>
        </w:rPr>
      </w:pPr>
    </w:p>
    <w:p w:rsidR="00A862E4" w:rsidRDefault="00A862E4">
      <w:pPr>
        <w:jc w:val="both"/>
        <w:rPr>
          <w:sz w:val="28"/>
          <w:szCs w:val="28"/>
        </w:rPr>
      </w:pPr>
    </w:p>
    <w:p w:rsidR="00A862E4" w:rsidRDefault="00A862E4">
      <w:pPr>
        <w:jc w:val="both"/>
        <w:rPr>
          <w:sz w:val="28"/>
          <w:szCs w:val="28"/>
        </w:rPr>
      </w:pPr>
    </w:p>
    <w:p w:rsidR="00A862E4" w:rsidRDefault="00A862E4">
      <w:pPr>
        <w:jc w:val="both"/>
        <w:rPr>
          <w:sz w:val="28"/>
          <w:szCs w:val="28"/>
        </w:rPr>
      </w:pPr>
    </w:p>
    <w:p w:rsidR="00A862E4" w:rsidRDefault="00A862E4">
      <w:pPr>
        <w:jc w:val="both"/>
        <w:rPr>
          <w:sz w:val="28"/>
          <w:szCs w:val="28"/>
        </w:rPr>
      </w:pPr>
    </w:p>
    <w:p w:rsidR="00A862E4" w:rsidRPr="00A862E4" w:rsidRDefault="00A862E4" w:rsidP="00A862E4">
      <w:pPr>
        <w:widowControl w:val="0"/>
        <w:autoSpaceDE w:val="0"/>
        <w:autoSpaceDN w:val="0"/>
        <w:adjustRightInd w:val="0"/>
        <w:jc w:val="center"/>
        <w:rPr>
          <w:rFonts w:eastAsia="Calibri"/>
          <w:b/>
          <w:bCs/>
          <w:lang w:eastAsia="en-US"/>
        </w:rPr>
      </w:pPr>
      <w:r w:rsidRPr="00A862E4">
        <w:rPr>
          <w:rFonts w:eastAsia="Calibri"/>
          <w:b/>
          <w:bCs/>
          <w:lang w:eastAsia="en-US"/>
        </w:rPr>
        <w:t>ПОРЯДОК</w:t>
      </w:r>
    </w:p>
    <w:p w:rsidR="00A862E4" w:rsidRPr="00A862E4" w:rsidRDefault="00A862E4" w:rsidP="00A862E4">
      <w:pPr>
        <w:widowControl w:val="0"/>
        <w:autoSpaceDE w:val="0"/>
        <w:autoSpaceDN w:val="0"/>
        <w:adjustRightInd w:val="0"/>
        <w:jc w:val="center"/>
        <w:rPr>
          <w:rFonts w:eastAsia="Calibri"/>
          <w:b/>
          <w:bCs/>
          <w:lang w:eastAsia="en-US"/>
        </w:rPr>
      </w:pPr>
      <w:r w:rsidRPr="00A862E4">
        <w:rPr>
          <w:rFonts w:eastAsia="Calibri"/>
          <w:b/>
          <w:bCs/>
          <w:lang w:eastAsia="en-US"/>
        </w:rPr>
        <w:t xml:space="preserve">КАССОВОГО ОБСЛУЖИВАНИЯ БЮДЖЕТА  СЕЛЬСКОГО ПОСЕЛЕНИЯ </w:t>
      </w:r>
      <w:r w:rsidRPr="00A862E4">
        <w:rPr>
          <w:rFonts w:eastAsia="Calibri"/>
          <w:b/>
          <w:bCs/>
          <w:lang w:eastAsia="en-US"/>
        </w:rPr>
        <w:lastRenderedPageBreak/>
        <w:t>КАШКАЛАШИНСКИЙ СЕЛЬСОВЕТ МУНИЦИПАЛЬНОГО РАЙОНА БЛАГОВАРСКИЙ РАЙОН РЕСПУБЛИКИ БАШКОРТОСТАН</w:t>
      </w:r>
    </w:p>
    <w:p w:rsidR="00A862E4" w:rsidRPr="00A862E4" w:rsidRDefault="00A862E4" w:rsidP="00A862E4">
      <w:pPr>
        <w:widowControl w:val="0"/>
        <w:autoSpaceDE w:val="0"/>
        <w:autoSpaceDN w:val="0"/>
        <w:adjustRightInd w:val="0"/>
        <w:jc w:val="center"/>
        <w:rPr>
          <w:rFonts w:eastAsia="Calibri"/>
          <w:b/>
          <w:bCs/>
          <w:lang w:eastAsia="en-US"/>
        </w:rPr>
      </w:pPr>
      <w:r w:rsidRPr="00A862E4">
        <w:rPr>
          <w:rFonts w:eastAsia="Calibri"/>
          <w:b/>
          <w:bCs/>
          <w:lang w:eastAsia="en-US"/>
        </w:rPr>
        <w:t>В УСЛОВИЯХ ОТКРЫТИЯ И ВЕДЕНИЯ ЛИЦЕВЫХ СЧЕТОВ ДЛЯ УЧЕТА</w:t>
      </w:r>
    </w:p>
    <w:p w:rsidR="00A862E4" w:rsidRPr="00A862E4" w:rsidRDefault="00A862E4" w:rsidP="00D84713">
      <w:pPr>
        <w:widowControl w:val="0"/>
        <w:autoSpaceDE w:val="0"/>
        <w:autoSpaceDN w:val="0"/>
        <w:adjustRightInd w:val="0"/>
        <w:jc w:val="center"/>
        <w:rPr>
          <w:rFonts w:eastAsia="Calibri"/>
          <w:b/>
          <w:bCs/>
          <w:lang w:eastAsia="en-US"/>
        </w:rPr>
      </w:pPr>
      <w:r w:rsidRPr="00A862E4">
        <w:rPr>
          <w:rFonts w:eastAsia="Calibri"/>
          <w:b/>
          <w:bCs/>
          <w:lang w:eastAsia="en-US"/>
        </w:rPr>
        <w:t>ОПЕРАЦИЙ ПО ИСПОЛНЕНИЮ РАСХОДОВ БЮДЖЕТА</w:t>
      </w:r>
      <w:r w:rsidR="00D84713">
        <w:rPr>
          <w:rFonts w:eastAsia="Calibri"/>
          <w:b/>
          <w:bCs/>
          <w:lang w:eastAsia="en-US"/>
        </w:rPr>
        <w:t xml:space="preserve"> </w:t>
      </w:r>
      <w:r w:rsidR="00D84713" w:rsidRPr="00D84713">
        <w:rPr>
          <w:b/>
          <w:bCs/>
        </w:rPr>
        <w:t>СЕЛЬСКОГО ПОСЕЛЕНИЯ КАШКАЛАШИНСКИЙ СЕЛЬСОВЕТ МУНИЦИПАЛЬНОГО РАЙОНА БЛАГОВАРСКИЙ РАЙОН</w:t>
      </w:r>
      <w:r w:rsidR="00D84713">
        <w:rPr>
          <w:rFonts w:eastAsia="Calibri"/>
          <w:b/>
          <w:bCs/>
          <w:lang w:eastAsia="en-US"/>
        </w:rPr>
        <w:t xml:space="preserve"> </w:t>
      </w:r>
      <w:r w:rsidRPr="00A862E4">
        <w:rPr>
          <w:rFonts w:eastAsia="Calibri"/>
          <w:b/>
          <w:bCs/>
          <w:lang w:eastAsia="en-US"/>
        </w:rPr>
        <w:t>РЕСПУБЛИКИ БАШКОРТОСТАН</w:t>
      </w:r>
    </w:p>
    <w:p w:rsidR="00A862E4" w:rsidRPr="00A862E4" w:rsidRDefault="00A862E4" w:rsidP="00A862E4">
      <w:pPr>
        <w:widowControl w:val="0"/>
        <w:autoSpaceDE w:val="0"/>
        <w:autoSpaceDN w:val="0"/>
        <w:adjustRightInd w:val="0"/>
        <w:jc w:val="center"/>
        <w:rPr>
          <w:rFonts w:eastAsia="Calibri"/>
          <w:sz w:val="16"/>
          <w:szCs w:val="16"/>
          <w:lang w:eastAsia="en-US"/>
        </w:rPr>
      </w:pPr>
    </w:p>
    <w:p w:rsidR="00A862E4" w:rsidRPr="00A862E4" w:rsidRDefault="00A862E4" w:rsidP="00A862E4">
      <w:pPr>
        <w:widowControl w:val="0"/>
        <w:autoSpaceDE w:val="0"/>
        <w:autoSpaceDN w:val="0"/>
        <w:adjustRightInd w:val="0"/>
        <w:jc w:val="center"/>
        <w:outlineLvl w:val="1"/>
        <w:rPr>
          <w:rFonts w:eastAsia="Calibri"/>
          <w:lang w:eastAsia="en-US"/>
        </w:rPr>
      </w:pPr>
      <w:bookmarkStart w:id="1" w:name="Par50"/>
      <w:bookmarkEnd w:id="1"/>
      <w:r w:rsidRPr="00A862E4">
        <w:rPr>
          <w:rFonts w:eastAsia="Calibri"/>
          <w:lang w:eastAsia="en-US"/>
        </w:rPr>
        <w:t>I. Общие положения</w:t>
      </w:r>
    </w:p>
    <w:p w:rsidR="00A862E4" w:rsidRPr="00A862E4" w:rsidRDefault="00A862E4" w:rsidP="00A862E4">
      <w:pPr>
        <w:widowControl w:val="0"/>
        <w:autoSpaceDE w:val="0"/>
        <w:autoSpaceDN w:val="0"/>
        <w:adjustRightInd w:val="0"/>
        <w:ind w:firstLine="540"/>
        <w:jc w:val="both"/>
        <w:rPr>
          <w:rFonts w:eastAsia="Calibri"/>
          <w:lang w:eastAsia="en-US"/>
        </w:rPr>
      </w:pP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1.1. Настоящий Порядок кассового обслуживания бюджета сельского поселения Кашкалашинский сельсовет муниципального района Благоварский район Республики Башкортостан в условиях открытия и ведения лицевых счетов для учета операций по исполнению расходов бюджета сельского поселения Кашкалашинский сельсовет муниципального района Благоварский район Республики Башкортостан (далее - Порядок) разработан на основании положений </w:t>
      </w:r>
      <w:hyperlink r:id="rId10" w:history="1">
        <w:r w:rsidRPr="00A862E4">
          <w:rPr>
            <w:rFonts w:eastAsia="Calibri"/>
            <w:color w:val="0000FF"/>
            <w:lang w:eastAsia="en-US"/>
          </w:rPr>
          <w:t>статей 215.1</w:t>
        </w:r>
      </w:hyperlink>
      <w:r w:rsidRPr="00A862E4">
        <w:rPr>
          <w:rFonts w:eastAsia="Calibri"/>
          <w:lang w:eastAsia="en-US"/>
        </w:rPr>
        <w:t xml:space="preserve">, </w:t>
      </w:r>
      <w:hyperlink r:id="rId11" w:history="1">
        <w:r w:rsidRPr="00A862E4">
          <w:rPr>
            <w:rFonts w:eastAsia="Calibri"/>
            <w:color w:val="0000FF"/>
            <w:lang w:eastAsia="en-US"/>
          </w:rPr>
          <w:t>241.1</w:t>
        </w:r>
      </w:hyperlink>
      <w:r w:rsidRPr="00A862E4">
        <w:rPr>
          <w:rFonts w:eastAsia="Calibri"/>
          <w:lang w:eastAsia="en-US"/>
        </w:rPr>
        <w:t xml:space="preserve"> Бюджетного кодекса Российской Федерации и </w:t>
      </w:r>
      <w:hyperlink r:id="rId12" w:history="1">
        <w:r w:rsidRPr="00A862E4">
          <w:rPr>
            <w:rFonts w:eastAsia="Calibri"/>
            <w:color w:val="0000FF"/>
            <w:lang w:eastAsia="en-US"/>
          </w:rPr>
          <w:t>Законом</w:t>
        </w:r>
      </w:hyperlink>
      <w:r w:rsidRPr="00A862E4">
        <w:rPr>
          <w:rFonts w:eastAsia="Calibri"/>
          <w:lang w:eastAsia="en-US"/>
        </w:rPr>
        <w:t xml:space="preserve"> Республики Башкортостан "О бюджетном процессе в Республике Башкортостан" и устанавливает порядок кассового обслуживания исполнения бюджета сельского поселения Кашкалашинский сельсовет муниципального района Благоварский район Республики Башкортостан Финансовым управлением администрации муниципального района Благоварский район Республики Башкортостан (далее – Финансовое управление) в условиях открытия и ведения лицевых счетов для учета операций, осуществляемых участниками бюджетного процесса.</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1.2. В целях настоящего Порядка:</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Участниками бюджетного процесса являются:</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главный распорядитель бюджетных средств;</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распорядитель бюджетных средств;</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получатель бюджетных средств;</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главный администратор источников финансирования дефицита бюджета, осуществляющий операции с источниками внутреннего финансирования дефицита бюджета, и главный администратор источников финансирования дефицита бюджета, осуществляющий операции с источниками внешнего финансирования дефицита бюджета (далее - главный администратор источников финансирования дефицита бюджета);</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администратор источников финансирования дефицита бюджета, осуществляющий операции с источниками внутреннего финансирования дефицита бюджета, и администратор источников финансирования дефицита бюджета, осуществляющий операции с источниками внешнего финансирования дефицита бюджета (далее - администратор источников финансирования дефицита бюджета);</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получатель бюджетных средств, осуществляющий в соответствии с бюджетным законодательством Российской Федерации и Республики Башкортостан операции с бюджетными средствами (в том числе в иностранной валюте) на счете, открытом ему в учреждении Центрального банка Российской Федерации или кредитной организации (далее - в банках), а также казенное учреждение, находящееся за пределами Республики Башкортостан или Российской Федерации и получающее бюджетные средства от главного распорядителя бюджетных средств в иностранной валюте (далее - иной получатель бюджетных средств);</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администратор источников финансирования дефицита бюджета, осуществляющий отдельные бюджетные полномочия главного администратора источников финансирования дефицита бюджета, в ведении которого он находится (далее - администратор источников финансирования дефицита бюджета с полномочиями главного администратора).</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На обособленное подразделение получателя бюджетных средств, администратора источников финансирования дефицита бюджета, указанное в их учредительных </w:t>
      </w:r>
      <w:r w:rsidRPr="00A862E4">
        <w:rPr>
          <w:rFonts w:eastAsia="Calibri"/>
          <w:lang w:eastAsia="en-US"/>
        </w:rPr>
        <w:lastRenderedPageBreak/>
        <w:t>документах, действующее на основании утвержденного получателем бюджетных средств (администратором источников финансирования дефицита бюджета) положения, наделенное имуществом, находящимся в оперативном управлении получателя бюджетных средств (администратора источников финансирования дефицита бюджета) и обязанностью ведения бухгалтерского учета (далее - обособленное подразделение), распространяются, соответственно, положения настоящего Порядка, регламентирующие вопросы в отношении получателя бюджетных средств, администратора источников финансирования дефицита бюджета.</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Бюджетные ассигнования, лимиты бюджетных обязательств, предельные объемы финансирования (в случае использования предельных объемов финансирования при организации исполнения бюджета) являются бюджетными данными.</w:t>
      </w:r>
    </w:p>
    <w:p w:rsidR="00A862E4" w:rsidRPr="00A862E4" w:rsidRDefault="00A862E4" w:rsidP="00A862E4">
      <w:pPr>
        <w:widowControl w:val="0"/>
        <w:autoSpaceDE w:val="0"/>
        <w:autoSpaceDN w:val="0"/>
        <w:adjustRightInd w:val="0"/>
        <w:jc w:val="both"/>
        <w:rPr>
          <w:rFonts w:eastAsia="Calibri"/>
          <w:lang w:eastAsia="en-US"/>
        </w:rPr>
      </w:pPr>
      <w:bookmarkStart w:id="2" w:name="Par67"/>
      <w:bookmarkEnd w:id="2"/>
      <w:r w:rsidRPr="00A862E4">
        <w:rPr>
          <w:rFonts w:eastAsia="Calibri"/>
          <w:lang w:eastAsia="en-US"/>
        </w:rPr>
        <w:t xml:space="preserve">Платежные поручения, на основании которых осуществляются операции по списанию и зачислению средств в учреждении Центрального банка Российской Федерации или кредитной организации, оформленные в соответствии с </w:t>
      </w:r>
      <w:hyperlink r:id="rId13" w:history="1">
        <w:r w:rsidRPr="00A862E4">
          <w:rPr>
            <w:rFonts w:eastAsia="Calibri"/>
            <w:color w:val="0000FF"/>
            <w:lang w:eastAsia="en-US"/>
          </w:rPr>
          <w:t>Положением</w:t>
        </w:r>
      </w:hyperlink>
      <w:r w:rsidRPr="00A862E4">
        <w:rPr>
          <w:rFonts w:eastAsia="Calibri"/>
          <w:lang w:eastAsia="en-US"/>
        </w:rPr>
        <w:t xml:space="preserve"> Центрального банка Российской Федерации от 19 июня 2012 года N 383-П "О правилах осуществления перевода денежных средств" с учетом требований, установленных совместным </w:t>
      </w:r>
      <w:hyperlink r:id="rId14" w:history="1">
        <w:r w:rsidRPr="00A862E4">
          <w:rPr>
            <w:rFonts w:eastAsia="Calibri"/>
            <w:color w:val="0000FF"/>
            <w:lang w:eastAsia="en-US"/>
          </w:rPr>
          <w:t>Положением</w:t>
        </w:r>
      </w:hyperlink>
      <w:r w:rsidRPr="00A862E4">
        <w:rPr>
          <w:rFonts w:eastAsia="Calibri"/>
          <w:lang w:eastAsia="en-US"/>
        </w:rPr>
        <w:t xml:space="preserve"> Центрального банка Российской Федерации и Министерства финансов Российской Федерации от 18 февраля 2014 года </w:t>
      </w:r>
      <w:hyperlink r:id="rId15" w:history="1">
        <w:r w:rsidRPr="00A862E4">
          <w:rPr>
            <w:rFonts w:eastAsia="Calibri"/>
            <w:color w:val="0000FF"/>
            <w:lang w:eastAsia="en-US"/>
          </w:rPr>
          <w:t>N 414-П</w:t>
        </w:r>
      </w:hyperlink>
      <w:r w:rsidRPr="00A862E4">
        <w:rPr>
          <w:rFonts w:eastAsia="Calibri"/>
          <w:lang w:eastAsia="en-US"/>
        </w:rPr>
        <w:t xml:space="preserve"> и N 8н "Об особенностях расчетного и кассового обслуживания территориальных органов Федерального казначейства, финансовых органов субъектов Российской Федерации (муниципальных образований) и органов управления государственными внебюджетными фондами Российской Федерации" (далее - Положение N 414-П/8н) и настоящим Порядком, являются расчетными документами.</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1.3. Кассовое обслуживание исполнения бюджета сельского поселения Кашкалашинский сельсовет муниципального района Благоварский район Республики Башкортостан осуществляется через Управление Федерального казначейства по Республике Башкортостан (далее - УФК по Республике Башкортостан) по варианту с открытием лицевого счета бюджета сельского поселения Кашкалашинский сельсовет муниципального района Благоварский район Республики Башкортостан.</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При кассовом обслуживании исполнения бюджета сельского поселения Кашкалашинский сельсовет муниципального района Благоварский район Республики Башкортостан информационный обмен между участниками бюджетного процесса и Финансовым управлением осуществляется в электронной форме с применением средств электронной подписи (далее - в электронной форме) в соответствии с законодательством Российской Федерации и Республики Башкортостан на основании Договора (соглашения) об обмене электронными документами, заключенного между участником бюджетного процесса и Финансовым управлением и требованиями, установленными законодательством Российской Федерации и Республики Башкортостан.</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Если у участника бюджетного процесса или Финансового управления отсутствует техническая возможность информационного обмена в электронной форме, обмен информацией между ними осуществляется с применением документооборота на бумажных носителях с одновременным представлением документов на машинном носителе (далее - на бумажном носителе).</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Документооборот по кассовому обслуживанию исполнения бюджета</w:t>
      </w:r>
      <w:r w:rsidRPr="00A862E4">
        <w:t xml:space="preserve"> </w:t>
      </w:r>
      <w:r w:rsidRPr="00A862E4">
        <w:rPr>
          <w:rFonts w:eastAsia="Calibri"/>
          <w:lang w:eastAsia="en-US"/>
        </w:rPr>
        <w:t>сельского поселения Кашкалашинский сельсовет муниципального района Благоварский район Республики Башкортостан, содержащий сведения, составляющие государственную тайну, осуществляется в соответствии с настоящим Порядком с соблюдением требований законодательства Российской Федерации о защите государственной тайны.</w:t>
      </w:r>
    </w:p>
    <w:p w:rsidR="00A862E4" w:rsidRPr="00A862E4" w:rsidRDefault="00A862E4" w:rsidP="00A862E4">
      <w:pPr>
        <w:widowControl w:val="0"/>
        <w:autoSpaceDE w:val="0"/>
        <w:autoSpaceDN w:val="0"/>
        <w:adjustRightInd w:val="0"/>
        <w:jc w:val="center"/>
        <w:rPr>
          <w:rFonts w:eastAsia="Calibri"/>
          <w:lang w:eastAsia="en-US"/>
        </w:rPr>
      </w:pPr>
    </w:p>
    <w:p w:rsidR="00A862E4" w:rsidRDefault="00A862E4" w:rsidP="00A862E4">
      <w:pPr>
        <w:widowControl w:val="0"/>
        <w:autoSpaceDE w:val="0"/>
        <w:autoSpaceDN w:val="0"/>
        <w:adjustRightInd w:val="0"/>
        <w:jc w:val="center"/>
        <w:outlineLvl w:val="1"/>
        <w:rPr>
          <w:rFonts w:eastAsia="Calibri"/>
          <w:lang w:eastAsia="en-US"/>
        </w:rPr>
      </w:pPr>
      <w:bookmarkStart w:id="3" w:name="Par80"/>
      <w:bookmarkEnd w:id="3"/>
      <w:r w:rsidRPr="00A862E4">
        <w:rPr>
          <w:rFonts w:eastAsia="Calibri"/>
          <w:lang w:eastAsia="en-US"/>
        </w:rPr>
        <w:t>II. Порядок кассового обслуживания исполнения бюджета</w:t>
      </w:r>
      <w:r w:rsidRPr="00A862E4">
        <w:t xml:space="preserve"> </w:t>
      </w:r>
      <w:r w:rsidRPr="00A862E4">
        <w:rPr>
          <w:rFonts w:eastAsia="Calibri"/>
          <w:lang w:eastAsia="en-US"/>
        </w:rPr>
        <w:t xml:space="preserve">сельского поселения Кашкалашинский сельсовет муниципального района Благоварский район </w:t>
      </w:r>
    </w:p>
    <w:p w:rsidR="00A862E4" w:rsidRPr="00A862E4" w:rsidRDefault="00A862E4" w:rsidP="00A862E4">
      <w:pPr>
        <w:widowControl w:val="0"/>
        <w:autoSpaceDE w:val="0"/>
        <w:autoSpaceDN w:val="0"/>
        <w:adjustRightInd w:val="0"/>
        <w:jc w:val="center"/>
        <w:outlineLvl w:val="1"/>
        <w:rPr>
          <w:rFonts w:eastAsia="Calibri"/>
          <w:lang w:eastAsia="en-US"/>
        </w:rPr>
      </w:pPr>
      <w:r w:rsidRPr="00A862E4">
        <w:rPr>
          <w:rFonts w:eastAsia="Calibri"/>
          <w:lang w:eastAsia="en-US"/>
        </w:rPr>
        <w:t>Республики Башкортостан</w:t>
      </w:r>
    </w:p>
    <w:p w:rsidR="00A862E4" w:rsidRPr="00A862E4" w:rsidRDefault="00A862E4" w:rsidP="00A862E4">
      <w:pPr>
        <w:widowControl w:val="0"/>
        <w:autoSpaceDE w:val="0"/>
        <w:autoSpaceDN w:val="0"/>
        <w:adjustRightInd w:val="0"/>
        <w:jc w:val="center"/>
        <w:rPr>
          <w:rFonts w:eastAsia="Calibri"/>
          <w:lang w:eastAsia="en-US"/>
        </w:rPr>
      </w:pPr>
    </w:p>
    <w:p w:rsidR="00A862E4" w:rsidRPr="00A862E4" w:rsidRDefault="00A862E4" w:rsidP="00A862E4">
      <w:pPr>
        <w:widowControl w:val="0"/>
        <w:autoSpaceDE w:val="0"/>
        <w:autoSpaceDN w:val="0"/>
        <w:adjustRightInd w:val="0"/>
        <w:jc w:val="center"/>
        <w:outlineLvl w:val="2"/>
        <w:rPr>
          <w:rFonts w:eastAsia="Calibri"/>
          <w:lang w:eastAsia="en-US"/>
        </w:rPr>
      </w:pPr>
      <w:bookmarkStart w:id="4" w:name="Par83"/>
      <w:bookmarkEnd w:id="4"/>
      <w:r w:rsidRPr="00A862E4">
        <w:rPr>
          <w:rFonts w:eastAsia="Calibri"/>
          <w:lang w:eastAsia="en-US"/>
        </w:rPr>
        <w:t>2.1. Основания для проведения операций по кассовым выплатам</w:t>
      </w:r>
    </w:p>
    <w:p w:rsidR="00A862E4" w:rsidRPr="00A862E4" w:rsidRDefault="00A862E4" w:rsidP="00A862E4">
      <w:pPr>
        <w:widowControl w:val="0"/>
        <w:autoSpaceDE w:val="0"/>
        <w:autoSpaceDN w:val="0"/>
        <w:adjustRightInd w:val="0"/>
        <w:jc w:val="center"/>
        <w:rPr>
          <w:rFonts w:eastAsia="Calibri"/>
          <w:lang w:eastAsia="en-US"/>
        </w:rPr>
      </w:pPr>
      <w:r w:rsidRPr="00A862E4">
        <w:rPr>
          <w:rFonts w:eastAsia="Calibri"/>
          <w:lang w:eastAsia="en-US"/>
        </w:rPr>
        <w:t>из бюджета сельского поселения Кашкалашинский сельсовет муниципального района Благоварский район Республики Башкортостан</w:t>
      </w:r>
    </w:p>
    <w:p w:rsidR="00A862E4" w:rsidRPr="00A862E4" w:rsidRDefault="00A862E4" w:rsidP="00A862E4">
      <w:pPr>
        <w:widowControl w:val="0"/>
        <w:autoSpaceDE w:val="0"/>
        <w:autoSpaceDN w:val="0"/>
        <w:adjustRightInd w:val="0"/>
        <w:jc w:val="both"/>
        <w:rPr>
          <w:rFonts w:eastAsia="Calibri"/>
          <w:lang w:eastAsia="en-US"/>
        </w:rPr>
      </w:pP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2.1.1. Для осуществления кассовых выплат получатели бюджетных средств и администраторы источников финансирования дефицита бюджета представляют в сектор исполнения бюджета отдела бухгалтерского учета и отчетности и  исполнения бюджета  сельского поселения Кашкалашинский сельсовет муниципального района Благоварский район Республики Башкортостан (далее – сектор исполнения бюджета), осуществляющие санкционирование оплаты денежных обязательств получателей средств бюджета сельского поселения Кашкалашинский сельсовет муниципального района Благоварский район Республики Башкортостан, в электронной форме или на бумажном носителе следующие платежные документы:</w:t>
      </w:r>
    </w:p>
    <w:p w:rsidR="00A862E4" w:rsidRPr="00A862E4" w:rsidRDefault="00A862E4" w:rsidP="00A862E4">
      <w:pPr>
        <w:widowControl w:val="0"/>
        <w:autoSpaceDE w:val="0"/>
        <w:autoSpaceDN w:val="0"/>
        <w:adjustRightInd w:val="0"/>
        <w:jc w:val="both"/>
        <w:rPr>
          <w:rFonts w:eastAsia="Calibri"/>
          <w:lang w:eastAsia="en-US"/>
        </w:rPr>
      </w:pPr>
      <w:hyperlink w:anchor="Par430" w:history="1">
        <w:r w:rsidRPr="00A862E4">
          <w:rPr>
            <w:rFonts w:eastAsia="Calibri"/>
            <w:color w:val="0000FF"/>
            <w:lang w:eastAsia="en-US"/>
          </w:rPr>
          <w:t>Заявку</w:t>
        </w:r>
      </w:hyperlink>
      <w:r w:rsidRPr="00A862E4">
        <w:rPr>
          <w:rFonts w:eastAsia="Calibri"/>
          <w:lang w:eastAsia="en-US"/>
        </w:rPr>
        <w:t xml:space="preserve"> на кассовый расход согласно приложению N 1 к настоящему Порядку;</w:t>
      </w:r>
    </w:p>
    <w:p w:rsidR="00A862E4" w:rsidRPr="00A862E4" w:rsidRDefault="00A862E4" w:rsidP="00A862E4">
      <w:pPr>
        <w:widowControl w:val="0"/>
        <w:autoSpaceDE w:val="0"/>
        <w:autoSpaceDN w:val="0"/>
        <w:adjustRightInd w:val="0"/>
        <w:jc w:val="both"/>
        <w:rPr>
          <w:rFonts w:eastAsia="Calibri"/>
          <w:lang w:eastAsia="en-US"/>
        </w:rPr>
      </w:pPr>
      <w:hyperlink w:anchor="Par663" w:history="1">
        <w:r w:rsidRPr="00A862E4">
          <w:rPr>
            <w:rFonts w:eastAsia="Calibri"/>
            <w:color w:val="0000FF"/>
            <w:lang w:eastAsia="en-US"/>
          </w:rPr>
          <w:t>Заявку</w:t>
        </w:r>
      </w:hyperlink>
      <w:r w:rsidRPr="00A862E4">
        <w:rPr>
          <w:rFonts w:eastAsia="Calibri"/>
          <w:lang w:eastAsia="en-US"/>
        </w:rPr>
        <w:t xml:space="preserve"> на возврат согласно приложению N 3 к настоящему Порядку.</w:t>
      </w:r>
    </w:p>
    <w:p w:rsidR="00A862E4" w:rsidRPr="00A862E4" w:rsidRDefault="00A862E4" w:rsidP="00A862E4">
      <w:pPr>
        <w:widowControl w:val="0"/>
        <w:autoSpaceDE w:val="0"/>
        <w:autoSpaceDN w:val="0"/>
        <w:adjustRightInd w:val="0"/>
        <w:jc w:val="both"/>
        <w:rPr>
          <w:rFonts w:eastAsia="Calibri"/>
          <w:lang w:eastAsia="en-US"/>
        </w:rPr>
      </w:pPr>
      <w:bookmarkStart w:id="5" w:name="Par91"/>
      <w:bookmarkEnd w:id="5"/>
      <w:r w:rsidRPr="00A862E4">
        <w:rPr>
          <w:rFonts w:eastAsia="Calibri"/>
          <w:lang w:eastAsia="en-US"/>
        </w:rPr>
        <w:t xml:space="preserve">2.1.2. Сектор исполнения бюджета, осуществляющие санкционирование, проверяют правильность формирования </w:t>
      </w:r>
      <w:hyperlink w:anchor="Par430" w:history="1">
        <w:r w:rsidRPr="00A862E4">
          <w:rPr>
            <w:rFonts w:eastAsia="Calibri"/>
            <w:color w:val="0000FF"/>
            <w:lang w:eastAsia="en-US"/>
          </w:rPr>
          <w:t>Заявки</w:t>
        </w:r>
      </w:hyperlink>
      <w:r w:rsidRPr="00A862E4">
        <w:rPr>
          <w:rFonts w:eastAsia="Calibri"/>
          <w:lang w:eastAsia="en-US"/>
        </w:rPr>
        <w:t xml:space="preserve"> на кассовый расход, </w:t>
      </w:r>
      <w:hyperlink w:anchor="Par663" w:history="1">
        <w:r w:rsidRPr="00A862E4">
          <w:rPr>
            <w:rFonts w:eastAsia="Calibri"/>
            <w:color w:val="0000FF"/>
            <w:lang w:eastAsia="en-US"/>
          </w:rPr>
          <w:t>Заявки</w:t>
        </w:r>
      </w:hyperlink>
      <w:r w:rsidRPr="00A862E4">
        <w:rPr>
          <w:rFonts w:eastAsia="Calibri"/>
          <w:lang w:eastAsia="en-US"/>
        </w:rPr>
        <w:t xml:space="preserve"> на возврат (далее - Заявка) на наличие в представленной Заявке реквизитов и показателей, предусмотренных к заполнению клиентом, а также их соответствие друг другу, реестровым записям Сводного реестра главных распорядителей, распорядителей и получателей средств бюджета, главных администраторов и администраторов доходов бюджета, главных администраторов и администраторов источников финансирования дефицита бюджета  сельского поселения Кашкалашинский сельсовет муниципального района Благоварский район Республики Башкортостан (далее - Сводный реестр).</w:t>
      </w:r>
    </w:p>
    <w:p w:rsidR="00A862E4" w:rsidRPr="00A862E4" w:rsidRDefault="00A862E4" w:rsidP="00A862E4">
      <w:pPr>
        <w:widowControl w:val="0"/>
        <w:autoSpaceDE w:val="0"/>
        <w:autoSpaceDN w:val="0"/>
        <w:adjustRightInd w:val="0"/>
        <w:jc w:val="both"/>
        <w:rPr>
          <w:rFonts w:eastAsia="Calibri"/>
          <w:lang w:eastAsia="en-US"/>
        </w:rPr>
      </w:pPr>
      <w:bookmarkStart w:id="6" w:name="Par93"/>
      <w:bookmarkEnd w:id="6"/>
      <w:r w:rsidRPr="00A862E4">
        <w:rPr>
          <w:rFonts w:eastAsia="Calibri"/>
          <w:lang w:eastAsia="en-US"/>
        </w:rPr>
        <w:t>2.1.3. При приеме Заявки на бумажном носителе подлежит проверке:</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соответствие формы представленной Заявки форме, утвержденной настоящим Порядком;</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наличие в Заявке подписи руководителя или иного лица с правом первой подписи и главного бухгалтера или иного лица с правом второй подписи, указанного в представленной клиентом Карточке образцов подписей, а также соответствие подписей данных лиц образцам, имеющимся в Карточке образцов подписей, представляемой получателем средств, администратором источников финансирования дефицита бюджета в установленном порядке и по установленной форме;</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отсутствие в представленной Заявке исправлений;</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идентичность экземпляров, представленных на бумажном и машинном носителях.</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2.1.4. В случае если форма или содержание Заявки не соответствуют установленным требованиям, или подписи на ней будут признаны не соответствующими образцам, имеющимся в Карточке образцов подписей, сектора исполнения бюджета, осуществляющие санкционирование, в установленные сроки:</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при бумажном документообороте между Финансовым управлением и клиентом возвращают клиенту Заявку с приложением </w:t>
      </w:r>
      <w:hyperlink w:anchor="Par826" w:history="1">
        <w:r w:rsidRPr="00A862E4">
          <w:rPr>
            <w:rFonts w:eastAsia="Calibri"/>
            <w:color w:val="0000FF"/>
            <w:lang w:eastAsia="en-US"/>
          </w:rPr>
          <w:t>Протокола</w:t>
        </w:r>
      </w:hyperlink>
      <w:r w:rsidRPr="00A862E4">
        <w:rPr>
          <w:rFonts w:eastAsia="Calibri"/>
          <w:lang w:eastAsia="en-US"/>
        </w:rPr>
        <w:t>, сформированного по форме согласно приложению N 5 к настоящему Порядку, в котором указывается причина возврата;</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при электронном документообороте между Финансовым управлением и клиентом направляют клиенту </w:t>
      </w:r>
      <w:hyperlink w:anchor="Par826" w:history="1">
        <w:r w:rsidRPr="00A862E4">
          <w:rPr>
            <w:rFonts w:eastAsia="Calibri"/>
            <w:color w:val="0000FF"/>
            <w:lang w:eastAsia="en-US"/>
          </w:rPr>
          <w:t>Протокол</w:t>
        </w:r>
      </w:hyperlink>
      <w:r w:rsidRPr="00A862E4">
        <w:rPr>
          <w:rFonts w:eastAsia="Calibri"/>
          <w:lang w:eastAsia="en-US"/>
        </w:rPr>
        <w:t xml:space="preserve"> в электронной форме, в котором указывается причина возврата.</w:t>
      </w:r>
    </w:p>
    <w:p w:rsidR="00A862E4" w:rsidRPr="00A862E4" w:rsidRDefault="00A862E4" w:rsidP="00A862E4">
      <w:pPr>
        <w:widowControl w:val="0"/>
        <w:autoSpaceDE w:val="0"/>
        <w:autoSpaceDN w:val="0"/>
        <w:adjustRightInd w:val="0"/>
        <w:jc w:val="both"/>
        <w:rPr>
          <w:rFonts w:eastAsia="Calibri"/>
          <w:lang w:eastAsia="en-US"/>
        </w:rPr>
      </w:pPr>
      <w:bookmarkStart w:id="7" w:name="Par105"/>
      <w:bookmarkEnd w:id="7"/>
      <w:r w:rsidRPr="00A862E4">
        <w:rPr>
          <w:rFonts w:eastAsia="Calibri"/>
          <w:lang w:eastAsia="en-US"/>
        </w:rPr>
        <w:t xml:space="preserve">2.1.5. Если Заявка соответствует требованиям, установленным </w:t>
      </w:r>
      <w:hyperlink w:anchor="Par91" w:history="1">
        <w:r w:rsidRPr="00A862E4">
          <w:rPr>
            <w:rFonts w:eastAsia="Calibri"/>
            <w:color w:val="0000FF"/>
            <w:lang w:eastAsia="en-US"/>
          </w:rPr>
          <w:t>пунктами 2.1.2</w:t>
        </w:r>
      </w:hyperlink>
      <w:r w:rsidRPr="00A862E4">
        <w:rPr>
          <w:rFonts w:eastAsia="Calibri"/>
          <w:lang w:eastAsia="en-US"/>
        </w:rPr>
        <w:t xml:space="preserve"> - </w:t>
      </w:r>
      <w:hyperlink w:anchor="Par93" w:history="1">
        <w:r w:rsidRPr="00A862E4">
          <w:rPr>
            <w:rFonts w:eastAsia="Calibri"/>
            <w:color w:val="0000FF"/>
            <w:lang w:eastAsia="en-US"/>
          </w:rPr>
          <w:t>2.1.3</w:t>
        </w:r>
      </w:hyperlink>
      <w:r w:rsidRPr="00A862E4">
        <w:rPr>
          <w:rFonts w:eastAsia="Calibri"/>
          <w:lang w:eastAsia="en-US"/>
        </w:rPr>
        <w:t xml:space="preserve"> настоящего Порядка, сектора исполнения бюджета, осуществляющие санкционирование, после проведения проверки </w:t>
      </w:r>
      <w:hyperlink w:anchor="Par430" w:history="1">
        <w:r w:rsidRPr="00A862E4">
          <w:rPr>
            <w:rFonts w:eastAsia="Calibri"/>
            <w:color w:val="0000FF"/>
            <w:lang w:eastAsia="en-US"/>
          </w:rPr>
          <w:t>Заявки</w:t>
        </w:r>
      </w:hyperlink>
      <w:r w:rsidRPr="00A862E4">
        <w:rPr>
          <w:rFonts w:eastAsia="Calibri"/>
          <w:lang w:eastAsia="en-US"/>
        </w:rPr>
        <w:t xml:space="preserve"> на кассовый расход и документов, необходимых для оплаты денежных обязательств получателей бюджетных средств или администраторов источников финансирования дефицита бюджета в соответствии с требованиями, установленными </w:t>
      </w:r>
      <w:hyperlink w:anchor="Par50" w:history="1">
        <w:r w:rsidRPr="00A862E4">
          <w:rPr>
            <w:rFonts w:eastAsia="Calibri"/>
            <w:color w:val="0000FF"/>
            <w:lang w:eastAsia="en-US"/>
          </w:rPr>
          <w:t>Порядком</w:t>
        </w:r>
      </w:hyperlink>
      <w:r w:rsidRPr="00A862E4">
        <w:rPr>
          <w:rFonts w:eastAsia="Calibri"/>
          <w:lang w:eastAsia="en-US"/>
        </w:rPr>
        <w:t xml:space="preserve"> санкционирования оплаты денежных обязательств </w:t>
      </w:r>
      <w:r w:rsidRPr="00A862E4">
        <w:rPr>
          <w:rFonts w:eastAsia="Calibri"/>
          <w:lang w:eastAsia="en-US"/>
        </w:rPr>
        <w:lastRenderedPageBreak/>
        <w:t xml:space="preserve">получателей средств бюджета сельского поселения Кашкалашинский сельсовет муниципального района Благоварский район Республики Башкортостан и администраторов источников финансирования дефицита бюджета сельского поселения Кашкалашинский сельсовет муниципального района Благоварский район  Республики Башкортостан (далее - Порядок санкционирования), принимают </w:t>
      </w:r>
      <w:hyperlink w:anchor="Par430" w:history="1">
        <w:r w:rsidRPr="00A862E4">
          <w:rPr>
            <w:rFonts w:eastAsia="Calibri"/>
            <w:color w:val="0000FF"/>
            <w:lang w:eastAsia="en-US"/>
          </w:rPr>
          <w:t>Заявку</w:t>
        </w:r>
      </w:hyperlink>
      <w:r w:rsidRPr="00A862E4">
        <w:rPr>
          <w:rFonts w:eastAsia="Calibri"/>
          <w:lang w:eastAsia="en-US"/>
        </w:rPr>
        <w:t xml:space="preserve"> на кассовый расход к исполнению.</w:t>
      </w:r>
    </w:p>
    <w:p w:rsidR="00A862E4" w:rsidRPr="00A862E4" w:rsidRDefault="00A862E4" w:rsidP="00A862E4">
      <w:pPr>
        <w:widowControl w:val="0"/>
        <w:autoSpaceDE w:val="0"/>
        <w:autoSpaceDN w:val="0"/>
        <w:adjustRightInd w:val="0"/>
        <w:jc w:val="both"/>
        <w:rPr>
          <w:rFonts w:eastAsia="Calibri"/>
          <w:lang w:eastAsia="en-US"/>
        </w:rPr>
      </w:pPr>
      <w:bookmarkStart w:id="8" w:name="Par107"/>
      <w:bookmarkEnd w:id="8"/>
      <w:r w:rsidRPr="00A862E4">
        <w:rPr>
          <w:rFonts w:eastAsia="Calibri"/>
          <w:lang w:eastAsia="en-US"/>
        </w:rPr>
        <w:t xml:space="preserve">2.1.6. Для перечисления средств иному получателю бюджетных средств, главный распорядитель (распорядитель) бюджетных средств, в ведении которого находится иной получатель бюджетных средств, формирует </w:t>
      </w:r>
      <w:hyperlink w:anchor="Par430" w:history="1">
        <w:r w:rsidRPr="00A862E4">
          <w:rPr>
            <w:rFonts w:eastAsia="Calibri"/>
            <w:color w:val="0000FF"/>
            <w:lang w:eastAsia="en-US"/>
          </w:rPr>
          <w:t>Заявку</w:t>
        </w:r>
      </w:hyperlink>
      <w:r w:rsidRPr="00A862E4">
        <w:rPr>
          <w:rFonts w:eastAsia="Calibri"/>
          <w:lang w:eastAsia="en-US"/>
        </w:rPr>
        <w:t xml:space="preserve"> на кассовый расход и представляет ее в сектор исполнения бюджета, осуществляющие санкционирование.</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Исполнение </w:t>
      </w:r>
      <w:hyperlink w:anchor="Par430" w:history="1">
        <w:r w:rsidRPr="00A862E4">
          <w:rPr>
            <w:rFonts w:eastAsia="Calibri"/>
            <w:color w:val="0000FF"/>
            <w:lang w:eastAsia="en-US"/>
          </w:rPr>
          <w:t>Заявки</w:t>
        </w:r>
      </w:hyperlink>
      <w:r w:rsidRPr="00A862E4">
        <w:rPr>
          <w:rFonts w:eastAsia="Calibri"/>
          <w:lang w:eastAsia="en-US"/>
        </w:rPr>
        <w:t xml:space="preserve"> на кассовый расход, указанной в </w:t>
      </w:r>
      <w:hyperlink w:anchor="Par107" w:history="1">
        <w:r w:rsidRPr="00A862E4">
          <w:rPr>
            <w:rFonts w:eastAsia="Calibri"/>
            <w:color w:val="0000FF"/>
            <w:lang w:eastAsia="en-US"/>
          </w:rPr>
          <w:t>абзаце первом настоящего пункта</w:t>
        </w:r>
      </w:hyperlink>
      <w:r w:rsidRPr="00A862E4">
        <w:rPr>
          <w:rFonts w:eastAsia="Calibri"/>
          <w:lang w:eastAsia="en-US"/>
        </w:rPr>
        <w:t xml:space="preserve">, осуществляется после выполнения процедур, установленных </w:t>
      </w:r>
      <w:hyperlink w:anchor="Par91" w:history="1">
        <w:r w:rsidRPr="00A862E4">
          <w:rPr>
            <w:rFonts w:eastAsia="Calibri"/>
            <w:color w:val="0000FF"/>
            <w:lang w:eastAsia="en-US"/>
          </w:rPr>
          <w:t>пунктами 2.1.2</w:t>
        </w:r>
      </w:hyperlink>
      <w:r w:rsidRPr="00A862E4">
        <w:rPr>
          <w:rFonts w:eastAsia="Calibri"/>
          <w:lang w:eastAsia="en-US"/>
        </w:rPr>
        <w:t xml:space="preserve"> - </w:t>
      </w:r>
      <w:hyperlink w:anchor="Par105" w:history="1">
        <w:r w:rsidRPr="00A862E4">
          <w:rPr>
            <w:rFonts w:eastAsia="Calibri"/>
            <w:color w:val="0000FF"/>
            <w:lang w:eastAsia="en-US"/>
          </w:rPr>
          <w:t>2.1.5</w:t>
        </w:r>
      </w:hyperlink>
      <w:r w:rsidRPr="00A862E4">
        <w:rPr>
          <w:rFonts w:eastAsia="Calibri"/>
          <w:lang w:eastAsia="en-US"/>
        </w:rPr>
        <w:t xml:space="preserve"> настоящего Порядка.</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2.1.7. При реорганизации получателя средств, передача кассовых выплат и поступлений, отраженных в соответствующем разделе лицевого счета получателя бюджетных средств, осуществляется на основании </w:t>
      </w:r>
      <w:hyperlink w:anchor="Par867" w:history="1">
        <w:r w:rsidRPr="00A862E4">
          <w:rPr>
            <w:rFonts w:eastAsia="Calibri"/>
            <w:color w:val="0000FF"/>
            <w:lang w:eastAsia="en-US"/>
          </w:rPr>
          <w:t>Акта</w:t>
        </w:r>
      </w:hyperlink>
      <w:r w:rsidRPr="00A862E4">
        <w:rPr>
          <w:rFonts w:eastAsia="Calibri"/>
          <w:lang w:eastAsia="en-US"/>
        </w:rPr>
        <w:t xml:space="preserve"> приемки-передачи кассовых выплат и поступлений по форме согласно приложению N 6 к настоящему Порядку (форма по ОКУД 0531728).</w:t>
      </w:r>
    </w:p>
    <w:p w:rsidR="00A862E4" w:rsidRPr="00A862E4" w:rsidRDefault="00A862E4" w:rsidP="00A862E4">
      <w:pPr>
        <w:widowControl w:val="0"/>
        <w:autoSpaceDE w:val="0"/>
        <w:autoSpaceDN w:val="0"/>
        <w:adjustRightInd w:val="0"/>
        <w:jc w:val="both"/>
        <w:rPr>
          <w:rFonts w:eastAsia="Calibri"/>
          <w:lang w:eastAsia="en-US"/>
        </w:rPr>
      </w:pPr>
    </w:p>
    <w:p w:rsidR="00A862E4" w:rsidRPr="00A862E4" w:rsidRDefault="00A862E4" w:rsidP="00A862E4">
      <w:pPr>
        <w:widowControl w:val="0"/>
        <w:autoSpaceDE w:val="0"/>
        <w:autoSpaceDN w:val="0"/>
        <w:adjustRightInd w:val="0"/>
        <w:jc w:val="center"/>
        <w:outlineLvl w:val="2"/>
        <w:rPr>
          <w:rFonts w:eastAsia="Calibri"/>
          <w:lang w:eastAsia="en-US"/>
        </w:rPr>
      </w:pPr>
      <w:bookmarkStart w:id="9" w:name="Par112"/>
      <w:bookmarkEnd w:id="9"/>
      <w:r w:rsidRPr="00A862E4">
        <w:rPr>
          <w:rFonts w:eastAsia="Calibri"/>
          <w:lang w:eastAsia="en-US"/>
        </w:rPr>
        <w:t>2.2. Основания для проведения операций по кассовым</w:t>
      </w:r>
    </w:p>
    <w:p w:rsidR="00A862E4" w:rsidRPr="00A862E4" w:rsidRDefault="00A862E4" w:rsidP="00A862E4">
      <w:pPr>
        <w:widowControl w:val="0"/>
        <w:autoSpaceDE w:val="0"/>
        <w:autoSpaceDN w:val="0"/>
        <w:adjustRightInd w:val="0"/>
        <w:jc w:val="center"/>
        <w:rPr>
          <w:rFonts w:eastAsia="Calibri"/>
          <w:lang w:eastAsia="en-US"/>
        </w:rPr>
      </w:pPr>
      <w:r w:rsidRPr="00A862E4">
        <w:rPr>
          <w:rFonts w:eastAsia="Calibri"/>
          <w:lang w:eastAsia="en-US"/>
        </w:rPr>
        <w:t>выплатам из бюджета сельского поселения Кашкалашинский сельсовет муниципального района Благоварский район Республики Башкортостан</w:t>
      </w:r>
    </w:p>
    <w:p w:rsidR="00A862E4" w:rsidRPr="00A862E4" w:rsidRDefault="00A862E4" w:rsidP="00A862E4">
      <w:pPr>
        <w:widowControl w:val="0"/>
        <w:autoSpaceDE w:val="0"/>
        <w:autoSpaceDN w:val="0"/>
        <w:adjustRightInd w:val="0"/>
        <w:jc w:val="center"/>
        <w:rPr>
          <w:rFonts w:eastAsia="Calibri"/>
          <w:lang w:eastAsia="en-US"/>
        </w:rPr>
      </w:pP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2.2.1. Для осуществления кассовых выплат Финансовое управление представляет в УФК по Республике Башкортостан в соответствии с документом, определяющим порядок и условия обмена информацией между Финансовым управлением и УФК при кассовом обслуживании исполнения бюджета сельского поселения Кашкалашинский сельсовет муниципального района Благоварский район Республики Башкортостан (далее - Регламент), расчетные документы в электронной форме или на бумажном носителе.</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2.2.2. Расчетные документы, представленные Финансовым управлением в УФК по Республике Башкортостан на осуществление выплат с единого счета бюджета сельского поселения Кашкалашинский сельсовет муниципального района Благоварский район Республики Башкортостан, составляются в соответствии с </w:t>
      </w:r>
      <w:hyperlink r:id="rId16" w:history="1">
        <w:r w:rsidRPr="00A862E4">
          <w:rPr>
            <w:rFonts w:eastAsia="Calibri"/>
            <w:color w:val="0000FF"/>
            <w:lang w:eastAsia="en-US"/>
          </w:rPr>
          <w:t>Положением</w:t>
        </w:r>
      </w:hyperlink>
      <w:r w:rsidRPr="00A862E4">
        <w:rPr>
          <w:rFonts w:eastAsia="Calibri"/>
          <w:lang w:eastAsia="en-US"/>
        </w:rPr>
        <w:t xml:space="preserve"> N 414-П/8н с учетом следующих особенностей:</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в поле "Назначение платежа" перед текстовым указанием назначения платежа указывается в скобках код бюджетной классификации и номер лицевого счета бюджета сельского поселения Кашкалашинский сельсовет муниципального района Благоварский район Республики Башкортостан, открытый Финансовым управлением, иная необходимая для исполнения бюджета информация.</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2.2.3. Перечисление средств бюджета сельского поселения Кашкалашинский сельсовет муниципального района Благоварский район Республики Башкортостан иным получателям бюджетных средств осуществляется на основании представленных Финансовым управлением в УФК по Республике Башкортостан расчетных документов на перечисление средств на счета иных получателей бюджетных средств, открытые в банках с указанием необходимых кодов бюджетной классификации.</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2.2.4. Проведение кассовых операций по кассовым выплатам из бюджета сельского поселения Кашкалашинский сельсовет муниципального района Благоварский район Республики Башкортостан осуществляется с предварительным санкционированием оплаты денежных обязательств Финансовым управлением  в соответствии с установленным </w:t>
      </w:r>
      <w:hyperlink w:anchor="Par50" w:history="1">
        <w:r w:rsidRPr="00A862E4">
          <w:rPr>
            <w:rFonts w:eastAsia="Calibri"/>
            <w:color w:val="0000FF"/>
            <w:lang w:eastAsia="en-US"/>
          </w:rPr>
          <w:t>Порядком</w:t>
        </w:r>
      </w:hyperlink>
      <w:r w:rsidRPr="00A862E4">
        <w:rPr>
          <w:rFonts w:eastAsia="Calibri"/>
          <w:lang w:eastAsia="en-US"/>
        </w:rPr>
        <w:t xml:space="preserve"> санкционирования.</w:t>
      </w:r>
    </w:p>
    <w:p w:rsidR="00A862E4" w:rsidRPr="00A862E4" w:rsidRDefault="00A862E4" w:rsidP="00A862E4">
      <w:pPr>
        <w:widowControl w:val="0"/>
        <w:autoSpaceDE w:val="0"/>
        <w:autoSpaceDN w:val="0"/>
        <w:adjustRightInd w:val="0"/>
        <w:rPr>
          <w:rFonts w:eastAsia="Calibri"/>
          <w:lang w:eastAsia="en-US"/>
        </w:rPr>
      </w:pPr>
    </w:p>
    <w:p w:rsidR="00A862E4" w:rsidRPr="00A862E4" w:rsidRDefault="00A862E4" w:rsidP="00A862E4">
      <w:pPr>
        <w:widowControl w:val="0"/>
        <w:autoSpaceDE w:val="0"/>
        <w:autoSpaceDN w:val="0"/>
        <w:adjustRightInd w:val="0"/>
        <w:jc w:val="center"/>
        <w:outlineLvl w:val="2"/>
        <w:rPr>
          <w:rFonts w:eastAsia="Calibri"/>
          <w:lang w:eastAsia="en-US"/>
        </w:rPr>
      </w:pPr>
      <w:bookmarkStart w:id="10" w:name="Par126"/>
      <w:bookmarkEnd w:id="10"/>
      <w:r w:rsidRPr="00A862E4">
        <w:rPr>
          <w:rFonts w:eastAsia="Calibri"/>
          <w:lang w:eastAsia="en-US"/>
        </w:rPr>
        <w:t>2.3. Особенности проведения операций по кассовым выплатам</w:t>
      </w:r>
    </w:p>
    <w:p w:rsidR="00A862E4" w:rsidRPr="00A862E4" w:rsidRDefault="00A862E4" w:rsidP="00A862E4">
      <w:pPr>
        <w:widowControl w:val="0"/>
        <w:autoSpaceDE w:val="0"/>
        <w:autoSpaceDN w:val="0"/>
        <w:adjustRightInd w:val="0"/>
        <w:jc w:val="center"/>
        <w:rPr>
          <w:rFonts w:eastAsia="Calibri"/>
          <w:lang w:eastAsia="en-US"/>
        </w:rPr>
      </w:pPr>
      <w:r w:rsidRPr="00A862E4">
        <w:rPr>
          <w:rFonts w:eastAsia="Calibri"/>
          <w:lang w:eastAsia="en-US"/>
        </w:rPr>
        <w:t>по внебанковским операциям</w:t>
      </w:r>
    </w:p>
    <w:p w:rsidR="00A862E4" w:rsidRPr="00A862E4" w:rsidRDefault="00A862E4" w:rsidP="00A862E4">
      <w:pPr>
        <w:widowControl w:val="0"/>
        <w:autoSpaceDE w:val="0"/>
        <w:autoSpaceDN w:val="0"/>
        <w:adjustRightInd w:val="0"/>
        <w:jc w:val="both"/>
        <w:rPr>
          <w:rFonts w:eastAsia="Calibri"/>
          <w:lang w:eastAsia="en-US"/>
        </w:rPr>
      </w:pP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2.3.1. В случае если получатель бюджетных средств (администратор источников финансирования дефицита бюджета) перечисляет средства другому получателю бюджетных средств (администратору источников финансирования дефицита бюджета), которому открыт лицевой счет получателя бюджетных средств (администратора источников финансирования дефицита бюджета) в Финансовом управлении, а также в случае представления клиентом </w:t>
      </w:r>
      <w:hyperlink w:anchor="Par430" w:history="1">
        <w:r w:rsidRPr="00A862E4">
          <w:rPr>
            <w:rFonts w:eastAsia="Calibri"/>
            <w:color w:val="0000FF"/>
            <w:lang w:eastAsia="en-US"/>
          </w:rPr>
          <w:t>Заявки</w:t>
        </w:r>
      </w:hyperlink>
      <w:r w:rsidRPr="00A862E4">
        <w:rPr>
          <w:rFonts w:eastAsia="Calibri"/>
          <w:lang w:eastAsia="en-US"/>
        </w:rPr>
        <w:t xml:space="preserve"> на кассовый расход для перечисления средств на открытый ему же лицевой счет (далее - внебанковская операция), данная внебанковская операция проводится Финансовым управлением без движения средств на лицевых счетах Финансового управления, открытых в УФК по Республике Башкортостан и банке.</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В указанных в настоящем пункте случаях, получатель бюджетных средств (администратор источников финансирования дефицита бюджета) представляет в сектор исполнения бюджета, осуществляющие санкционирование, </w:t>
      </w:r>
      <w:hyperlink w:anchor="Par50" w:history="1">
        <w:r w:rsidRPr="00A862E4">
          <w:rPr>
            <w:rFonts w:eastAsia="Calibri"/>
            <w:color w:val="0000FF"/>
            <w:lang w:eastAsia="en-US"/>
          </w:rPr>
          <w:t>Заявку</w:t>
        </w:r>
      </w:hyperlink>
      <w:r w:rsidRPr="00A862E4">
        <w:rPr>
          <w:rFonts w:eastAsia="Calibri"/>
          <w:lang w:eastAsia="en-US"/>
        </w:rPr>
        <w:t xml:space="preserve"> на кассовый расход с указанием номера лицевого счета для перечисления средств, суммы платежа в разрезе кодов классификации расходов бюджетов, счета, открытого Финансовым управлением в УФК по Республике Башкортостан и банке.</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2.3.2. Операции по восстановлению получателем бюджетных средств (администратором источников финансирования дефицита бюджета) суммы произведенной им кассовой выплаты с одного кода бюджетной классификации на другой код бюджетной классификации, а также поступления в бюджет накопленного купонного дохода в соответствии с бюджетным законодательством, также классифицируются как внебанковские операции.</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Такие операции осуществляются на основании представленной получателем бюджетных средств (администратором источников финансирования дефицита бюджета) в отделы Управления, осуществляющие санкционирование, </w:t>
      </w:r>
      <w:hyperlink w:anchor="Par430" w:history="1">
        <w:r w:rsidRPr="00A862E4">
          <w:rPr>
            <w:rFonts w:eastAsia="Calibri"/>
            <w:color w:val="0000FF"/>
            <w:lang w:eastAsia="en-US"/>
          </w:rPr>
          <w:t>Заявки</w:t>
        </w:r>
      </w:hyperlink>
      <w:r w:rsidRPr="00A862E4">
        <w:rPr>
          <w:rFonts w:eastAsia="Calibri"/>
          <w:lang w:eastAsia="en-US"/>
        </w:rPr>
        <w:t xml:space="preserve"> на кассовый расход. При этом </w:t>
      </w:r>
      <w:hyperlink w:anchor="Par430" w:history="1">
        <w:r w:rsidRPr="00A862E4">
          <w:rPr>
            <w:rFonts w:eastAsia="Calibri"/>
            <w:color w:val="0000FF"/>
            <w:lang w:eastAsia="en-US"/>
          </w:rPr>
          <w:t>Заявка</w:t>
        </w:r>
      </w:hyperlink>
      <w:r w:rsidRPr="00A862E4">
        <w:rPr>
          <w:rFonts w:eastAsia="Calibri"/>
          <w:lang w:eastAsia="en-US"/>
        </w:rPr>
        <w:t xml:space="preserve"> на кассовый расход оформляется с учетом следующих особенностей:</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в </w:t>
      </w:r>
      <w:hyperlink w:anchor="Par430" w:history="1">
        <w:r w:rsidRPr="00A862E4">
          <w:rPr>
            <w:rFonts w:eastAsia="Calibri"/>
            <w:color w:val="0000FF"/>
            <w:lang w:eastAsia="en-US"/>
          </w:rPr>
          <w:t>разделе</w:t>
        </w:r>
      </w:hyperlink>
      <w:r w:rsidRPr="00A862E4">
        <w:rPr>
          <w:rFonts w:eastAsia="Calibri"/>
          <w:lang w:eastAsia="en-US"/>
        </w:rPr>
        <w:t xml:space="preserve"> "Реквизиты контрагента" указываются реквизиты клиента;</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в </w:t>
      </w:r>
      <w:hyperlink w:anchor="Par430" w:history="1">
        <w:r w:rsidRPr="00A862E4">
          <w:rPr>
            <w:rFonts w:eastAsia="Calibri"/>
            <w:color w:val="0000FF"/>
            <w:lang w:eastAsia="en-US"/>
          </w:rPr>
          <w:t>графе</w:t>
        </w:r>
      </w:hyperlink>
      <w:r w:rsidRPr="00A862E4">
        <w:rPr>
          <w:rFonts w:eastAsia="Calibri"/>
          <w:lang w:eastAsia="en-US"/>
        </w:rPr>
        <w:t xml:space="preserve"> "Код по БК плательщика" раздела 5 "Расшифровка заявки на кассовый расход" указывается код бюджетной классификации, по которому увеличивается сумма кассовой выплаты;</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в </w:t>
      </w:r>
      <w:hyperlink w:anchor="Par430" w:history="1">
        <w:r w:rsidRPr="00A862E4">
          <w:rPr>
            <w:rFonts w:eastAsia="Calibri"/>
            <w:color w:val="0000FF"/>
            <w:lang w:eastAsia="en-US"/>
          </w:rPr>
          <w:t>графе</w:t>
        </w:r>
      </w:hyperlink>
      <w:r w:rsidRPr="00A862E4">
        <w:rPr>
          <w:rFonts w:eastAsia="Calibri"/>
          <w:lang w:eastAsia="en-US"/>
        </w:rPr>
        <w:t xml:space="preserve"> "Код по БК получателя" раздела 5 "Расшифровка заявки на кассовый расход" указывается код бюджетной классификации подлежащей восстановлению кассовой выплаты.</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2.3.3. Финансовое управление обрабатывает </w:t>
      </w:r>
      <w:hyperlink w:anchor="Par430" w:history="1">
        <w:r w:rsidRPr="00A862E4">
          <w:rPr>
            <w:rFonts w:eastAsia="Calibri"/>
            <w:color w:val="0000FF"/>
            <w:lang w:eastAsia="en-US"/>
          </w:rPr>
          <w:t>Заявку</w:t>
        </w:r>
      </w:hyperlink>
      <w:r w:rsidRPr="00A862E4">
        <w:rPr>
          <w:rFonts w:eastAsia="Calibri"/>
          <w:lang w:eastAsia="en-US"/>
        </w:rPr>
        <w:t xml:space="preserve"> на кассовый расход по внебанковской операции. Указанная Заявка является основанием для проведения Финансовым управлением внебанковской операции без списания-зачисления средств на соответствующем счете Финансового управления и для отражения ее на соответствующих лицевых счетах.</w:t>
      </w:r>
    </w:p>
    <w:p w:rsidR="00A862E4" w:rsidRPr="00A862E4" w:rsidRDefault="00A862E4" w:rsidP="00A862E4">
      <w:pPr>
        <w:widowControl w:val="0"/>
        <w:autoSpaceDE w:val="0"/>
        <w:autoSpaceDN w:val="0"/>
        <w:adjustRightInd w:val="0"/>
        <w:jc w:val="both"/>
        <w:rPr>
          <w:rFonts w:eastAsia="Calibri"/>
          <w:lang w:eastAsia="en-US"/>
        </w:rPr>
      </w:pPr>
    </w:p>
    <w:p w:rsidR="00A862E4" w:rsidRPr="00A862E4" w:rsidRDefault="00A862E4" w:rsidP="00A862E4">
      <w:pPr>
        <w:widowControl w:val="0"/>
        <w:autoSpaceDE w:val="0"/>
        <w:autoSpaceDN w:val="0"/>
        <w:adjustRightInd w:val="0"/>
        <w:jc w:val="center"/>
        <w:outlineLvl w:val="2"/>
        <w:rPr>
          <w:rFonts w:eastAsia="Calibri"/>
          <w:lang w:eastAsia="en-US"/>
        </w:rPr>
      </w:pPr>
      <w:bookmarkStart w:id="11" w:name="Par142"/>
      <w:bookmarkEnd w:id="11"/>
      <w:r w:rsidRPr="00A862E4">
        <w:rPr>
          <w:rFonts w:eastAsia="Calibri"/>
          <w:lang w:eastAsia="en-US"/>
        </w:rPr>
        <w:t>2.4. Подготовка расчетных документов для проведения</w:t>
      </w:r>
    </w:p>
    <w:p w:rsidR="00A862E4" w:rsidRPr="00A862E4" w:rsidRDefault="00A862E4" w:rsidP="00A862E4">
      <w:pPr>
        <w:widowControl w:val="0"/>
        <w:autoSpaceDE w:val="0"/>
        <w:autoSpaceDN w:val="0"/>
        <w:adjustRightInd w:val="0"/>
        <w:jc w:val="center"/>
        <w:rPr>
          <w:rFonts w:eastAsia="Calibri"/>
          <w:lang w:eastAsia="en-US"/>
        </w:rPr>
      </w:pPr>
      <w:r w:rsidRPr="00A862E4">
        <w:rPr>
          <w:rFonts w:eastAsia="Calibri"/>
          <w:lang w:eastAsia="en-US"/>
        </w:rPr>
        <w:t>кассовых выплат с единых счетов бюджетов</w:t>
      </w:r>
    </w:p>
    <w:p w:rsidR="00A862E4" w:rsidRPr="00A862E4" w:rsidRDefault="00A862E4" w:rsidP="00A862E4">
      <w:pPr>
        <w:widowControl w:val="0"/>
        <w:autoSpaceDE w:val="0"/>
        <w:autoSpaceDN w:val="0"/>
        <w:adjustRightInd w:val="0"/>
        <w:jc w:val="both"/>
        <w:rPr>
          <w:rFonts w:eastAsia="Calibri"/>
          <w:lang w:eastAsia="en-US"/>
        </w:rPr>
      </w:pP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2.4.1. На основании Заявок, представленных получателями средств (администраторами источников финансирования дефицита бюджета) и принятых к исполнению, сектор исполнения бюджета, осуществляющие санкционирование, формируют </w:t>
      </w:r>
      <w:hyperlink w:anchor="Par1202" w:history="1">
        <w:r w:rsidRPr="00A862E4">
          <w:rPr>
            <w:rFonts w:eastAsia="Calibri"/>
            <w:color w:val="0000FF"/>
            <w:lang w:eastAsia="en-US"/>
          </w:rPr>
          <w:t>Распоряжение</w:t>
        </w:r>
      </w:hyperlink>
      <w:r w:rsidRPr="00A862E4">
        <w:rPr>
          <w:rFonts w:eastAsia="Calibri"/>
          <w:lang w:eastAsia="en-US"/>
        </w:rPr>
        <w:t xml:space="preserve"> Свободное распоряжение на кассовый расход по форме согласно приложению N 9 к настоящему Порядку.</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На основании сформированных Распоряжений, Финансовое управление оформляет расчетные документы на перечисление средств с лицевого счета бюджета, открытого Финансовому управлению в УФК по Республике Башкортостан на балансовом счете N 40701 " Счета  негосударственных  организаций. Финансовые   организации " (далее - счет N 40701), и со счетов, открытых Финансовому управлению в банках.</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lastRenderedPageBreak/>
        <w:t>По средствам бюджета сельского поселения Кашкалашинский сельсовет муниципального района Благоварский район Республики Башкортостан, подлежащим учету и отражению на лицевых счетах, открытых клиентам в УФК по Республике Башкортостан, Финансовое управление формирует расчетные документы клиентам для представления их в УФК по Республике Башкортостан.</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Заявка может быть отозвана клиентом до момента отправки Финансовым управлением расчетного документа в УФК по Республике Башкортостан или банк.</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sz w:val="26"/>
          <w:szCs w:val="26"/>
          <w:lang w:eastAsia="en-US"/>
        </w:rPr>
        <w:t>Для отзыва Заявки клиент представляет в отделы Финансового управления, осуществляющие  санкционирования,  Запрос  на  аннулирование  заявки по форме согласно приложению № 16 (далее - Запрос на аннулирование заявки).</w:t>
      </w:r>
    </w:p>
    <w:p w:rsidR="00A862E4" w:rsidRPr="00A862E4" w:rsidRDefault="00A862E4" w:rsidP="00A862E4">
      <w:pPr>
        <w:widowControl w:val="0"/>
        <w:autoSpaceDE w:val="0"/>
        <w:autoSpaceDN w:val="0"/>
        <w:adjustRightInd w:val="0"/>
        <w:rPr>
          <w:rFonts w:eastAsia="Calibri"/>
          <w:lang w:eastAsia="en-US"/>
        </w:rPr>
      </w:pPr>
    </w:p>
    <w:p w:rsidR="00A862E4" w:rsidRPr="00A862E4" w:rsidRDefault="00A862E4" w:rsidP="00A862E4">
      <w:pPr>
        <w:widowControl w:val="0"/>
        <w:autoSpaceDE w:val="0"/>
        <w:autoSpaceDN w:val="0"/>
        <w:adjustRightInd w:val="0"/>
        <w:jc w:val="center"/>
        <w:outlineLvl w:val="2"/>
        <w:rPr>
          <w:rFonts w:eastAsia="Calibri"/>
          <w:lang w:eastAsia="en-US"/>
        </w:rPr>
      </w:pPr>
      <w:bookmarkStart w:id="12" w:name="Par156"/>
      <w:bookmarkEnd w:id="12"/>
      <w:r w:rsidRPr="00A862E4">
        <w:rPr>
          <w:rFonts w:eastAsia="Calibri"/>
          <w:lang w:eastAsia="en-US"/>
        </w:rPr>
        <w:t>2.5. Отражение операций по кассовым выплатам</w:t>
      </w:r>
    </w:p>
    <w:p w:rsidR="00A862E4" w:rsidRPr="00A862E4" w:rsidRDefault="00A862E4" w:rsidP="00A862E4">
      <w:pPr>
        <w:widowControl w:val="0"/>
        <w:autoSpaceDE w:val="0"/>
        <w:autoSpaceDN w:val="0"/>
        <w:adjustRightInd w:val="0"/>
        <w:jc w:val="center"/>
        <w:rPr>
          <w:rFonts w:eastAsia="Calibri"/>
          <w:lang w:eastAsia="en-US"/>
        </w:rPr>
      </w:pPr>
      <w:r w:rsidRPr="00A862E4">
        <w:rPr>
          <w:rFonts w:eastAsia="Calibri"/>
          <w:lang w:eastAsia="en-US"/>
        </w:rPr>
        <w:t>и кассовым поступлениям на лицевых счетах</w:t>
      </w:r>
    </w:p>
    <w:p w:rsidR="00A862E4" w:rsidRPr="00A862E4" w:rsidRDefault="00A862E4" w:rsidP="00A862E4">
      <w:pPr>
        <w:widowControl w:val="0"/>
        <w:autoSpaceDE w:val="0"/>
        <w:autoSpaceDN w:val="0"/>
        <w:adjustRightInd w:val="0"/>
        <w:jc w:val="center"/>
        <w:rPr>
          <w:rFonts w:eastAsia="Calibri"/>
          <w:lang w:eastAsia="en-US"/>
        </w:rPr>
      </w:pP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2.5.1. Операции по списанию сумм платежей с лицевого счета бюджета, открытого Финансовому управлению на счете N 40701, отражаются на соответствующих лицевых счетах, открытых участникам бюджетного процесса, по кодам бюджетной классификации.</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2.5.2. Кассовые выплаты на оказание государственных услуг (кассовые выплаты, связанные с выполнением публичных нормативных обязательств) осуществляются в пределах доведенных до получателя бюджетных средств лимитов бюджетных обязательств (бюджетных ассигнований) и не могут превышать доведенных с начала отчетного периода (текущего финансового года) предельных объемов финансирования с учетом ранее осуществленных платежей и восстановленных кассовых выплат в текущем финансовом году по соответствующим кодам классификации расходов бюджетов.</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Кассовые выплаты на погашение источников финансирования дефицитов бюджетов осуществляются в пределах доведенных до администратора источников финансирования дефицита бюджета бюджетных ассигнований с учетом ранее осуществленных платежей и восстановленных кассовых выплат в текущем финансовом году по соответствующим кодам классификации источников финансирования дефицитов бюджетов.</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2.5.3. Клиент вправе в пределах текущего финансового года уточнить операции по кассовым выплатам и (или) коды бюджетной классификации, по которым данные операции были отражены на лицевом счете клиента. Для уточнения указанных операций и кодов бюджетной классификации по операциям клиент представляет в Финансовое управление </w:t>
      </w:r>
      <w:hyperlink w:anchor="Par1021" w:history="1">
        <w:r w:rsidRPr="00A862E4">
          <w:rPr>
            <w:rFonts w:eastAsia="Calibri"/>
            <w:color w:val="0000FF"/>
            <w:lang w:eastAsia="en-US"/>
          </w:rPr>
          <w:t>Уведомление</w:t>
        </w:r>
      </w:hyperlink>
      <w:r w:rsidRPr="00A862E4">
        <w:rPr>
          <w:rFonts w:eastAsia="Calibri"/>
          <w:lang w:eastAsia="en-US"/>
        </w:rPr>
        <w:t xml:space="preserve"> об уточнении вида и принадлежности платежа согласно приложению N 8 к настоящему Порядку.</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Внесение в установленном порядке изменений в учетные записи в части изменения кодов бюджетной классификации по произведенным клиентом кассовым выплатам возможно в следующих случаях:</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при изменении на основании нормативных правовых актов Министерства финансов Российской Федерации или Министерства финансов Республики Башкортостан в соответствии с установленными бюджетным законодательством полномочиями принципов назначения, структуры кодов бюджетной классификации;</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при ошибочном указании получателем бюджетных средств (администратором источников финансирования дефицита бюджета) в Заявке кода бюджетной классификации, на основании которого была отражена кассовая выплата на его лицевом счете, в случае если указанная ошибка не влечет создания нового бюджетного обязательства.</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На основании оформленного получателем (иным получателем) бюджетных средств (администратором источников финансирования дефицита бюджета) Уведомления об уточнении вида и принадлежности платежа Финансовым управлением осуществляется в установленном порядке уточнение кода бюджетной классификации на лицевом счете бюджета, открытого в УФК по Республике Башкортостан.</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lastRenderedPageBreak/>
        <w:t>Уточнение кода бюджетной классификации на лицевом счете получателя (иного получателя) бюджетных средств (администратора источников финансирования дефицита бюджета) осуществляется после уточнения кода бюджетной классификации в установленном порядке на лицевом счете бюджета, открытого Финансовому управлению в УФК по Республике Башкортостан.</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Копия </w:t>
      </w:r>
      <w:hyperlink w:anchor="Par1021" w:history="1">
        <w:r w:rsidRPr="00A862E4">
          <w:rPr>
            <w:rFonts w:eastAsia="Calibri"/>
            <w:color w:val="0000FF"/>
            <w:lang w:eastAsia="en-US"/>
          </w:rPr>
          <w:t>Уведомления</w:t>
        </w:r>
      </w:hyperlink>
      <w:r w:rsidRPr="00A862E4">
        <w:rPr>
          <w:rFonts w:eastAsia="Calibri"/>
          <w:lang w:eastAsia="en-US"/>
        </w:rPr>
        <w:t xml:space="preserve"> об уточнении вида и принадлежности платежа, на основании которого Финансовое управление учитываются операции по уточнению кода бюджетной классификации на лицевом счете получателя (иного получателя) бюджетных средств (администратора источников финансирования дефицита бюджета), прилагается к Выписке из соответствующего лицевого счета и является основанием для отражения операции по уточнению кода бюджетной классификации в бюджетном учете.</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Учет операции по уточнению кода бюджетной классификации осуществляется при наличии:</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подписи заместителя начальника Финансового управления администрации муниципального района Благоварский район Республики Башкортостан (уполномоченного им лица) в поле "Отметка Финансового управления " Уведомления об уточнении вида и принадлежности платежа, представленного клиентом в Финансовое управление;</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на лицевом счете получателя бюджетных средств свободного остатка бюджетных данных по коду бюджетной классификации, на который кассовые выплаты должны быть отнесены, или на лицевом счете администратора источников финансирования дефицита бюджета свободного остатка бюджетных ассигнований по коду бюджетной классификации, на который кассовые выплаты должны быть отнесены, после проведения процедур санкционирования оплаты денежных обязательств в соответствии с порядком, установленным </w:t>
      </w:r>
      <w:hyperlink w:anchor="Par50" w:history="1">
        <w:r w:rsidRPr="00A862E4">
          <w:rPr>
            <w:rFonts w:eastAsia="Calibri"/>
            <w:color w:val="0000FF"/>
            <w:lang w:eastAsia="en-US"/>
          </w:rPr>
          <w:t>Порядком</w:t>
        </w:r>
      </w:hyperlink>
      <w:r w:rsidRPr="00A862E4">
        <w:rPr>
          <w:rFonts w:eastAsia="Calibri"/>
          <w:lang w:eastAsia="en-US"/>
        </w:rPr>
        <w:t xml:space="preserve"> санкционирования.</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2.5.4. Суммы возврата дебиторской задолженности, образовавшейся у получателя бюджетных средств (администратора источников финансирования дефицита бюджета) в текущем финансовом году, учитываются на соответствующем лицевом счете как восстановление кассовой выплаты с отражением по тем же кодам бюджетной классификации, по которым была произведена кассовая выплата.</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Получатель бюджетных средств (администратор источников финансирования дефицита бюджета) информирует дебитора о порядке заполнения расчетного документа в соответствии с требованиями </w:t>
      </w:r>
      <w:hyperlink r:id="rId17" w:history="1">
        <w:r w:rsidRPr="00A862E4">
          <w:rPr>
            <w:rFonts w:eastAsia="Calibri"/>
            <w:color w:val="0000FF"/>
            <w:lang w:eastAsia="en-US"/>
          </w:rPr>
          <w:t>Положения</w:t>
        </w:r>
      </w:hyperlink>
      <w:r w:rsidRPr="00A862E4">
        <w:rPr>
          <w:rFonts w:eastAsia="Calibri"/>
          <w:lang w:eastAsia="en-US"/>
        </w:rPr>
        <w:t xml:space="preserve"> N 414-П/8н.</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При этом в </w:t>
      </w:r>
      <w:hyperlink w:anchor="Par1058" w:history="1">
        <w:r w:rsidRPr="00A862E4">
          <w:rPr>
            <w:rFonts w:eastAsia="Calibri"/>
            <w:color w:val="0000FF"/>
            <w:lang w:eastAsia="en-US"/>
          </w:rPr>
          <w:t>поле</w:t>
        </w:r>
      </w:hyperlink>
      <w:r w:rsidRPr="00A862E4">
        <w:rPr>
          <w:rFonts w:eastAsia="Calibri"/>
          <w:lang w:eastAsia="en-US"/>
        </w:rPr>
        <w:t xml:space="preserve"> "Назначение платежа" расчетного документа должна содержаться ссылка на номер и дату расчетного документа Финансового управления, которым ранее была осуществлена кассовая выплата либо указаны иные причины возврата средств, а также могут быть указаны коды бюджетной классификации, по которым ранее была произведена кассовая выплата.</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2.5.5. Если кассовые поступления, зачисленные на счета Финансового управления, отнесены к невыясненным поступлениям и если в расчетных документах поступления были указаны ИНН и КПП получателя бюджетных средств (администратора источников финансирования дефицита бюджета), Финансовое управление направляет соответствующему получателю бюджетных средств (администратору источников финансирования дефицита бюджета) </w:t>
      </w:r>
      <w:hyperlink w:anchor="Par2525" w:history="1">
        <w:r w:rsidRPr="00A862E4">
          <w:rPr>
            <w:rFonts w:eastAsia="Calibri"/>
            <w:color w:val="0000FF"/>
            <w:lang w:eastAsia="en-US"/>
          </w:rPr>
          <w:t>Запрос</w:t>
        </w:r>
      </w:hyperlink>
      <w:r w:rsidRPr="00A862E4">
        <w:rPr>
          <w:rFonts w:eastAsia="Calibri"/>
          <w:lang w:eastAsia="en-US"/>
        </w:rPr>
        <w:t xml:space="preserve"> на выяснение принадлежности платежа согласно приложению N 15 к настоящему Порядку.</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В течение десяти рабочих дней со дня получения </w:t>
      </w:r>
      <w:hyperlink w:anchor="Par2525" w:history="1">
        <w:r w:rsidRPr="00A862E4">
          <w:rPr>
            <w:rFonts w:eastAsia="Calibri"/>
            <w:color w:val="0000FF"/>
            <w:lang w:eastAsia="en-US"/>
          </w:rPr>
          <w:t>Запроса</w:t>
        </w:r>
      </w:hyperlink>
      <w:r w:rsidRPr="00A862E4">
        <w:rPr>
          <w:rFonts w:eastAsia="Calibri"/>
          <w:lang w:eastAsia="en-US"/>
        </w:rPr>
        <w:t xml:space="preserve"> на выяснение принадлежности платежа получателем бюджетных средств (администратором источников финансирования дефицита бюджета) может быть представлено в Финансовое управление </w:t>
      </w:r>
      <w:hyperlink w:anchor="Par1021" w:history="1">
        <w:r w:rsidRPr="00A862E4">
          <w:rPr>
            <w:rFonts w:eastAsia="Calibri"/>
            <w:color w:val="0000FF"/>
            <w:lang w:eastAsia="en-US"/>
          </w:rPr>
          <w:t>Уведомление</w:t>
        </w:r>
      </w:hyperlink>
      <w:r w:rsidRPr="00A862E4">
        <w:rPr>
          <w:rFonts w:eastAsia="Calibri"/>
          <w:lang w:eastAsia="en-US"/>
        </w:rPr>
        <w:t xml:space="preserve"> об уточнении вида и принадлежности платежа, на основании которого поступившие суммы отражаются на лицевом счете получателя бюджетных средств (администратора источников финансирования дефицита бюджета).</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В случае, если клиент отказывается от поступления, указанного в </w:t>
      </w:r>
      <w:hyperlink w:anchor="Par2525" w:history="1">
        <w:r w:rsidRPr="00A862E4">
          <w:rPr>
            <w:rFonts w:eastAsia="Calibri"/>
            <w:color w:val="0000FF"/>
            <w:lang w:eastAsia="en-US"/>
          </w:rPr>
          <w:t>Запросе</w:t>
        </w:r>
      </w:hyperlink>
      <w:r w:rsidRPr="00A862E4">
        <w:rPr>
          <w:rFonts w:eastAsia="Calibri"/>
          <w:lang w:eastAsia="en-US"/>
        </w:rPr>
        <w:t xml:space="preserve"> на выяснение </w:t>
      </w:r>
      <w:r w:rsidRPr="00A862E4">
        <w:rPr>
          <w:rFonts w:eastAsia="Calibri"/>
          <w:lang w:eastAsia="en-US"/>
        </w:rPr>
        <w:lastRenderedPageBreak/>
        <w:t xml:space="preserve">принадлежности платежа, для информирования об этом Финансовое управление он направляет </w:t>
      </w:r>
      <w:hyperlink w:anchor="Par1021" w:history="1">
        <w:r w:rsidRPr="00A862E4">
          <w:rPr>
            <w:rFonts w:eastAsia="Calibri"/>
            <w:color w:val="0000FF"/>
            <w:lang w:eastAsia="en-US"/>
          </w:rPr>
          <w:t>Уведомление</w:t>
        </w:r>
      </w:hyperlink>
      <w:r w:rsidRPr="00A862E4">
        <w:rPr>
          <w:rFonts w:eastAsia="Calibri"/>
          <w:lang w:eastAsia="en-US"/>
        </w:rPr>
        <w:t xml:space="preserve"> об уточнении вида и принадлежности платежа, где в </w:t>
      </w:r>
      <w:hyperlink w:anchor="Par1122" w:history="1">
        <w:r w:rsidRPr="00A862E4">
          <w:rPr>
            <w:rFonts w:eastAsia="Calibri"/>
            <w:color w:val="0000FF"/>
            <w:lang w:eastAsia="en-US"/>
          </w:rPr>
          <w:t>поле</w:t>
        </w:r>
      </w:hyperlink>
      <w:r w:rsidRPr="00A862E4">
        <w:rPr>
          <w:rFonts w:eastAsia="Calibri"/>
          <w:lang w:eastAsia="en-US"/>
        </w:rPr>
        <w:t xml:space="preserve"> "Изменить на" указывает код бюджетной классификации невыясненных поступлений, а в поле "Код по БК платежного документа" указывается тот код бюджетной классификации, который был указан в Запросе на выяснение принадлежности платежа.</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Возврат средств, ошибочно зачисленных и отраженных на лицевом счете администратора источников финансирования дефицита бюджета осуществляется на основании </w:t>
      </w:r>
      <w:hyperlink w:anchor="Par663" w:history="1">
        <w:r w:rsidRPr="00A862E4">
          <w:rPr>
            <w:rFonts w:eastAsia="Calibri"/>
            <w:color w:val="0000FF"/>
            <w:lang w:eastAsia="en-US"/>
          </w:rPr>
          <w:t>Заявки</w:t>
        </w:r>
      </w:hyperlink>
      <w:r w:rsidRPr="00A862E4">
        <w:rPr>
          <w:rFonts w:eastAsia="Calibri"/>
          <w:lang w:eastAsia="en-US"/>
        </w:rPr>
        <w:t xml:space="preserve"> на возврат, оформленной администратором источников финансирования дефицита бюджета (получателем бюджетных средств).</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2.5.6. Суммы возврата дебиторской задолженности прошлых лет подлежат перечислению в установленном порядке дебитором получателя бюджетных средств (администратора источников финансирования дефицита бюджета) на счет N 40101, для перечисления в доход соответствующего бюджета.</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В случае если суммы возврата дебиторской задолженности прошлых лет поступили на счет N 40701, минуя счет N 40101, то не позднее пяти рабочих дней со дня отражения соответствующих сумм на лицевом счете получателя бюджетных средств (администратора источников финансирования дефицита бюджета) указанные суммы подлежат перечислению в установленном порядке получателем бюджетных средств (администратором источников финансирования дефицита бюджета) в доход бюджета.</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2.5.7. Учет кассовых поступлений производится на соответствующих лицевых счетах, открытых в Финансовом управлении на основании расчетных или кассовых документов в разрезе кодов бюджетной классификации.</w:t>
      </w:r>
    </w:p>
    <w:p w:rsidR="00A862E4" w:rsidRPr="00A862E4" w:rsidRDefault="00A862E4" w:rsidP="00A862E4">
      <w:pPr>
        <w:widowControl w:val="0"/>
        <w:autoSpaceDE w:val="0"/>
        <w:autoSpaceDN w:val="0"/>
        <w:adjustRightInd w:val="0"/>
        <w:rPr>
          <w:rFonts w:eastAsia="Calibri"/>
          <w:lang w:eastAsia="en-US"/>
        </w:rPr>
      </w:pPr>
    </w:p>
    <w:p w:rsidR="00A862E4" w:rsidRPr="00A862E4" w:rsidRDefault="00A862E4" w:rsidP="00A862E4">
      <w:pPr>
        <w:widowControl w:val="0"/>
        <w:autoSpaceDE w:val="0"/>
        <w:autoSpaceDN w:val="0"/>
        <w:adjustRightInd w:val="0"/>
        <w:jc w:val="center"/>
        <w:outlineLvl w:val="1"/>
        <w:rPr>
          <w:rFonts w:eastAsia="Calibri"/>
          <w:lang w:eastAsia="en-US"/>
        </w:rPr>
      </w:pPr>
      <w:bookmarkStart w:id="13" w:name="Par193"/>
      <w:bookmarkStart w:id="14" w:name="Par198"/>
      <w:bookmarkEnd w:id="13"/>
      <w:bookmarkEnd w:id="14"/>
      <w:r w:rsidRPr="00A862E4">
        <w:rPr>
          <w:rFonts w:eastAsia="Calibri"/>
          <w:lang w:eastAsia="en-US"/>
        </w:rPr>
        <w:t>III. Предоставление Финансовым управлением информации участникам</w:t>
      </w:r>
    </w:p>
    <w:p w:rsidR="00A862E4" w:rsidRPr="00A862E4" w:rsidRDefault="00A862E4" w:rsidP="00A862E4">
      <w:pPr>
        <w:widowControl w:val="0"/>
        <w:autoSpaceDE w:val="0"/>
        <w:autoSpaceDN w:val="0"/>
        <w:adjustRightInd w:val="0"/>
        <w:jc w:val="center"/>
        <w:rPr>
          <w:rFonts w:eastAsia="Calibri"/>
          <w:lang w:eastAsia="en-US"/>
        </w:rPr>
      </w:pPr>
      <w:r w:rsidRPr="00A862E4">
        <w:rPr>
          <w:rFonts w:eastAsia="Calibri"/>
          <w:lang w:eastAsia="en-US"/>
        </w:rPr>
        <w:t>бюджетного процесса об операциях, осуществленных</w:t>
      </w:r>
    </w:p>
    <w:p w:rsidR="00A862E4" w:rsidRPr="00A862E4" w:rsidRDefault="00A862E4" w:rsidP="00A862E4">
      <w:pPr>
        <w:widowControl w:val="0"/>
        <w:autoSpaceDE w:val="0"/>
        <w:autoSpaceDN w:val="0"/>
        <w:adjustRightInd w:val="0"/>
        <w:jc w:val="center"/>
        <w:rPr>
          <w:rFonts w:eastAsia="Calibri"/>
          <w:lang w:eastAsia="en-US"/>
        </w:rPr>
      </w:pPr>
      <w:r w:rsidRPr="00A862E4">
        <w:rPr>
          <w:rFonts w:eastAsia="Calibri"/>
          <w:lang w:eastAsia="en-US"/>
        </w:rPr>
        <w:t>подведомственными им казенными учреждениями</w:t>
      </w:r>
    </w:p>
    <w:p w:rsidR="00A862E4" w:rsidRPr="00A862E4" w:rsidRDefault="00A862E4" w:rsidP="00A862E4">
      <w:pPr>
        <w:widowControl w:val="0"/>
        <w:autoSpaceDE w:val="0"/>
        <w:autoSpaceDN w:val="0"/>
        <w:adjustRightInd w:val="0"/>
        <w:jc w:val="both"/>
        <w:rPr>
          <w:rFonts w:eastAsia="Calibri"/>
          <w:lang w:eastAsia="en-US"/>
        </w:rPr>
      </w:pP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3.1. Главному распорядителю (распорядителю) бюджетных средств и главному администратору (администратору источников финансирования дефицита бюджета с полномочиями главного администратора) источников финансирования дефицита бюджета ежемесячно на отчетную дату, а также по письменному запросу с указанием периода представления, предоставляются Сводные данные по лицевым счетам подведомственных учреждений главных распорядителей (распорядителей), главных администраторов (администраторов источников финансирования дефицита бюджета с полномочиями главного администратора) (далее - Сводные данные) согласно </w:t>
      </w:r>
      <w:hyperlink w:anchor="Par1481" w:history="1">
        <w:r w:rsidRPr="00A862E4">
          <w:rPr>
            <w:rFonts w:eastAsia="Calibri"/>
            <w:color w:val="0000FF"/>
            <w:lang w:eastAsia="en-US"/>
          </w:rPr>
          <w:t>приложениям N 11</w:t>
        </w:r>
      </w:hyperlink>
      <w:r w:rsidRPr="00A862E4">
        <w:rPr>
          <w:rFonts w:eastAsia="Calibri"/>
          <w:lang w:eastAsia="en-US"/>
        </w:rPr>
        <w:t xml:space="preserve"> - </w:t>
      </w:r>
      <w:hyperlink w:anchor="Par2403" w:history="1">
        <w:r w:rsidRPr="00A862E4">
          <w:rPr>
            <w:rFonts w:eastAsia="Calibri"/>
            <w:color w:val="0000FF"/>
            <w:lang w:eastAsia="en-US"/>
          </w:rPr>
          <w:t>14</w:t>
        </w:r>
      </w:hyperlink>
      <w:r w:rsidRPr="00A862E4">
        <w:rPr>
          <w:rFonts w:eastAsia="Calibri"/>
          <w:lang w:eastAsia="en-US"/>
        </w:rPr>
        <w:t xml:space="preserve"> к настоящему Порядку.</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3.2. Главным распорядителям (распорядителям) бюджетных средств ежемесячно на отчетную дату, а также по их письменному запросу с указанием периода представления, представляется Реестр принятых на учет бюджетных обязательств.</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3.3. Сводные данные и Реестр принятых на учет бюджетных обязательств на конец отчетного месяца представляются не позднее 5 рабочих дней следующего месяца. Сводные данные и Реестр принятых на учет бюджетных обязательств по письменному запросу с указанием периода представления представляются не позднее 7 рабочих дней после получения запроса Финансовым управлением.</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Сводные данные и Реестр принятых на учет бюджетных обязательств содержат те же показатели, что и соответствующие лицевые счета. Сводные данные и Реестр принятых на учет бюджетных обязательств формируются по подведомственным участникам бюджетного процесса в разрезе кодов бюджетной классификации и (или) иных аналитических признаков.</w:t>
      </w:r>
    </w:p>
    <w:p w:rsidR="00A862E4" w:rsidRPr="00A862E4" w:rsidRDefault="00A862E4" w:rsidP="00A862E4">
      <w:pPr>
        <w:widowControl w:val="0"/>
        <w:autoSpaceDE w:val="0"/>
        <w:autoSpaceDN w:val="0"/>
        <w:adjustRightInd w:val="0"/>
        <w:rPr>
          <w:rFonts w:eastAsia="Calibri"/>
          <w:lang w:eastAsia="en-US"/>
        </w:rPr>
      </w:pPr>
    </w:p>
    <w:p w:rsidR="00A862E4" w:rsidRPr="00A862E4" w:rsidRDefault="00A862E4" w:rsidP="00A862E4">
      <w:pPr>
        <w:widowControl w:val="0"/>
        <w:autoSpaceDE w:val="0"/>
        <w:autoSpaceDN w:val="0"/>
        <w:adjustRightInd w:val="0"/>
        <w:jc w:val="center"/>
        <w:outlineLvl w:val="1"/>
        <w:rPr>
          <w:rFonts w:eastAsia="Calibri"/>
          <w:lang w:eastAsia="en-US"/>
        </w:rPr>
      </w:pPr>
      <w:bookmarkStart w:id="15" w:name="Par209"/>
      <w:bookmarkEnd w:id="15"/>
      <w:r w:rsidRPr="00A862E4">
        <w:rPr>
          <w:rFonts w:eastAsia="Calibri"/>
          <w:lang w:eastAsia="en-US"/>
        </w:rPr>
        <w:t>IV. Организация работы с клиентами</w:t>
      </w:r>
    </w:p>
    <w:p w:rsidR="00A862E4" w:rsidRPr="00A862E4" w:rsidRDefault="00A862E4" w:rsidP="00A862E4">
      <w:pPr>
        <w:widowControl w:val="0"/>
        <w:autoSpaceDE w:val="0"/>
        <w:autoSpaceDN w:val="0"/>
        <w:adjustRightInd w:val="0"/>
        <w:jc w:val="both"/>
        <w:rPr>
          <w:rFonts w:eastAsia="Calibri"/>
          <w:lang w:eastAsia="en-US"/>
        </w:rPr>
      </w:pP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lastRenderedPageBreak/>
        <w:t>4.1. Распорядок операционного дня, график приема и обработки полученных документов устанавливается Финансовым управлением.</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4.2. Право подписания документов по внутреннему документообороту Финансового управления, расчетных и кассовых документов, предоставляемое работникам, оформляется приказом Финансового управления с указанием перечня операций.</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Право контрольной подписи на документах без ограничения перечня операций имеют начальник Финансового управления  администрации муниципального района Благоварский район Республики Башкортостан и (или) его заместители и главный бухгалтер Финансового управления администрации муниципального района Благоварский район Республики Башкортостан или уполномоченные начальником Финансового управления  администрации муниципального района Благоварский район Республики Башкортостан лица. Предоставление права контрольной подписи уполномоченному работнику не исключает возможности выполнения этим работником функций ответственного исполнителя по определенному кругу операций. В этом случае им контролируются документы по операциям, выполняемые другими работниками.</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4.3. Распределение и закрепление конкретных обязанностей за работниками Финансового управления, в том числе осуществление приема, контроля и выдачи документов по доведению бюджетных данных; приема, контроля и оформления расчетных документов; приема, контроля и оформления внебанковских документов; формирования и выдачи информации об операциях по исполнению бюджета муниципального района Благоварский район Республики Башкортостан определяет Финансовое управление.</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4.4. Организация документооборота в Финансовом управлении устанавливается таким образом, чтобы обеспечить своевременную обработку документов, полученных как в электронной форме, так и на бумажных носителях и отражение проведенных операций на лицевых счетах и в бюджетном учете.</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4.5. Начало и окончание операционного дня, в том числе время приема платежных документов клиентов, устанавливается Финансовым управлением с учетом Регламента обмена платежными документами с УФК по Республике Башкортостан и банками.</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Прием документов, поступивших в Финансовое управление на бумажном носителе, производится уполномоченными работниками Финансового управления.</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При отсутствии технической возможности организации электронного документооборота с применением электронной подписи документы представляются в Финансовое управление на бумажном носителе с одновременным представлением на машинном носителе.</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4.6. Порядок хранения и создание условий для сохранности документов постоянного пользования осуществляется в соответствии с правилами организации государственного архивного дела. При этом доступ к документам должен быть ограничен внутренним регламентом.</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4.7. Документы, сформированные в установленном порядке в дела (за один операционный день либо за другой период), после сплошной проверки комплектности передаются на хранение.</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Подборка документов и проверка их комплектности осуществляется работником, на которого возложено формирование документов операционного дня.</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Хранение документов осуществляется Финансовым управлением в соответствии с правилами государственного архивного дела.</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При электронном документообороте порядок хранения электронных документов устанавливается приказом Финансового управления.</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4.8. Организация документооборота при осуществлении операций, содержащих сведения, составляющие государственную тайну, осуществляется Финансовым управлением в соответствии с требованиями, установленными законодательством Российской Федерации о государственной тайне.</w:t>
      </w:r>
    </w:p>
    <w:p w:rsidR="00A862E4" w:rsidRPr="00A862E4" w:rsidRDefault="00A862E4" w:rsidP="00A862E4">
      <w:pPr>
        <w:widowControl w:val="0"/>
        <w:autoSpaceDE w:val="0"/>
        <w:autoSpaceDN w:val="0"/>
        <w:adjustRightInd w:val="0"/>
        <w:jc w:val="both"/>
        <w:rPr>
          <w:rFonts w:eastAsia="Calibri"/>
          <w:lang w:eastAsia="en-US"/>
        </w:rPr>
      </w:pPr>
    </w:p>
    <w:p w:rsidR="00A862E4" w:rsidRPr="00A862E4" w:rsidRDefault="00A862E4" w:rsidP="00A862E4">
      <w:pPr>
        <w:widowControl w:val="0"/>
        <w:autoSpaceDE w:val="0"/>
        <w:autoSpaceDN w:val="0"/>
        <w:adjustRightInd w:val="0"/>
        <w:jc w:val="center"/>
        <w:outlineLvl w:val="1"/>
        <w:rPr>
          <w:rFonts w:eastAsia="Calibri"/>
          <w:lang w:eastAsia="en-US"/>
        </w:rPr>
      </w:pPr>
      <w:bookmarkStart w:id="16" w:name="Par234"/>
      <w:bookmarkEnd w:id="16"/>
      <w:r w:rsidRPr="00A862E4">
        <w:rPr>
          <w:rFonts w:eastAsia="Calibri"/>
          <w:lang w:eastAsia="en-US"/>
        </w:rPr>
        <w:t>V. Указания по заполнению форм документов,</w:t>
      </w:r>
    </w:p>
    <w:p w:rsidR="00A862E4" w:rsidRPr="00A862E4" w:rsidRDefault="00A862E4" w:rsidP="00A862E4">
      <w:pPr>
        <w:widowControl w:val="0"/>
        <w:autoSpaceDE w:val="0"/>
        <w:autoSpaceDN w:val="0"/>
        <w:adjustRightInd w:val="0"/>
        <w:jc w:val="center"/>
        <w:rPr>
          <w:rFonts w:eastAsia="Calibri"/>
          <w:lang w:eastAsia="en-US"/>
        </w:rPr>
      </w:pPr>
      <w:r w:rsidRPr="00A862E4">
        <w:rPr>
          <w:rFonts w:eastAsia="Calibri"/>
          <w:lang w:eastAsia="en-US"/>
        </w:rPr>
        <w:lastRenderedPageBreak/>
        <w:t>представленных в приложениях к Порядку</w:t>
      </w:r>
    </w:p>
    <w:p w:rsidR="00A862E4" w:rsidRPr="00A862E4" w:rsidRDefault="00A862E4" w:rsidP="00A862E4">
      <w:pPr>
        <w:widowControl w:val="0"/>
        <w:autoSpaceDE w:val="0"/>
        <w:autoSpaceDN w:val="0"/>
        <w:adjustRightInd w:val="0"/>
        <w:jc w:val="center"/>
        <w:rPr>
          <w:rFonts w:eastAsia="Calibri"/>
          <w:lang w:eastAsia="en-US"/>
        </w:rPr>
      </w:pP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5.1. При заполнении форм документов устанавливаются следующие общие правила:</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заголовочная часть формы документа заполняется в обязательном порядке;</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при отсутствии суммовых показателей в документе по соответствующим графе и строке указывается ноль ("0");</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на второй и последующих страницах документа указывается номер документа (при его наличии) и дата формирования документа.</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5.2. Формирование </w:t>
      </w:r>
      <w:hyperlink w:anchor="Par430" w:history="1">
        <w:r w:rsidRPr="00A862E4">
          <w:rPr>
            <w:rFonts w:eastAsia="Calibri"/>
            <w:color w:val="0000FF"/>
            <w:lang w:eastAsia="en-US"/>
          </w:rPr>
          <w:t>Заявки</w:t>
        </w:r>
      </w:hyperlink>
      <w:r w:rsidRPr="00A862E4">
        <w:rPr>
          <w:rFonts w:eastAsia="Calibri"/>
          <w:lang w:eastAsia="en-US"/>
        </w:rPr>
        <w:t xml:space="preserve"> на кассовый расход осуществляется следующим образом.</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В наименовании формы документа указывается номер, присвоенный клиентом, оформляющим </w:t>
      </w:r>
      <w:hyperlink w:anchor="Par430" w:history="1">
        <w:r w:rsidRPr="00A862E4">
          <w:rPr>
            <w:rFonts w:eastAsia="Calibri"/>
            <w:color w:val="0000FF"/>
            <w:lang w:eastAsia="en-US"/>
          </w:rPr>
          <w:t>Заявку</w:t>
        </w:r>
      </w:hyperlink>
      <w:r w:rsidRPr="00A862E4">
        <w:rPr>
          <w:rFonts w:eastAsia="Calibri"/>
          <w:lang w:eastAsia="en-US"/>
        </w:rPr>
        <w:t xml:space="preserve"> на кассовый расход.</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В заголовочной </w:t>
      </w:r>
      <w:hyperlink w:anchor="Par430" w:history="1">
        <w:r w:rsidRPr="00A862E4">
          <w:rPr>
            <w:rFonts w:eastAsia="Calibri"/>
            <w:color w:val="0000FF"/>
            <w:lang w:eastAsia="en-US"/>
          </w:rPr>
          <w:t>части</w:t>
        </w:r>
      </w:hyperlink>
      <w:r w:rsidRPr="00A862E4">
        <w:rPr>
          <w:rFonts w:eastAsia="Calibri"/>
          <w:lang w:eastAsia="en-US"/>
        </w:rPr>
        <w:t xml:space="preserve"> формы документа указываются:</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дата, на которую сформирован документ, которая должна быть не ранее трех рабочих дней от даты его представления, с отражением в кодовой зоне даты, на которую сформирован документ в формате "день, месяц, год" (00.00.0000);</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по </w:t>
      </w:r>
      <w:hyperlink w:anchor="Par430" w:history="1">
        <w:r w:rsidRPr="00A862E4">
          <w:rPr>
            <w:rFonts w:eastAsia="Calibri"/>
            <w:color w:val="0000FF"/>
            <w:lang w:eastAsia="en-US"/>
          </w:rPr>
          <w:t>строке</w:t>
        </w:r>
      </w:hyperlink>
      <w:r w:rsidRPr="00A862E4">
        <w:rPr>
          <w:rFonts w:eastAsia="Calibri"/>
          <w:lang w:eastAsia="en-US"/>
        </w:rPr>
        <w:t xml:space="preserve"> "Наименование клиента" - наименование получателя бюджетных средств или администратора источников финансирования дефицита бюджета, формирующего </w:t>
      </w:r>
      <w:hyperlink w:anchor="Par430" w:history="1">
        <w:r w:rsidRPr="00A862E4">
          <w:rPr>
            <w:rFonts w:eastAsia="Calibri"/>
            <w:color w:val="0000FF"/>
            <w:lang w:eastAsia="en-US"/>
          </w:rPr>
          <w:t>Заявку</w:t>
        </w:r>
      </w:hyperlink>
      <w:r w:rsidRPr="00A862E4">
        <w:rPr>
          <w:rFonts w:eastAsia="Calibri"/>
          <w:lang w:eastAsia="en-US"/>
        </w:rPr>
        <w:t xml:space="preserve"> на кассовый расход, или главного распорядителя (распорядителя) бюджетных средств в случае формирования </w:t>
      </w:r>
      <w:hyperlink w:anchor="Par430" w:history="1">
        <w:r w:rsidRPr="00A862E4">
          <w:rPr>
            <w:rFonts w:eastAsia="Calibri"/>
            <w:color w:val="0000FF"/>
            <w:lang w:eastAsia="en-US"/>
          </w:rPr>
          <w:t>Заявки</w:t>
        </w:r>
      </w:hyperlink>
      <w:r w:rsidRPr="00A862E4">
        <w:rPr>
          <w:rFonts w:eastAsia="Calibri"/>
          <w:lang w:eastAsia="en-US"/>
        </w:rPr>
        <w:t xml:space="preserve"> на кассовый расход для перечисления средств на счет иного получателя бюджетных средств, находящегося в его непосредственном ведении с отражением в кодовой зоне номера лицевого счета клиента и его кода по Сводному реестру.</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При этом наименование клиента-участника бюджетного процесса в заголовочной </w:t>
      </w:r>
      <w:hyperlink w:anchor="Par430" w:history="1">
        <w:r w:rsidRPr="00A862E4">
          <w:rPr>
            <w:rFonts w:eastAsia="Calibri"/>
            <w:color w:val="0000FF"/>
            <w:lang w:eastAsia="en-US"/>
          </w:rPr>
          <w:t>части</w:t>
        </w:r>
      </w:hyperlink>
      <w:r w:rsidRPr="00A862E4">
        <w:rPr>
          <w:rFonts w:eastAsia="Calibri"/>
          <w:lang w:eastAsia="en-US"/>
        </w:rPr>
        <w:t xml:space="preserve"> Заявки на кассовый расход должно соответствовать наименованию получателя бюджетных средств или администратора источников финансирования дефицита бюджета (главного распорядителя (распорядителя) бюджетных средств в случае формирования </w:t>
      </w:r>
      <w:hyperlink w:anchor="Par430" w:history="1">
        <w:r w:rsidRPr="00A862E4">
          <w:rPr>
            <w:rFonts w:eastAsia="Calibri"/>
            <w:color w:val="0000FF"/>
            <w:lang w:eastAsia="en-US"/>
          </w:rPr>
          <w:t>Заявки</w:t>
        </w:r>
      </w:hyperlink>
      <w:r w:rsidRPr="00A862E4">
        <w:rPr>
          <w:rFonts w:eastAsia="Calibri"/>
          <w:lang w:eastAsia="en-US"/>
        </w:rPr>
        <w:t xml:space="preserve"> на кассовый расход для перечисления средств иному получателю бюджетных средств), указанному в соответствующей реестровой записи Сводного реестра.</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Номер лицевого счета клиента, указанный в кодовой зоне, должен соответствовать номеру соответствующего лицевого счета, открытому Финансовому управлению;</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по </w:t>
      </w:r>
      <w:hyperlink w:anchor="Par430" w:history="1">
        <w:r w:rsidRPr="00A862E4">
          <w:rPr>
            <w:rFonts w:eastAsia="Calibri"/>
            <w:color w:val="0000FF"/>
            <w:lang w:eastAsia="en-US"/>
          </w:rPr>
          <w:t>строке</w:t>
        </w:r>
      </w:hyperlink>
      <w:r w:rsidRPr="00A862E4">
        <w:rPr>
          <w:rFonts w:eastAsia="Calibri"/>
          <w:lang w:eastAsia="en-US"/>
        </w:rPr>
        <w:t xml:space="preserve"> "Главный распорядитель бюджетных средств, главный администратор источников финансирования дефицита бюджета" - наименование главного распорядителя бюджетных средств или главного администратора источников финансирования дефицита бюджета, в ведении которого находится клиент, формирующий </w:t>
      </w:r>
      <w:hyperlink w:anchor="Par430" w:history="1">
        <w:r w:rsidRPr="00A862E4">
          <w:rPr>
            <w:rFonts w:eastAsia="Calibri"/>
            <w:color w:val="0000FF"/>
            <w:lang w:eastAsia="en-US"/>
          </w:rPr>
          <w:t>Заявку</w:t>
        </w:r>
      </w:hyperlink>
      <w:r w:rsidRPr="00A862E4">
        <w:rPr>
          <w:rFonts w:eastAsia="Calibri"/>
          <w:lang w:eastAsia="en-US"/>
        </w:rPr>
        <w:t xml:space="preserve"> на кассовый расход с отражением в кодовой зоне кода главы.</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Наименование главного распорядителя бюджетных средств или главного администратора источников финансирования дефицита бюджета в заголовочной части </w:t>
      </w:r>
      <w:hyperlink w:anchor="Par430" w:history="1">
        <w:r w:rsidRPr="00A862E4">
          <w:rPr>
            <w:rFonts w:eastAsia="Calibri"/>
            <w:color w:val="0000FF"/>
            <w:lang w:eastAsia="en-US"/>
          </w:rPr>
          <w:t>Заявки</w:t>
        </w:r>
      </w:hyperlink>
      <w:r w:rsidRPr="00A862E4">
        <w:rPr>
          <w:rFonts w:eastAsia="Calibri"/>
          <w:lang w:eastAsia="en-US"/>
        </w:rPr>
        <w:t xml:space="preserve"> на кассовый расход должно соответствовать наименованию главного распорядителя бюджетных средств или главного администратора источников финансирования дефицита бюджета, указанному в соответствующей реестровой записи Сводного реестра. При этом код главы, указанный в кодовой зоне, должен соответствовать коду, указанному в соответствующей реестровой записи Сводного реестра;</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по </w:t>
      </w:r>
      <w:hyperlink w:anchor="Par430" w:history="1">
        <w:r w:rsidRPr="00A862E4">
          <w:rPr>
            <w:rFonts w:eastAsia="Calibri"/>
            <w:color w:val="0000FF"/>
            <w:lang w:eastAsia="en-US"/>
          </w:rPr>
          <w:t>строке</w:t>
        </w:r>
      </w:hyperlink>
      <w:r w:rsidRPr="00A862E4">
        <w:rPr>
          <w:rFonts w:eastAsia="Calibri"/>
          <w:lang w:eastAsia="en-US"/>
        </w:rPr>
        <w:t xml:space="preserve"> "Наименование бюджета" - "бюджет муниципального района Благоварский район  Республики Башкортостан";</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по </w:t>
      </w:r>
      <w:hyperlink w:anchor="Par430" w:history="1">
        <w:r w:rsidRPr="00A862E4">
          <w:rPr>
            <w:rFonts w:eastAsia="Calibri"/>
            <w:color w:val="0000FF"/>
            <w:lang w:eastAsia="en-US"/>
          </w:rPr>
          <w:t>строке</w:t>
        </w:r>
      </w:hyperlink>
      <w:r w:rsidRPr="00A862E4">
        <w:rPr>
          <w:rFonts w:eastAsia="Calibri"/>
          <w:lang w:eastAsia="en-US"/>
        </w:rPr>
        <w:t xml:space="preserve"> "Финансовый орган" - "Финансовое управление администрации  муниципального района Благоварский район Республики Башкортостан".</w:t>
      </w:r>
    </w:p>
    <w:p w:rsidR="00A862E4" w:rsidRPr="00A862E4" w:rsidRDefault="00A862E4" w:rsidP="00A862E4">
      <w:pPr>
        <w:widowControl w:val="0"/>
        <w:autoSpaceDE w:val="0"/>
        <w:autoSpaceDN w:val="0"/>
        <w:adjustRightInd w:val="0"/>
        <w:jc w:val="both"/>
        <w:rPr>
          <w:rFonts w:eastAsia="Calibri"/>
          <w:lang w:eastAsia="en-US"/>
        </w:rPr>
      </w:pPr>
      <w:hyperlink w:anchor="Par430" w:history="1">
        <w:r w:rsidRPr="00A862E4">
          <w:rPr>
            <w:rFonts w:eastAsia="Calibri"/>
            <w:color w:val="0000FF"/>
            <w:lang w:eastAsia="en-US"/>
          </w:rPr>
          <w:t>Строка</w:t>
        </w:r>
      </w:hyperlink>
      <w:r w:rsidRPr="00A862E4">
        <w:rPr>
          <w:rFonts w:eastAsia="Calibri"/>
          <w:lang w:eastAsia="en-US"/>
        </w:rPr>
        <w:t xml:space="preserve"> "Приоритет исполнения" может заполняться при наличии соответствующих полномочий. При этом в кодовой зоне Заявки на кассовый расход приоритет исполнения может быть указан цифрой.</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По </w:t>
      </w:r>
      <w:hyperlink w:anchor="Par430" w:history="1">
        <w:r w:rsidRPr="00A862E4">
          <w:rPr>
            <w:rFonts w:eastAsia="Calibri"/>
            <w:color w:val="0000FF"/>
            <w:lang w:eastAsia="en-US"/>
          </w:rPr>
          <w:t>строке</w:t>
        </w:r>
      </w:hyperlink>
      <w:r w:rsidRPr="00A862E4">
        <w:rPr>
          <w:rFonts w:eastAsia="Calibri"/>
          <w:lang w:eastAsia="en-US"/>
        </w:rPr>
        <w:t xml:space="preserve"> "Вид средств для исполнения обязательств" указываются наименование вида средств, за счет которых должна быть произведена кассовая выплата: средства бюджета, средства юридических лиц, средства, поступающие во временное распоряжение.</w:t>
      </w:r>
    </w:p>
    <w:p w:rsidR="00A862E4" w:rsidRPr="00A862E4" w:rsidRDefault="00A862E4" w:rsidP="00A862E4">
      <w:pPr>
        <w:widowControl w:val="0"/>
        <w:autoSpaceDE w:val="0"/>
        <w:autoSpaceDN w:val="0"/>
        <w:adjustRightInd w:val="0"/>
        <w:jc w:val="both"/>
        <w:rPr>
          <w:rFonts w:eastAsia="Calibri"/>
          <w:lang w:eastAsia="en-US"/>
        </w:rPr>
      </w:pPr>
      <w:hyperlink w:anchor="Par430" w:history="1">
        <w:r w:rsidRPr="00A862E4">
          <w:rPr>
            <w:rFonts w:eastAsia="Calibri"/>
            <w:color w:val="0000FF"/>
            <w:lang w:eastAsia="en-US"/>
          </w:rPr>
          <w:t>Раздел 1</w:t>
        </w:r>
      </w:hyperlink>
      <w:r w:rsidRPr="00A862E4">
        <w:rPr>
          <w:rFonts w:eastAsia="Calibri"/>
          <w:lang w:eastAsia="en-US"/>
        </w:rPr>
        <w:t>. "Реквизиты документа" Заявки на кассовый расход заполняется следующим образом.</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По каждой строке указываются:</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в </w:t>
      </w:r>
      <w:hyperlink w:anchor="Par430" w:history="1">
        <w:r w:rsidRPr="00A862E4">
          <w:rPr>
            <w:rFonts w:eastAsia="Calibri"/>
            <w:color w:val="0000FF"/>
            <w:lang w:eastAsia="en-US"/>
          </w:rPr>
          <w:t>графе 1</w:t>
        </w:r>
      </w:hyperlink>
      <w:r w:rsidRPr="00A862E4">
        <w:rPr>
          <w:rFonts w:eastAsia="Calibri"/>
          <w:lang w:eastAsia="en-US"/>
        </w:rPr>
        <w:t xml:space="preserve"> - порядковый номер записи по строке;</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в </w:t>
      </w:r>
      <w:hyperlink w:anchor="Par430" w:history="1">
        <w:r w:rsidRPr="00A862E4">
          <w:rPr>
            <w:rFonts w:eastAsia="Calibri"/>
            <w:color w:val="0000FF"/>
            <w:lang w:eastAsia="en-US"/>
          </w:rPr>
          <w:t>графах 2</w:t>
        </w:r>
      </w:hyperlink>
      <w:r w:rsidRPr="00A862E4">
        <w:rPr>
          <w:rFonts w:eastAsia="Calibri"/>
          <w:lang w:eastAsia="en-US"/>
        </w:rPr>
        <w:t xml:space="preserve">, </w:t>
      </w:r>
      <w:hyperlink w:anchor="Par430" w:history="1">
        <w:r w:rsidRPr="00A862E4">
          <w:rPr>
            <w:rFonts w:eastAsia="Calibri"/>
            <w:color w:val="0000FF"/>
            <w:lang w:eastAsia="en-US"/>
          </w:rPr>
          <w:t>3</w:t>
        </w:r>
      </w:hyperlink>
      <w:r w:rsidRPr="00A862E4">
        <w:rPr>
          <w:rFonts w:eastAsia="Calibri"/>
          <w:lang w:eastAsia="en-US"/>
        </w:rPr>
        <w:t xml:space="preserve"> - соответственно сумма Заявки на кассовый расход в валюте, в которой должна быть осуществлена выплата, и код валюты выплаты по </w:t>
      </w:r>
      <w:hyperlink r:id="rId18" w:history="1">
        <w:r w:rsidRPr="00A862E4">
          <w:rPr>
            <w:rFonts w:eastAsia="Calibri"/>
            <w:color w:val="0000FF"/>
            <w:lang w:eastAsia="en-US"/>
          </w:rPr>
          <w:t>Общероссийскому классификатору валют</w:t>
        </w:r>
      </w:hyperlink>
      <w:r w:rsidRPr="00A862E4">
        <w:rPr>
          <w:rFonts w:eastAsia="Calibri"/>
          <w:lang w:eastAsia="en-US"/>
        </w:rPr>
        <w:t xml:space="preserve"> (далее - ОКВ);</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в </w:t>
      </w:r>
      <w:hyperlink w:anchor="Par430" w:history="1">
        <w:r w:rsidRPr="00A862E4">
          <w:rPr>
            <w:rFonts w:eastAsia="Calibri"/>
            <w:color w:val="0000FF"/>
            <w:lang w:eastAsia="en-US"/>
          </w:rPr>
          <w:t>графе 4</w:t>
        </w:r>
      </w:hyperlink>
      <w:r w:rsidRPr="00A862E4">
        <w:rPr>
          <w:rFonts w:eastAsia="Calibri"/>
          <w:lang w:eastAsia="en-US"/>
        </w:rPr>
        <w:t xml:space="preserve"> - сумма выплаты в рублях. Графа 4 заполняется в случае, если бюджетное обязательство было принято в иностранной валюте, а оплата осуществляется в рублях (в </w:t>
      </w:r>
      <w:hyperlink w:anchor="Par430" w:history="1">
        <w:r w:rsidRPr="00A862E4">
          <w:rPr>
            <w:rFonts w:eastAsia="Calibri"/>
            <w:color w:val="0000FF"/>
            <w:lang w:eastAsia="en-US"/>
          </w:rPr>
          <w:t>графах 2</w:t>
        </w:r>
      </w:hyperlink>
      <w:r w:rsidRPr="00A862E4">
        <w:rPr>
          <w:rFonts w:eastAsia="Calibri"/>
          <w:lang w:eastAsia="en-US"/>
        </w:rPr>
        <w:t xml:space="preserve">, </w:t>
      </w:r>
      <w:hyperlink w:anchor="Par430" w:history="1">
        <w:r w:rsidRPr="00A862E4">
          <w:rPr>
            <w:rFonts w:eastAsia="Calibri"/>
            <w:color w:val="0000FF"/>
            <w:lang w:eastAsia="en-US"/>
          </w:rPr>
          <w:t>3</w:t>
        </w:r>
      </w:hyperlink>
      <w:r w:rsidRPr="00A862E4">
        <w:rPr>
          <w:rFonts w:eastAsia="Calibri"/>
          <w:lang w:eastAsia="en-US"/>
        </w:rPr>
        <w:t xml:space="preserve"> указываются соответственно сумма в валюте обязательства и код по </w:t>
      </w:r>
      <w:hyperlink r:id="rId19" w:history="1">
        <w:r w:rsidRPr="00A862E4">
          <w:rPr>
            <w:rFonts w:eastAsia="Calibri"/>
            <w:color w:val="0000FF"/>
            <w:lang w:eastAsia="en-US"/>
          </w:rPr>
          <w:t>ОКВ</w:t>
        </w:r>
      </w:hyperlink>
      <w:r w:rsidRPr="00A862E4">
        <w:rPr>
          <w:rFonts w:eastAsia="Calibri"/>
          <w:lang w:eastAsia="en-US"/>
        </w:rPr>
        <w:t xml:space="preserve">, в </w:t>
      </w:r>
      <w:hyperlink w:anchor="Par430" w:history="1">
        <w:r w:rsidRPr="00A862E4">
          <w:rPr>
            <w:rFonts w:eastAsia="Calibri"/>
            <w:color w:val="0000FF"/>
            <w:lang w:eastAsia="en-US"/>
          </w:rPr>
          <w:t>графе 4</w:t>
        </w:r>
      </w:hyperlink>
      <w:r w:rsidRPr="00A862E4">
        <w:rPr>
          <w:rFonts w:eastAsia="Calibri"/>
          <w:lang w:eastAsia="en-US"/>
        </w:rPr>
        <w:t xml:space="preserve"> - сумма выплаты в рублях);</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в </w:t>
      </w:r>
      <w:hyperlink w:anchor="Par430" w:history="1">
        <w:r w:rsidRPr="00A862E4">
          <w:rPr>
            <w:rFonts w:eastAsia="Calibri"/>
            <w:color w:val="0000FF"/>
            <w:lang w:eastAsia="en-US"/>
          </w:rPr>
          <w:t>графе 5</w:t>
        </w:r>
      </w:hyperlink>
      <w:r w:rsidRPr="00A862E4">
        <w:rPr>
          <w:rFonts w:eastAsia="Calibri"/>
          <w:lang w:eastAsia="en-US"/>
        </w:rPr>
        <w:t xml:space="preserve"> - признак авансового платежа. Если платеж является авансовым, в графе указывается "Да", если платеж не является авансовым - указывается "Нет";</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в </w:t>
      </w:r>
      <w:hyperlink w:anchor="Par430" w:history="1">
        <w:r w:rsidRPr="00A862E4">
          <w:rPr>
            <w:rFonts w:eastAsia="Calibri"/>
            <w:color w:val="0000FF"/>
            <w:lang w:eastAsia="en-US"/>
          </w:rPr>
          <w:t>графе 6</w:t>
        </w:r>
      </w:hyperlink>
      <w:r w:rsidRPr="00A862E4">
        <w:rPr>
          <w:rFonts w:eastAsia="Calibri"/>
          <w:lang w:eastAsia="en-US"/>
        </w:rPr>
        <w:t xml:space="preserve"> - сумма НДС в валюте заявки (при необходимости);</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в </w:t>
      </w:r>
      <w:hyperlink w:anchor="Par430" w:history="1">
        <w:r w:rsidRPr="00A862E4">
          <w:rPr>
            <w:rFonts w:eastAsia="Calibri"/>
            <w:color w:val="0000FF"/>
            <w:lang w:eastAsia="en-US"/>
          </w:rPr>
          <w:t>графах 7</w:t>
        </w:r>
      </w:hyperlink>
      <w:r w:rsidRPr="00A862E4">
        <w:rPr>
          <w:rFonts w:eastAsia="Calibri"/>
          <w:lang w:eastAsia="en-US"/>
        </w:rPr>
        <w:t xml:space="preserve">, </w:t>
      </w:r>
      <w:hyperlink w:anchor="Par430" w:history="1">
        <w:r w:rsidRPr="00A862E4">
          <w:rPr>
            <w:rFonts w:eastAsia="Calibri"/>
            <w:color w:val="0000FF"/>
            <w:lang w:eastAsia="en-US"/>
          </w:rPr>
          <w:t>8</w:t>
        </w:r>
      </w:hyperlink>
      <w:r w:rsidRPr="00A862E4">
        <w:rPr>
          <w:rFonts w:eastAsia="Calibri"/>
          <w:lang w:eastAsia="en-US"/>
        </w:rPr>
        <w:t xml:space="preserve">, </w:t>
      </w:r>
      <w:hyperlink w:anchor="Par430" w:history="1">
        <w:r w:rsidRPr="00A862E4">
          <w:rPr>
            <w:rFonts w:eastAsia="Calibri"/>
            <w:color w:val="0000FF"/>
            <w:lang w:eastAsia="en-US"/>
          </w:rPr>
          <w:t>9</w:t>
        </w:r>
      </w:hyperlink>
      <w:r w:rsidRPr="00A862E4">
        <w:rPr>
          <w:rFonts w:eastAsia="Calibri"/>
          <w:lang w:eastAsia="en-US"/>
        </w:rPr>
        <w:t xml:space="preserve"> - соответственно очередность, вид, назначение платежа.</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При этом в </w:t>
      </w:r>
      <w:hyperlink w:anchor="Par430" w:history="1">
        <w:r w:rsidRPr="00A862E4">
          <w:rPr>
            <w:rFonts w:eastAsia="Calibri"/>
            <w:color w:val="0000FF"/>
            <w:lang w:eastAsia="en-US"/>
          </w:rPr>
          <w:t>графе 9</w:t>
        </w:r>
      </w:hyperlink>
      <w:r w:rsidRPr="00A862E4">
        <w:rPr>
          <w:rFonts w:eastAsia="Calibri"/>
          <w:lang w:eastAsia="en-US"/>
        </w:rPr>
        <w:t xml:space="preserve"> указывается назначение платежа.</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При этом если </w:t>
      </w:r>
      <w:hyperlink w:anchor="Par430" w:history="1">
        <w:r w:rsidRPr="00A862E4">
          <w:rPr>
            <w:rFonts w:eastAsia="Calibri"/>
            <w:color w:val="0000FF"/>
            <w:lang w:eastAsia="en-US"/>
          </w:rPr>
          <w:t>Заявка</w:t>
        </w:r>
      </w:hyperlink>
      <w:r w:rsidRPr="00A862E4">
        <w:rPr>
          <w:rFonts w:eastAsia="Calibri"/>
          <w:lang w:eastAsia="en-US"/>
        </w:rPr>
        <w:t xml:space="preserve"> на кассовый расход формируется для осуществления внебанковской операции, влекущей восстановление кассового расхода по соответствующему коду бюджетной классификации, то в </w:t>
      </w:r>
      <w:hyperlink w:anchor="Par430" w:history="1">
        <w:r w:rsidRPr="00A862E4">
          <w:rPr>
            <w:rFonts w:eastAsia="Calibri"/>
            <w:color w:val="0000FF"/>
            <w:lang w:eastAsia="en-US"/>
          </w:rPr>
          <w:t>графе 9</w:t>
        </w:r>
      </w:hyperlink>
      <w:r w:rsidRPr="00A862E4">
        <w:rPr>
          <w:rFonts w:eastAsia="Calibri"/>
          <w:lang w:eastAsia="en-US"/>
        </w:rPr>
        <w:t xml:space="preserve"> в скобках перед текстовым примечанием указывается номер бюджетного обязательства, по которому должно пройти восстановление средств.</w:t>
      </w:r>
    </w:p>
    <w:p w:rsidR="00A862E4" w:rsidRPr="00A862E4" w:rsidRDefault="00A862E4" w:rsidP="00A862E4">
      <w:pPr>
        <w:widowControl w:val="0"/>
        <w:autoSpaceDE w:val="0"/>
        <w:autoSpaceDN w:val="0"/>
        <w:adjustRightInd w:val="0"/>
        <w:jc w:val="both"/>
        <w:rPr>
          <w:rFonts w:eastAsia="Calibri"/>
          <w:lang w:eastAsia="en-US"/>
        </w:rPr>
      </w:pPr>
      <w:hyperlink w:anchor="Par430" w:history="1">
        <w:r w:rsidRPr="00A862E4">
          <w:rPr>
            <w:rFonts w:eastAsia="Calibri"/>
            <w:color w:val="0000FF"/>
            <w:lang w:eastAsia="en-US"/>
          </w:rPr>
          <w:t>Раздел 2</w:t>
        </w:r>
      </w:hyperlink>
      <w:r w:rsidRPr="00A862E4">
        <w:rPr>
          <w:rFonts w:eastAsia="Calibri"/>
          <w:lang w:eastAsia="en-US"/>
        </w:rPr>
        <w:t>. "Реквизиты документа-основания" Заявки на кассовый расход заполняется следующим образом.</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По каждой строке в </w:t>
      </w:r>
      <w:hyperlink w:anchor="Par430" w:history="1">
        <w:r w:rsidRPr="00A862E4">
          <w:rPr>
            <w:rFonts w:eastAsia="Calibri"/>
            <w:color w:val="0000FF"/>
            <w:lang w:eastAsia="en-US"/>
          </w:rPr>
          <w:t>графах 1</w:t>
        </w:r>
      </w:hyperlink>
      <w:r w:rsidRPr="00A862E4">
        <w:rPr>
          <w:rFonts w:eastAsia="Calibri"/>
          <w:lang w:eastAsia="en-US"/>
        </w:rPr>
        <w:t xml:space="preserve">, </w:t>
      </w:r>
      <w:hyperlink w:anchor="Par430" w:history="1">
        <w:r w:rsidRPr="00A862E4">
          <w:rPr>
            <w:rFonts w:eastAsia="Calibri"/>
            <w:color w:val="0000FF"/>
            <w:lang w:eastAsia="en-US"/>
          </w:rPr>
          <w:t>2</w:t>
        </w:r>
      </w:hyperlink>
      <w:r w:rsidRPr="00A862E4">
        <w:rPr>
          <w:rFonts w:eastAsia="Calibri"/>
          <w:lang w:eastAsia="en-US"/>
        </w:rPr>
        <w:t xml:space="preserve">, </w:t>
      </w:r>
      <w:hyperlink w:anchor="Par430" w:history="1">
        <w:r w:rsidRPr="00A862E4">
          <w:rPr>
            <w:rFonts w:eastAsia="Calibri"/>
            <w:color w:val="0000FF"/>
            <w:lang w:eastAsia="en-US"/>
          </w:rPr>
          <w:t>3</w:t>
        </w:r>
      </w:hyperlink>
      <w:r w:rsidRPr="00A862E4">
        <w:rPr>
          <w:rFonts w:eastAsia="Calibri"/>
          <w:lang w:eastAsia="en-US"/>
        </w:rPr>
        <w:t xml:space="preserve">, </w:t>
      </w:r>
      <w:hyperlink w:anchor="Par430" w:history="1">
        <w:r w:rsidRPr="00A862E4">
          <w:rPr>
            <w:rFonts w:eastAsia="Calibri"/>
            <w:color w:val="0000FF"/>
            <w:lang w:eastAsia="en-US"/>
          </w:rPr>
          <w:t>4</w:t>
        </w:r>
      </w:hyperlink>
      <w:r w:rsidRPr="00A862E4">
        <w:rPr>
          <w:rFonts w:eastAsia="Calibri"/>
          <w:lang w:eastAsia="en-US"/>
        </w:rPr>
        <w:t xml:space="preserve">, </w:t>
      </w:r>
      <w:hyperlink w:anchor="Par430" w:history="1">
        <w:r w:rsidRPr="00A862E4">
          <w:rPr>
            <w:rFonts w:eastAsia="Calibri"/>
            <w:color w:val="0000FF"/>
            <w:lang w:eastAsia="en-US"/>
          </w:rPr>
          <w:t>5</w:t>
        </w:r>
      </w:hyperlink>
      <w:r w:rsidRPr="00A862E4">
        <w:rPr>
          <w:rFonts w:eastAsia="Calibri"/>
          <w:lang w:eastAsia="en-US"/>
        </w:rPr>
        <w:t xml:space="preserve"> указываются соответственно вид, номер, дата, предмет (краткое содержание), номер копии сканированного документа-основания (государственный контракт, договор, счет, накладная, акт выполненных работ, другое).</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Если заполняется </w:t>
      </w:r>
      <w:hyperlink w:anchor="Par430" w:history="1">
        <w:r w:rsidRPr="00A862E4">
          <w:rPr>
            <w:rFonts w:eastAsia="Calibri"/>
            <w:color w:val="0000FF"/>
            <w:lang w:eastAsia="en-US"/>
          </w:rPr>
          <w:t>раздел 2</w:t>
        </w:r>
      </w:hyperlink>
      <w:r w:rsidRPr="00A862E4">
        <w:rPr>
          <w:rFonts w:eastAsia="Calibri"/>
          <w:lang w:eastAsia="en-US"/>
        </w:rPr>
        <w:t xml:space="preserve">, </w:t>
      </w:r>
      <w:hyperlink w:anchor="Par430" w:history="1">
        <w:r w:rsidRPr="00A862E4">
          <w:rPr>
            <w:rFonts w:eastAsia="Calibri"/>
            <w:color w:val="0000FF"/>
            <w:lang w:eastAsia="en-US"/>
          </w:rPr>
          <w:t>раздел 4</w:t>
        </w:r>
      </w:hyperlink>
      <w:r w:rsidRPr="00A862E4">
        <w:rPr>
          <w:rFonts w:eastAsia="Calibri"/>
          <w:lang w:eastAsia="en-US"/>
        </w:rPr>
        <w:t xml:space="preserve"> Заявки на кассовый расход не заполняется.</w:t>
      </w:r>
    </w:p>
    <w:p w:rsidR="00A862E4" w:rsidRPr="00A862E4" w:rsidRDefault="00A862E4" w:rsidP="00A862E4">
      <w:pPr>
        <w:widowControl w:val="0"/>
        <w:autoSpaceDE w:val="0"/>
        <w:autoSpaceDN w:val="0"/>
        <w:adjustRightInd w:val="0"/>
        <w:jc w:val="both"/>
        <w:rPr>
          <w:rFonts w:eastAsia="Calibri"/>
          <w:lang w:eastAsia="en-US"/>
        </w:rPr>
      </w:pPr>
      <w:hyperlink w:anchor="Par430" w:history="1">
        <w:r w:rsidRPr="00A862E4">
          <w:rPr>
            <w:rFonts w:eastAsia="Calibri"/>
            <w:color w:val="0000FF"/>
            <w:lang w:eastAsia="en-US"/>
          </w:rPr>
          <w:t>Раздел 3</w:t>
        </w:r>
      </w:hyperlink>
      <w:r w:rsidRPr="00A862E4">
        <w:rPr>
          <w:rFonts w:eastAsia="Calibri"/>
          <w:lang w:eastAsia="en-US"/>
        </w:rPr>
        <w:t>. "Реквизиты контрагента" Заявки на кассовый расход заполняется следующим образом.</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По каждой строке указываются:</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в </w:t>
      </w:r>
      <w:hyperlink w:anchor="Par430" w:history="1">
        <w:r w:rsidRPr="00A862E4">
          <w:rPr>
            <w:rFonts w:eastAsia="Calibri"/>
            <w:color w:val="0000FF"/>
            <w:lang w:eastAsia="en-US"/>
          </w:rPr>
          <w:t>графах 1</w:t>
        </w:r>
      </w:hyperlink>
      <w:r w:rsidRPr="00A862E4">
        <w:rPr>
          <w:rFonts w:eastAsia="Calibri"/>
          <w:lang w:eastAsia="en-US"/>
        </w:rPr>
        <w:t xml:space="preserve">, </w:t>
      </w:r>
      <w:hyperlink w:anchor="Par430" w:history="1">
        <w:r w:rsidRPr="00A862E4">
          <w:rPr>
            <w:rFonts w:eastAsia="Calibri"/>
            <w:color w:val="0000FF"/>
            <w:lang w:eastAsia="en-US"/>
          </w:rPr>
          <w:t>2</w:t>
        </w:r>
      </w:hyperlink>
      <w:r w:rsidRPr="00A862E4">
        <w:rPr>
          <w:rFonts w:eastAsia="Calibri"/>
          <w:lang w:eastAsia="en-US"/>
        </w:rPr>
        <w:t xml:space="preserve">, </w:t>
      </w:r>
      <w:hyperlink w:anchor="Par430" w:history="1">
        <w:r w:rsidRPr="00A862E4">
          <w:rPr>
            <w:rFonts w:eastAsia="Calibri"/>
            <w:color w:val="0000FF"/>
            <w:lang w:eastAsia="en-US"/>
          </w:rPr>
          <w:t>3</w:t>
        </w:r>
      </w:hyperlink>
      <w:r w:rsidRPr="00A862E4">
        <w:rPr>
          <w:rFonts w:eastAsia="Calibri"/>
          <w:lang w:eastAsia="en-US"/>
        </w:rPr>
        <w:t xml:space="preserve">, </w:t>
      </w:r>
      <w:hyperlink w:anchor="Par430" w:history="1">
        <w:r w:rsidRPr="00A862E4">
          <w:rPr>
            <w:rFonts w:eastAsia="Calibri"/>
            <w:color w:val="0000FF"/>
            <w:lang w:eastAsia="en-US"/>
          </w:rPr>
          <w:t>4</w:t>
        </w:r>
      </w:hyperlink>
      <w:r w:rsidRPr="00A862E4">
        <w:rPr>
          <w:rFonts w:eastAsia="Calibri"/>
          <w:lang w:eastAsia="en-US"/>
        </w:rPr>
        <w:t xml:space="preserve">, </w:t>
      </w:r>
      <w:hyperlink w:anchor="Par430" w:history="1">
        <w:r w:rsidRPr="00A862E4">
          <w:rPr>
            <w:rFonts w:eastAsia="Calibri"/>
            <w:color w:val="0000FF"/>
            <w:lang w:eastAsia="en-US"/>
          </w:rPr>
          <w:t>5</w:t>
        </w:r>
      </w:hyperlink>
      <w:r w:rsidRPr="00A862E4">
        <w:rPr>
          <w:rFonts w:eastAsia="Calibri"/>
          <w:lang w:eastAsia="en-US"/>
        </w:rPr>
        <w:t xml:space="preserve"> - соответственно наименование (фамилия, имя, отчество - для физического лица), ИНН, КПП, номер лицевого счета, номер банковского счета контрагента.</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Лицевой счет контрагента указывается в </w:t>
      </w:r>
      <w:hyperlink w:anchor="Par430" w:history="1">
        <w:r w:rsidRPr="00A862E4">
          <w:rPr>
            <w:rFonts w:eastAsia="Calibri"/>
            <w:color w:val="0000FF"/>
            <w:lang w:eastAsia="en-US"/>
          </w:rPr>
          <w:t>графе 4</w:t>
        </w:r>
      </w:hyperlink>
      <w:r w:rsidRPr="00A862E4">
        <w:rPr>
          <w:rFonts w:eastAsia="Calibri"/>
          <w:lang w:eastAsia="en-US"/>
        </w:rPr>
        <w:t xml:space="preserve"> в случае, если контрагент является участником бюджетного процесса, лицевой счет которого открыт в Финансовом управление;</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в </w:t>
      </w:r>
      <w:hyperlink w:anchor="Par430" w:history="1">
        <w:r w:rsidRPr="00A862E4">
          <w:rPr>
            <w:rFonts w:eastAsia="Calibri"/>
            <w:color w:val="0000FF"/>
            <w:lang w:eastAsia="en-US"/>
          </w:rPr>
          <w:t>графах 6</w:t>
        </w:r>
      </w:hyperlink>
      <w:r w:rsidRPr="00A862E4">
        <w:rPr>
          <w:rFonts w:eastAsia="Calibri"/>
          <w:lang w:eastAsia="en-US"/>
        </w:rPr>
        <w:t xml:space="preserve">, </w:t>
      </w:r>
      <w:hyperlink w:anchor="Par430" w:history="1">
        <w:r w:rsidRPr="00A862E4">
          <w:rPr>
            <w:rFonts w:eastAsia="Calibri"/>
            <w:color w:val="0000FF"/>
            <w:lang w:eastAsia="en-US"/>
          </w:rPr>
          <w:t>7</w:t>
        </w:r>
      </w:hyperlink>
      <w:r w:rsidRPr="00A862E4">
        <w:rPr>
          <w:rFonts w:eastAsia="Calibri"/>
          <w:lang w:eastAsia="en-US"/>
        </w:rPr>
        <w:t xml:space="preserve">, </w:t>
      </w:r>
      <w:hyperlink w:anchor="Par430" w:history="1">
        <w:r w:rsidRPr="00A862E4">
          <w:rPr>
            <w:rFonts w:eastAsia="Calibri"/>
            <w:color w:val="0000FF"/>
            <w:lang w:eastAsia="en-US"/>
          </w:rPr>
          <w:t>8</w:t>
        </w:r>
      </w:hyperlink>
      <w:r w:rsidRPr="00A862E4">
        <w:rPr>
          <w:rFonts w:eastAsia="Calibri"/>
          <w:lang w:eastAsia="en-US"/>
        </w:rPr>
        <w:t xml:space="preserve"> - наименование, БИК, номер корреспондентского счета банка, в котором открыт счет контрагента.</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В </w:t>
      </w:r>
      <w:hyperlink w:anchor="Par430" w:history="1">
        <w:r w:rsidRPr="00A862E4">
          <w:rPr>
            <w:rFonts w:eastAsia="Calibri"/>
            <w:color w:val="0000FF"/>
            <w:lang w:eastAsia="en-US"/>
          </w:rPr>
          <w:t>разделе 3</w:t>
        </w:r>
      </w:hyperlink>
      <w:r w:rsidRPr="00A862E4">
        <w:rPr>
          <w:rFonts w:eastAsia="Calibri"/>
          <w:lang w:eastAsia="en-US"/>
        </w:rPr>
        <w:t xml:space="preserve"> указываются реквизиты контрагента, которому перечисляются средства в соответствии с данной Заявкой на кассовый расход, либо реквизиты иного получателя бюджетных средств и его счета в банке.</w:t>
      </w:r>
    </w:p>
    <w:p w:rsidR="00A862E4" w:rsidRPr="00A862E4" w:rsidRDefault="00A862E4" w:rsidP="00A862E4">
      <w:pPr>
        <w:widowControl w:val="0"/>
        <w:autoSpaceDE w:val="0"/>
        <w:autoSpaceDN w:val="0"/>
        <w:adjustRightInd w:val="0"/>
        <w:jc w:val="both"/>
        <w:rPr>
          <w:rFonts w:eastAsia="Calibri"/>
          <w:lang w:eastAsia="en-US"/>
        </w:rPr>
      </w:pPr>
      <w:hyperlink w:anchor="Par430" w:history="1">
        <w:r w:rsidRPr="00A862E4">
          <w:rPr>
            <w:rFonts w:eastAsia="Calibri"/>
            <w:color w:val="0000FF"/>
            <w:lang w:eastAsia="en-US"/>
          </w:rPr>
          <w:t>Раздел 4</w:t>
        </w:r>
      </w:hyperlink>
      <w:r w:rsidRPr="00A862E4">
        <w:rPr>
          <w:rFonts w:eastAsia="Calibri"/>
          <w:lang w:eastAsia="en-US"/>
        </w:rPr>
        <w:t>. "Реквизиты налоговых платежей" Заявки на кассовый расход заполняется следующим образом.</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По каждой строке указываются:</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в </w:t>
      </w:r>
      <w:hyperlink w:anchor="Par430" w:history="1">
        <w:r w:rsidRPr="00A862E4">
          <w:rPr>
            <w:rFonts w:eastAsia="Calibri"/>
            <w:color w:val="0000FF"/>
            <w:lang w:eastAsia="en-US"/>
          </w:rPr>
          <w:t>графе 1</w:t>
        </w:r>
      </w:hyperlink>
      <w:r w:rsidRPr="00A862E4">
        <w:rPr>
          <w:rFonts w:eastAsia="Calibri"/>
          <w:lang w:eastAsia="en-US"/>
        </w:rPr>
        <w:t xml:space="preserve"> - статус налогоплательщика;</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в </w:t>
      </w:r>
      <w:hyperlink w:anchor="Par430" w:history="1">
        <w:r w:rsidRPr="00A862E4">
          <w:rPr>
            <w:rFonts w:eastAsia="Calibri"/>
            <w:color w:val="0000FF"/>
            <w:lang w:eastAsia="en-US"/>
          </w:rPr>
          <w:t>графах 2</w:t>
        </w:r>
      </w:hyperlink>
      <w:r w:rsidRPr="00A862E4">
        <w:rPr>
          <w:rFonts w:eastAsia="Calibri"/>
          <w:lang w:eastAsia="en-US"/>
        </w:rPr>
        <w:t xml:space="preserve">, </w:t>
      </w:r>
      <w:hyperlink w:anchor="Par430" w:history="1">
        <w:r w:rsidRPr="00A862E4">
          <w:rPr>
            <w:rFonts w:eastAsia="Calibri"/>
            <w:color w:val="0000FF"/>
            <w:lang w:eastAsia="en-US"/>
          </w:rPr>
          <w:t>3</w:t>
        </w:r>
      </w:hyperlink>
      <w:r w:rsidRPr="00A862E4">
        <w:rPr>
          <w:rFonts w:eastAsia="Calibri"/>
          <w:lang w:eastAsia="en-US"/>
        </w:rPr>
        <w:t xml:space="preserve"> - соответственно коды бюджетной классификации и коды по </w:t>
      </w:r>
      <w:hyperlink r:id="rId20" w:history="1">
        <w:r w:rsidRPr="00A862E4">
          <w:rPr>
            <w:rFonts w:eastAsia="Calibri"/>
            <w:color w:val="0000FF"/>
            <w:lang w:eastAsia="en-US"/>
          </w:rPr>
          <w:t>Общероссийскому классификатору</w:t>
        </w:r>
      </w:hyperlink>
      <w:r w:rsidRPr="00A862E4">
        <w:rPr>
          <w:rFonts w:eastAsia="Calibri"/>
          <w:lang w:eastAsia="en-US"/>
        </w:rPr>
        <w:t xml:space="preserve"> территорий муниципальных образований (далее - коды ОКТМО);</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в </w:t>
      </w:r>
      <w:hyperlink w:anchor="Par430" w:history="1">
        <w:r w:rsidRPr="00A862E4">
          <w:rPr>
            <w:rFonts w:eastAsia="Calibri"/>
            <w:color w:val="0000FF"/>
            <w:lang w:eastAsia="en-US"/>
          </w:rPr>
          <w:t>графах 4</w:t>
        </w:r>
      </w:hyperlink>
      <w:r w:rsidRPr="00A862E4">
        <w:rPr>
          <w:rFonts w:eastAsia="Calibri"/>
          <w:lang w:eastAsia="en-US"/>
        </w:rPr>
        <w:t xml:space="preserve">, </w:t>
      </w:r>
      <w:hyperlink w:anchor="Par430" w:history="1">
        <w:r w:rsidRPr="00A862E4">
          <w:rPr>
            <w:rFonts w:eastAsia="Calibri"/>
            <w:color w:val="0000FF"/>
            <w:lang w:eastAsia="en-US"/>
          </w:rPr>
          <w:t>8</w:t>
        </w:r>
      </w:hyperlink>
      <w:r w:rsidRPr="00A862E4">
        <w:rPr>
          <w:rFonts w:eastAsia="Calibri"/>
          <w:lang w:eastAsia="en-US"/>
        </w:rPr>
        <w:t xml:space="preserve"> - соответственно основание и тип платежа;</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в </w:t>
      </w:r>
      <w:hyperlink w:anchor="Par430" w:history="1">
        <w:r w:rsidRPr="00A862E4">
          <w:rPr>
            <w:rFonts w:eastAsia="Calibri"/>
            <w:color w:val="0000FF"/>
            <w:lang w:eastAsia="en-US"/>
          </w:rPr>
          <w:t>графе 5</w:t>
        </w:r>
      </w:hyperlink>
      <w:r w:rsidRPr="00A862E4">
        <w:rPr>
          <w:rFonts w:eastAsia="Calibri"/>
          <w:lang w:eastAsia="en-US"/>
        </w:rPr>
        <w:t xml:space="preserve"> - период времени, за который исчисляется сумма налога, подлежащая уплате;</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в </w:t>
      </w:r>
      <w:hyperlink w:anchor="Par430" w:history="1">
        <w:r w:rsidRPr="00A862E4">
          <w:rPr>
            <w:rFonts w:eastAsia="Calibri"/>
            <w:color w:val="0000FF"/>
            <w:lang w:eastAsia="en-US"/>
          </w:rPr>
          <w:t>графах 6</w:t>
        </w:r>
      </w:hyperlink>
      <w:r w:rsidRPr="00A862E4">
        <w:rPr>
          <w:rFonts w:eastAsia="Calibri"/>
          <w:lang w:eastAsia="en-US"/>
        </w:rPr>
        <w:t xml:space="preserve">, </w:t>
      </w:r>
      <w:hyperlink w:anchor="Par430" w:history="1">
        <w:r w:rsidRPr="00A862E4">
          <w:rPr>
            <w:rFonts w:eastAsia="Calibri"/>
            <w:color w:val="0000FF"/>
            <w:lang w:eastAsia="en-US"/>
          </w:rPr>
          <w:t>7</w:t>
        </w:r>
      </w:hyperlink>
      <w:r w:rsidRPr="00A862E4">
        <w:rPr>
          <w:rFonts w:eastAsia="Calibri"/>
          <w:lang w:eastAsia="en-US"/>
        </w:rPr>
        <w:t xml:space="preserve"> - соответственно номер и дата документа-основания на перечисление средств в оплату налоговых платежей.</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lastRenderedPageBreak/>
        <w:t xml:space="preserve">Если заполняется </w:t>
      </w:r>
      <w:hyperlink w:anchor="Par430" w:history="1">
        <w:r w:rsidRPr="00A862E4">
          <w:rPr>
            <w:rFonts w:eastAsia="Calibri"/>
            <w:color w:val="0000FF"/>
            <w:lang w:eastAsia="en-US"/>
          </w:rPr>
          <w:t>раздел 4</w:t>
        </w:r>
      </w:hyperlink>
      <w:r w:rsidRPr="00A862E4">
        <w:rPr>
          <w:rFonts w:eastAsia="Calibri"/>
          <w:lang w:eastAsia="en-US"/>
        </w:rPr>
        <w:t xml:space="preserve">, </w:t>
      </w:r>
      <w:hyperlink w:anchor="Par430" w:history="1">
        <w:r w:rsidRPr="00A862E4">
          <w:rPr>
            <w:rFonts w:eastAsia="Calibri"/>
            <w:color w:val="0000FF"/>
            <w:lang w:eastAsia="en-US"/>
          </w:rPr>
          <w:t>раздел 2</w:t>
        </w:r>
      </w:hyperlink>
      <w:r w:rsidRPr="00A862E4">
        <w:rPr>
          <w:rFonts w:eastAsia="Calibri"/>
          <w:lang w:eastAsia="en-US"/>
        </w:rPr>
        <w:t xml:space="preserve"> Заявки на кассовый расход не заполняется.</w:t>
      </w:r>
    </w:p>
    <w:p w:rsidR="00A862E4" w:rsidRPr="00A862E4" w:rsidRDefault="00A862E4" w:rsidP="00A862E4">
      <w:pPr>
        <w:widowControl w:val="0"/>
        <w:autoSpaceDE w:val="0"/>
        <w:autoSpaceDN w:val="0"/>
        <w:adjustRightInd w:val="0"/>
        <w:jc w:val="both"/>
        <w:rPr>
          <w:rFonts w:eastAsia="Calibri"/>
          <w:lang w:eastAsia="en-US"/>
        </w:rPr>
      </w:pPr>
      <w:hyperlink w:anchor="Par430" w:history="1">
        <w:r w:rsidRPr="00A862E4">
          <w:rPr>
            <w:rFonts w:eastAsia="Calibri"/>
            <w:color w:val="0000FF"/>
            <w:lang w:eastAsia="en-US"/>
          </w:rPr>
          <w:t>Раздел 5</w:t>
        </w:r>
      </w:hyperlink>
      <w:r w:rsidRPr="00A862E4">
        <w:rPr>
          <w:rFonts w:eastAsia="Calibri"/>
          <w:lang w:eastAsia="en-US"/>
        </w:rPr>
        <w:t>. "Расшифровка заявки на кассовый расход" Заявки на кассовый расход заполняется следующим образом.</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По каждой строке указывается:</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в </w:t>
      </w:r>
      <w:hyperlink w:anchor="Par430" w:history="1">
        <w:r w:rsidRPr="00A862E4">
          <w:rPr>
            <w:rFonts w:eastAsia="Calibri"/>
            <w:color w:val="0000FF"/>
            <w:lang w:eastAsia="en-US"/>
          </w:rPr>
          <w:t>графе 1</w:t>
        </w:r>
      </w:hyperlink>
      <w:r w:rsidRPr="00A862E4">
        <w:rPr>
          <w:rFonts w:eastAsia="Calibri"/>
          <w:lang w:eastAsia="en-US"/>
        </w:rPr>
        <w:t xml:space="preserve"> - уникальный идентификатор начислений (УИН) в случае его наличия;</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в </w:t>
      </w:r>
      <w:hyperlink w:anchor="Par430" w:history="1">
        <w:r w:rsidRPr="00A862E4">
          <w:rPr>
            <w:rFonts w:eastAsia="Calibri"/>
            <w:color w:val="0000FF"/>
            <w:lang w:eastAsia="en-US"/>
          </w:rPr>
          <w:t>графе 2</w:t>
        </w:r>
      </w:hyperlink>
      <w:r w:rsidRPr="00A862E4">
        <w:rPr>
          <w:rFonts w:eastAsia="Calibri"/>
          <w:lang w:eastAsia="en-US"/>
        </w:rPr>
        <w:t xml:space="preserve"> - по каждому виду средств, кроме средств, поступающих во временное распоряжение учреждения, указываются коды бюджетной классификации, по которым должны быть произведены выплаты:</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для расходов коды указываются по классификации расходов бюджетов;</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для источников финансирования дефицита бюджета коды указываются по классификации источников финансирования дефицита бюджетов;</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в </w:t>
      </w:r>
      <w:hyperlink w:anchor="Par430" w:history="1">
        <w:r w:rsidRPr="00A862E4">
          <w:rPr>
            <w:rFonts w:eastAsia="Calibri"/>
            <w:color w:val="0000FF"/>
            <w:lang w:eastAsia="en-US"/>
          </w:rPr>
          <w:t>графе 4</w:t>
        </w:r>
      </w:hyperlink>
      <w:r w:rsidRPr="00A862E4">
        <w:rPr>
          <w:rFonts w:eastAsia="Calibri"/>
          <w:lang w:eastAsia="en-US"/>
        </w:rPr>
        <w:t xml:space="preserve"> - коды бюджетной классификации, по которым должно осуществляться зачисление средств, перечисляемых в соответствии с данной Заявкой на кассовый расход; в случае, если получателем платежа является другой участник бюджетного процесса, лицевой счет получателя бюджетных средств которого открыт в Финансовом управление;</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в </w:t>
      </w:r>
      <w:hyperlink w:anchor="Par430" w:history="1">
        <w:r w:rsidRPr="00A862E4">
          <w:rPr>
            <w:rFonts w:eastAsia="Calibri"/>
            <w:color w:val="0000FF"/>
            <w:lang w:eastAsia="en-US"/>
          </w:rPr>
          <w:t>графах 6</w:t>
        </w:r>
      </w:hyperlink>
      <w:r w:rsidRPr="00A862E4">
        <w:rPr>
          <w:rFonts w:eastAsia="Calibri"/>
          <w:lang w:eastAsia="en-US"/>
        </w:rPr>
        <w:t xml:space="preserve">, </w:t>
      </w:r>
      <w:hyperlink w:anchor="Par430" w:history="1">
        <w:r w:rsidRPr="00A862E4">
          <w:rPr>
            <w:rFonts w:eastAsia="Calibri"/>
            <w:color w:val="0000FF"/>
            <w:lang w:eastAsia="en-US"/>
          </w:rPr>
          <w:t>7</w:t>
        </w:r>
      </w:hyperlink>
      <w:r w:rsidRPr="00A862E4">
        <w:rPr>
          <w:rFonts w:eastAsia="Calibri"/>
          <w:lang w:eastAsia="en-US"/>
        </w:rPr>
        <w:t xml:space="preserve"> - соответственно сумма в валюте Заявки на кассовый расход и сумма в валюте Российской Федерации по соответствующим кодам бюджетной классификации;</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в </w:t>
      </w:r>
      <w:hyperlink w:anchor="Par430" w:history="1">
        <w:r w:rsidRPr="00A862E4">
          <w:rPr>
            <w:rFonts w:eastAsia="Calibri"/>
            <w:color w:val="0000FF"/>
            <w:lang w:eastAsia="en-US"/>
          </w:rPr>
          <w:t>графе 8</w:t>
        </w:r>
      </w:hyperlink>
      <w:r w:rsidRPr="00A862E4">
        <w:rPr>
          <w:rFonts w:eastAsia="Calibri"/>
          <w:lang w:eastAsia="en-US"/>
        </w:rPr>
        <w:t xml:space="preserve"> - назначение платежа по соответствующему коду бюджетной классификации в соответствии с документом-основанием, подтверждающим возникновение денежного обязательства. </w:t>
      </w:r>
      <w:hyperlink w:anchor="Par430" w:history="1">
        <w:r w:rsidRPr="00A862E4">
          <w:rPr>
            <w:rFonts w:eastAsia="Calibri"/>
            <w:color w:val="0000FF"/>
            <w:lang w:eastAsia="en-US"/>
          </w:rPr>
          <w:t>Графа 8</w:t>
        </w:r>
      </w:hyperlink>
      <w:r w:rsidRPr="00A862E4">
        <w:rPr>
          <w:rFonts w:eastAsia="Calibri"/>
          <w:lang w:eastAsia="en-US"/>
        </w:rPr>
        <w:t xml:space="preserve"> заполняется, если назначение платежа меняется в зависимости от кода бюджетной классификации или сумм, указанных в Заявке на кассовый расход;</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в </w:t>
      </w:r>
      <w:hyperlink w:anchor="Par430" w:history="1">
        <w:r w:rsidRPr="00A862E4">
          <w:rPr>
            <w:rFonts w:eastAsia="Calibri"/>
            <w:color w:val="0000FF"/>
            <w:lang w:eastAsia="en-US"/>
          </w:rPr>
          <w:t>графе 9</w:t>
        </w:r>
      </w:hyperlink>
      <w:r w:rsidRPr="00A862E4">
        <w:rPr>
          <w:rFonts w:eastAsia="Calibri"/>
          <w:lang w:eastAsia="en-US"/>
        </w:rPr>
        <w:t xml:space="preserve"> - "Учетный номер обязательства" указывается номер обязательства, присвоенный Финансовым управлением обязательству при постановке его на учет. При этом учетный номер обязательства должен соответствовать номеру бюджетного обязательства, учтенному на лицевом счете получателя бюджетных средств, для исполнения которого формируется </w:t>
      </w:r>
      <w:hyperlink w:anchor="Par430" w:history="1">
        <w:r w:rsidRPr="00A862E4">
          <w:rPr>
            <w:rFonts w:eastAsia="Calibri"/>
            <w:color w:val="0000FF"/>
            <w:lang w:eastAsia="en-US"/>
          </w:rPr>
          <w:t>Заявка</w:t>
        </w:r>
      </w:hyperlink>
      <w:r w:rsidRPr="00A862E4">
        <w:rPr>
          <w:rFonts w:eastAsia="Calibri"/>
          <w:lang w:eastAsia="en-US"/>
        </w:rPr>
        <w:t xml:space="preserve"> на кассовый расход. В случае первичного присвоения номера обязательству при регистрации Заявки на кассовый расход (без предварительной регистрации самого бюджетного обязательства) данное поле заполняется Финансовым управлением;</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в </w:t>
      </w:r>
      <w:hyperlink w:anchor="Par430" w:history="1">
        <w:r w:rsidRPr="00A862E4">
          <w:rPr>
            <w:rFonts w:eastAsia="Calibri"/>
            <w:color w:val="0000FF"/>
            <w:lang w:eastAsia="en-US"/>
          </w:rPr>
          <w:t>графе 12</w:t>
        </w:r>
      </w:hyperlink>
      <w:r w:rsidRPr="00A862E4">
        <w:rPr>
          <w:rFonts w:eastAsia="Calibri"/>
          <w:lang w:eastAsia="en-US"/>
        </w:rPr>
        <w:t xml:space="preserve"> - в случае необходимости, перед текстовым примечанием в скобках код цели, а также иная информация, необходимая для исполнения бюджета.</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Указанные в </w:t>
      </w:r>
      <w:hyperlink w:anchor="Par430" w:history="1">
        <w:r w:rsidRPr="00A862E4">
          <w:rPr>
            <w:rFonts w:eastAsia="Calibri"/>
            <w:color w:val="0000FF"/>
            <w:lang w:eastAsia="en-US"/>
          </w:rPr>
          <w:t>разделе 5</w:t>
        </w:r>
      </w:hyperlink>
      <w:r w:rsidRPr="00A862E4">
        <w:rPr>
          <w:rFonts w:eastAsia="Calibri"/>
          <w:lang w:eastAsia="en-US"/>
        </w:rPr>
        <w:t xml:space="preserve"> Заявки на кассовый расход коды бюджетной классификации должны соответствовать структуре и кодам бюджетной классификации, установленной Министерством финансов Республики Башкортостан на текущий финансовый год.</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На каждой завершенной странице </w:t>
      </w:r>
      <w:hyperlink w:anchor="Par430" w:history="1">
        <w:r w:rsidRPr="00A862E4">
          <w:rPr>
            <w:rFonts w:eastAsia="Calibri"/>
            <w:color w:val="0000FF"/>
            <w:lang w:eastAsia="en-US"/>
          </w:rPr>
          <w:t>Заявки</w:t>
        </w:r>
      </w:hyperlink>
      <w:r w:rsidRPr="00A862E4">
        <w:rPr>
          <w:rFonts w:eastAsia="Calibri"/>
          <w:lang w:eastAsia="en-US"/>
        </w:rPr>
        <w:t xml:space="preserve"> на кассовый расход проставляются:</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подпись руководителя (уполномоченного им лица с указанием должности) клиента, подписавшего </w:t>
      </w:r>
      <w:hyperlink w:anchor="Par430" w:history="1">
        <w:r w:rsidRPr="00A862E4">
          <w:rPr>
            <w:rFonts w:eastAsia="Calibri"/>
            <w:color w:val="0000FF"/>
            <w:lang w:eastAsia="en-US"/>
          </w:rPr>
          <w:t>Заявку</w:t>
        </w:r>
      </w:hyperlink>
      <w:r w:rsidRPr="00A862E4">
        <w:rPr>
          <w:rFonts w:eastAsia="Calibri"/>
          <w:lang w:eastAsia="en-US"/>
        </w:rPr>
        <w:t xml:space="preserve"> на кассовый расход и расшифровка подписи с указанием инициалов и фамилии;</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подпись главного бухгалтера (при наличии в штате) (уполномоченного руководителем лица с указанием должности) клиента и расшифровка подписи с указанием инициалов и фамилии, дата подписания документа.</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На последнем листе </w:t>
      </w:r>
      <w:hyperlink w:anchor="Par430" w:history="1">
        <w:r w:rsidRPr="00A862E4">
          <w:rPr>
            <w:rFonts w:eastAsia="Calibri"/>
            <w:color w:val="0000FF"/>
            <w:lang w:eastAsia="en-US"/>
          </w:rPr>
          <w:t>Заявки</w:t>
        </w:r>
      </w:hyperlink>
      <w:r w:rsidRPr="00A862E4">
        <w:rPr>
          <w:rFonts w:eastAsia="Calibri"/>
          <w:lang w:eastAsia="en-US"/>
        </w:rPr>
        <w:t xml:space="preserve"> на кассовый расход на подписи ставится оттиск печати клиента так, чтобы подписи и расшифровки подписи читались ясно и четко.</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Каждая завершенная страница </w:t>
      </w:r>
      <w:hyperlink w:anchor="Par430" w:history="1">
        <w:r w:rsidRPr="00A862E4">
          <w:rPr>
            <w:rFonts w:eastAsia="Calibri"/>
            <w:color w:val="0000FF"/>
            <w:lang w:eastAsia="en-US"/>
          </w:rPr>
          <w:t>Заявки</w:t>
        </w:r>
      </w:hyperlink>
      <w:r w:rsidRPr="00A862E4">
        <w:rPr>
          <w:rFonts w:eastAsia="Calibri"/>
          <w:lang w:eastAsia="en-US"/>
        </w:rPr>
        <w:t xml:space="preserve"> на кассовый расход должна быть пронумерована с указанием общего числа страниц документа.</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На последнем листе </w:t>
      </w:r>
      <w:hyperlink w:anchor="Par430" w:history="1">
        <w:r w:rsidRPr="00A862E4">
          <w:rPr>
            <w:rFonts w:eastAsia="Calibri"/>
            <w:color w:val="0000FF"/>
            <w:lang w:eastAsia="en-US"/>
          </w:rPr>
          <w:t>Заявки</w:t>
        </w:r>
      </w:hyperlink>
      <w:r w:rsidRPr="00A862E4">
        <w:rPr>
          <w:rFonts w:eastAsia="Calibri"/>
          <w:lang w:eastAsia="en-US"/>
        </w:rPr>
        <w:t xml:space="preserve"> на кассовый расход ставится отметка Финансового управления о регистрации </w:t>
      </w:r>
      <w:hyperlink w:anchor="Par430" w:history="1">
        <w:r w:rsidRPr="00A862E4">
          <w:rPr>
            <w:rFonts w:eastAsia="Calibri"/>
            <w:color w:val="0000FF"/>
            <w:lang w:eastAsia="en-US"/>
          </w:rPr>
          <w:t>Заявки</w:t>
        </w:r>
      </w:hyperlink>
      <w:r w:rsidRPr="00A862E4">
        <w:rPr>
          <w:rFonts w:eastAsia="Calibri"/>
          <w:lang w:eastAsia="en-US"/>
        </w:rPr>
        <w:t xml:space="preserve"> на кассовый расход. При этом указывается номер распоряжения на кассовый расход, присвоенный в Финансовом управлении, проставляется подпись работника Финансового управления, ответственного за обработку документа, его должность, расшифровка подписи с указанием инициалов и фамилии, номер телефона.</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В отметке Финансового управления об обработке </w:t>
      </w:r>
      <w:hyperlink w:anchor="Par430" w:history="1">
        <w:r w:rsidRPr="00A862E4">
          <w:rPr>
            <w:rFonts w:eastAsia="Calibri"/>
            <w:color w:val="0000FF"/>
            <w:lang w:eastAsia="en-US"/>
          </w:rPr>
          <w:t>Заявки</w:t>
        </w:r>
      </w:hyperlink>
      <w:r w:rsidRPr="00A862E4">
        <w:rPr>
          <w:rFonts w:eastAsia="Calibri"/>
          <w:lang w:eastAsia="en-US"/>
        </w:rPr>
        <w:t xml:space="preserve"> на кассовый расход указывается </w:t>
      </w:r>
      <w:r w:rsidRPr="00A862E4">
        <w:rPr>
          <w:rFonts w:eastAsia="Calibri"/>
          <w:lang w:eastAsia="en-US"/>
        </w:rPr>
        <w:lastRenderedPageBreak/>
        <w:t>дата обработки документа.</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5.4. Формирование </w:t>
      </w:r>
      <w:hyperlink w:anchor="Par663" w:history="1">
        <w:r w:rsidRPr="00A862E4">
          <w:rPr>
            <w:rFonts w:eastAsia="Calibri"/>
            <w:color w:val="0000FF"/>
            <w:lang w:eastAsia="en-US"/>
          </w:rPr>
          <w:t>Заявки</w:t>
        </w:r>
      </w:hyperlink>
      <w:r w:rsidRPr="00A862E4">
        <w:rPr>
          <w:rFonts w:eastAsia="Calibri"/>
          <w:lang w:eastAsia="en-US"/>
        </w:rPr>
        <w:t xml:space="preserve"> на возврат осуществляется клиентом Финансового управления для возврата средств плательщику.</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В наименовании формы документа указывается номер, присвоенный клиентом, оформляющим </w:t>
      </w:r>
      <w:hyperlink w:anchor="Par663" w:history="1">
        <w:r w:rsidRPr="00A862E4">
          <w:rPr>
            <w:rFonts w:eastAsia="Calibri"/>
            <w:color w:val="0000FF"/>
            <w:lang w:eastAsia="en-US"/>
          </w:rPr>
          <w:t>Заявку</w:t>
        </w:r>
      </w:hyperlink>
      <w:r w:rsidRPr="00A862E4">
        <w:rPr>
          <w:rFonts w:eastAsia="Calibri"/>
          <w:lang w:eastAsia="en-US"/>
        </w:rPr>
        <w:t xml:space="preserve"> на возврат.</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В заголовочной </w:t>
      </w:r>
      <w:hyperlink w:anchor="Par663" w:history="1">
        <w:r w:rsidRPr="00A862E4">
          <w:rPr>
            <w:rFonts w:eastAsia="Calibri"/>
            <w:color w:val="0000FF"/>
            <w:lang w:eastAsia="en-US"/>
          </w:rPr>
          <w:t>части</w:t>
        </w:r>
      </w:hyperlink>
      <w:r w:rsidRPr="00A862E4">
        <w:rPr>
          <w:rFonts w:eastAsia="Calibri"/>
          <w:lang w:eastAsia="en-US"/>
        </w:rPr>
        <w:t xml:space="preserve"> формы документа указываются:</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дата, на которую сформирован документ, с отражением в кодовой зоне даты, на которую сформирован документ в формате "день, месяц, год" (00.00.0000).</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Дата заполнения документа должна быть не позднее даты текущего рабочего дня;</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по </w:t>
      </w:r>
      <w:hyperlink w:anchor="Par666" w:history="1">
        <w:r w:rsidRPr="00A862E4">
          <w:rPr>
            <w:rFonts w:eastAsia="Calibri"/>
            <w:color w:val="0000FF"/>
            <w:lang w:eastAsia="en-US"/>
          </w:rPr>
          <w:t>строке</w:t>
        </w:r>
      </w:hyperlink>
      <w:r w:rsidRPr="00A862E4">
        <w:rPr>
          <w:rFonts w:eastAsia="Calibri"/>
          <w:lang w:eastAsia="en-US"/>
        </w:rPr>
        <w:t xml:space="preserve"> "Получатель бюджетных средств, администратор доходов бюджета, администратор источников финансирования дефицита бюджета" - наименование клиента, формирующего </w:t>
      </w:r>
      <w:hyperlink w:anchor="Par663" w:history="1">
        <w:r w:rsidRPr="00A862E4">
          <w:rPr>
            <w:rFonts w:eastAsia="Calibri"/>
            <w:color w:val="0000FF"/>
            <w:lang w:eastAsia="en-US"/>
          </w:rPr>
          <w:t>Заявку</w:t>
        </w:r>
      </w:hyperlink>
      <w:r w:rsidRPr="00A862E4">
        <w:rPr>
          <w:rFonts w:eastAsia="Calibri"/>
          <w:lang w:eastAsia="en-US"/>
        </w:rPr>
        <w:t xml:space="preserve"> на возврат, с отражением в кодовой зоне номера соответствующего лицевого счета клиента, и его кода по Сводному реестру;</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по </w:t>
      </w:r>
      <w:hyperlink w:anchor="Par675" w:history="1">
        <w:r w:rsidRPr="00A862E4">
          <w:rPr>
            <w:rFonts w:eastAsia="Calibri"/>
            <w:color w:val="0000FF"/>
            <w:lang w:eastAsia="en-US"/>
          </w:rPr>
          <w:t>строке</w:t>
        </w:r>
      </w:hyperlink>
      <w:r w:rsidRPr="00A862E4">
        <w:rPr>
          <w:rFonts w:eastAsia="Calibri"/>
          <w:lang w:eastAsia="en-US"/>
        </w:rPr>
        <w:t xml:space="preserve"> "Главный распорядитель бюджетных средств, главный администратор доходов бюджета, главный администратор источников финансирования дефицита бюджета" - наименование главного распорядителя средств бюджета, главного администратора доходов бюджета, главного администратора источников финансирования дефицита бюджета, в ведении которого находится клиент, формирующий Заявку на возврат, с отражением в кодовой зоне код главы;</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по </w:t>
      </w:r>
      <w:hyperlink w:anchor="Par683" w:history="1">
        <w:r w:rsidRPr="00A862E4">
          <w:rPr>
            <w:rFonts w:eastAsia="Calibri"/>
            <w:color w:val="0000FF"/>
            <w:lang w:eastAsia="en-US"/>
          </w:rPr>
          <w:t>строке</w:t>
        </w:r>
      </w:hyperlink>
      <w:r w:rsidRPr="00A862E4">
        <w:rPr>
          <w:rFonts w:eastAsia="Calibri"/>
          <w:lang w:eastAsia="en-US"/>
        </w:rPr>
        <w:t xml:space="preserve"> "Наименование бюджета" - "бюджет муниципального района Благоварский район Республики Башкортостан";</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по </w:t>
      </w:r>
      <w:hyperlink w:anchor="Par685" w:history="1">
        <w:r w:rsidRPr="00A862E4">
          <w:rPr>
            <w:rFonts w:eastAsia="Calibri"/>
            <w:color w:val="0000FF"/>
            <w:lang w:eastAsia="en-US"/>
          </w:rPr>
          <w:t>строке</w:t>
        </w:r>
      </w:hyperlink>
      <w:r w:rsidRPr="00A862E4">
        <w:rPr>
          <w:rFonts w:eastAsia="Calibri"/>
          <w:lang w:eastAsia="en-US"/>
        </w:rPr>
        <w:t xml:space="preserve"> "Финансовый орган" - "Финансовое управление администрации муниципального района Благоварский район  Республики Башкортостан".</w:t>
      </w:r>
    </w:p>
    <w:p w:rsidR="00A862E4" w:rsidRPr="00A862E4" w:rsidRDefault="00A862E4" w:rsidP="00A862E4">
      <w:pPr>
        <w:widowControl w:val="0"/>
        <w:autoSpaceDE w:val="0"/>
        <w:autoSpaceDN w:val="0"/>
        <w:adjustRightInd w:val="0"/>
        <w:jc w:val="both"/>
        <w:rPr>
          <w:rFonts w:eastAsia="Calibri"/>
          <w:lang w:eastAsia="en-US"/>
        </w:rPr>
      </w:pPr>
      <w:hyperlink w:anchor="Par691" w:history="1">
        <w:r w:rsidRPr="00A862E4">
          <w:rPr>
            <w:rFonts w:eastAsia="Calibri"/>
            <w:color w:val="0000FF"/>
            <w:lang w:eastAsia="en-US"/>
          </w:rPr>
          <w:t>Раздел 1</w:t>
        </w:r>
      </w:hyperlink>
      <w:r w:rsidRPr="00A862E4">
        <w:rPr>
          <w:rFonts w:eastAsia="Calibri"/>
          <w:lang w:eastAsia="en-US"/>
        </w:rPr>
        <w:t>. "Реквизиты документа" Заявки на возврат заполняется следующим образом.</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По каждой строке указываются:</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в </w:t>
      </w:r>
      <w:hyperlink w:anchor="Par693" w:history="1">
        <w:r w:rsidRPr="00A862E4">
          <w:rPr>
            <w:rFonts w:eastAsia="Calibri"/>
            <w:color w:val="0000FF"/>
            <w:lang w:eastAsia="en-US"/>
          </w:rPr>
          <w:t>графе 1</w:t>
        </w:r>
      </w:hyperlink>
      <w:r w:rsidRPr="00A862E4">
        <w:rPr>
          <w:rFonts w:eastAsia="Calibri"/>
          <w:lang w:eastAsia="en-US"/>
        </w:rPr>
        <w:t xml:space="preserve"> - код бюджетной классификации, по которому должен быть осуществлен возврат;</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в </w:t>
      </w:r>
      <w:hyperlink w:anchor="Par693" w:history="1">
        <w:r w:rsidRPr="00A862E4">
          <w:rPr>
            <w:rFonts w:eastAsia="Calibri"/>
            <w:color w:val="0000FF"/>
            <w:lang w:eastAsia="en-US"/>
          </w:rPr>
          <w:t>графе 2</w:t>
        </w:r>
      </w:hyperlink>
      <w:r w:rsidRPr="00A862E4">
        <w:rPr>
          <w:rFonts w:eastAsia="Calibri"/>
          <w:lang w:eastAsia="en-US"/>
        </w:rPr>
        <w:t xml:space="preserve"> - наименование вида средств для осуществления возврата: средства бюджета, средства юридических лиц, средства, поступающие во временное распоряжение;</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в </w:t>
      </w:r>
      <w:hyperlink w:anchor="Par693" w:history="1">
        <w:r w:rsidRPr="00A862E4">
          <w:rPr>
            <w:rFonts w:eastAsia="Calibri"/>
            <w:color w:val="0000FF"/>
            <w:lang w:eastAsia="en-US"/>
          </w:rPr>
          <w:t>графе 3</w:t>
        </w:r>
      </w:hyperlink>
      <w:r w:rsidRPr="00A862E4">
        <w:rPr>
          <w:rFonts w:eastAsia="Calibri"/>
          <w:lang w:eastAsia="en-US"/>
        </w:rPr>
        <w:t xml:space="preserve"> - код </w:t>
      </w:r>
      <w:hyperlink r:id="rId21" w:history="1">
        <w:r w:rsidRPr="00A862E4">
          <w:rPr>
            <w:rFonts w:eastAsia="Calibri"/>
            <w:color w:val="0000FF"/>
            <w:lang w:eastAsia="en-US"/>
          </w:rPr>
          <w:t>ОКТМО</w:t>
        </w:r>
      </w:hyperlink>
      <w:r w:rsidRPr="00A862E4">
        <w:rPr>
          <w:rFonts w:eastAsia="Calibri"/>
          <w:lang w:eastAsia="en-US"/>
        </w:rPr>
        <w:t>. Графа заполняется в случае предоставления Заявки администратором доходов бюджета;</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в </w:t>
      </w:r>
      <w:hyperlink w:anchor="Par693" w:history="1">
        <w:r w:rsidRPr="00A862E4">
          <w:rPr>
            <w:rFonts w:eastAsia="Calibri"/>
            <w:color w:val="0000FF"/>
            <w:lang w:eastAsia="en-US"/>
          </w:rPr>
          <w:t>графах 4</w:t>
        </w:r>
      </w:hyperlink>
      <w:r w:rsidRPr="00A862E4">
        <w:rPr>
          <w:rFonts w:eastAsia="Calibri"/>
          <w:lang w:eastAsia="en-US"/>
        </w:rPr>
        <w:t xml:space="preserve">, </w:t>
      </w:r>
      <w:hyperlink w:anchor="Par693" w:history="1">
        <w:r w:rsidRPr="00A862E4">
          <w:rPr>
            <w:rFonts w:eastAsia="Calibri"/>
            <w:color w:val="0000FF"/>
            <w:lang w:eastAsia="en-US"/>
          </w:rPr>
          <w:t>5</w:t>
        </w:r>
      </w:hyperlink>
      <w:r w:rsidRPr="00A862E4">
        <w:rPr>
          <w:rFonts w:eastAsia="Calibri"/>
          <w:lang w:eastAsia="en-US"/>
        </w:rPr>
        <w:t xml:space="preserve">, </w:t>
      </w:r>
      <w:hyperlink w:anchor="Par693" w:history="1">
        <w:r w:rsidRPr="00A862E4">
          <w:rPr>
            <w:rFonts w:eastAsia="Calibri"/>
            <w:color w:val="0000FF"/>
            <w:lang w:eastAsia="en-US"/>
          </w:rPr>
          <w:t>6</w:t>
        </w:r>
      </w:hyperlink>
      <w:r w:rsidRPr="00A862E4">
        <w:rPr>
          <w:rFonts w:eastAsia="Calibri"/>
          <w:lang w:eastAsia="en-US"/>
        </w:rPr>
        <w:t xml:space="preserve">, </w:t>
      </w:r>
      <w:hyperlink w:anchor="Par693" w:history="1">
        <w:r w:rsidRPr="00A862E4">
          <w:rPr>
            <w:rFonts w:eastAsia="Calibri"/>
            <w:color w:val="0000FF"/>
            <w:lang w:eastAsia="en-US"/>
          </w:rPr>
          <w:t>7</w:t>
        </w:r>
      </w:hyperlink>
      <w:r w:rsidRPr="00A862E4">
        <w:rPr>
          <w:rFonts w:eastAsia="Calibri"/>
          <w:lang w:eastAsia="en-US"/>
        </w:rPr>
        <w:t xml:space="preserve">, </w:t>
      </w:r>
      <w:hyperlink w:anchor="Par693" w:history="1">
        <w:r w:rsidRPr="00A862E4">
          <w:rPr>
            <w:rFonts w:eastAsia="Calibri"/>
            <w:color w:val="0000FF"/>
            <w:lang w:eastAsia="en-US"/>
          </w:rPr>
          <w:t>8</w:t>
        </w:r>
      </w:hyperlink>
      <w:r w:rsidRPr="00A862E4">
        <w:rPr>
          <w:rFonts w:eastAsia="Calibri"/>
          <w:lang w:eastAsia="en-US"/>
        </w:rPr>
        <w:t xml:space="preserve">, </w:t>
      </w:r>
      <w:hyperlink w:anchor="Par693" w:history="1">
        <w:r w:rsidRPr="00A862E4">
          <w:rPr>
            <w:rFonts w:eastAsia="Calibri"/>
            <w:color w:val="0000FF"/>
            <w:lang w:eastAsia="en-US"/>
          </w:rPr>
          <w:t>9</w:t>
        </w:r>
      </w:hyperlink>
      <w:r w:rsidRPr="00A862E4">
        <w:rPr>
          <w:rFonts w:eastAsia="Calibri"/>
          <w:lang w:eastAsia="en-US"/>
        </w:rPr>
        <w:t xml:space="preserve"> - соответственно сумма выплаты в валюте возврата, код валюты возврата по </w:t>
      </w:r>
      <w:hyperlink r:id="rId22" w:history="1">
        <w:r w:rsidRPr="00A862E4">
          <w:rPr>
            <w:rFonts w:eastAsia="Calibri"/>
            <w:color w:val="0000FF"/>
            <w:lang w:eastAsia="en-US"/>
          </w:rPr>
          <w:t>ОКВ</w:t>
        </w:r>
      </w:hyperlink>
      <w:r w:rsidRPr="00A862E4">
        <w:rPr>
          <w:rFonts w:eastAsia="Calibri"/>
          <w:lang w:eastAsia="en-US"/>
        </w:rPr>
        <w:t>, сумма возврата в валюте Российской Федерации, очередность, вид и назначение платежа.</w:t>
      </w:r>
    </w:p>
    <w:p w:rsidR="00A862E4" w:rsidRPr="00A862E4" w:rsidRDefault="00A862E4" w:rsidP="00A862E4">
      <w:pPr>
        <w:widowControl w:val="0"/>
        <w:autoSpaceDE w:val="0"/>
        <w:autoSpaceDN w:val="0"/>
        <w:adjustRightInd w:val="0"/>
        <w:jc w:val="both"/>
        <w:rPr>
          <w:rFonts w:eastAsia="Calibri"/>
          <w:lang w:eastAsia="en-US"/>
        </w:rPr>
      </w:pPr>
      <w:hyperlink w:anchor="Par721" w:history="1">
        <w:r w:rsidRPr="00A862E4">
          <w:rPr>
            <w:rFonts w:eastAsia="Calibri"/>
            <w:color w:val="0000FF"/>
            <w:lang w:eastAsia="en-US"/>
          </w:rPr>
          <w:t>Раздел 2</w:t>
        </w:r>
      </w:hyperlink>
      <w:r w:rsidRPr="00A862E4">
        <w:rPr>
          <w:rFonts w:eastAsia="Calibri"/>
          <w:lang w:eastAsia="en-US"/>
        </w:rPr>
        <w:t>. "Реквизиты документа-основания" Заявки на возврат заполняется следующим образом.</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По каждой строке указываются:</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в </w:t>
      </w:r>
      <w:hyperlink w:anchor="Par723" w:history="1">
        <w:r w:rsidRPr="00A862E4">
          <w:rPr>
            <w:rFonts w:eastAsia="Calibri"/>
            <w:color w:val="0000FF"/>
            <w:lang w:eastAsia="en-US"/>
          </w:rPr>
          <w:t>графах 1</w:t>
        </w:r>
      </w:hyperlink>
      <w:r w:rsidRPr="00A862E4">
        <w:rPr>
          <w:rFonts w:eastAsia="Calibri"/>
          <w:lang w:eastAsia="en-US"/>
        </w:rPr>
        <w:t xml:space="preserve">, </w:t>
      </w:r>
      <w:hyperlink w:anchor="Par723" w:history="1">
        <w:r w:rsidRPr="00A862E4">
          <w:rPr>
            <w:rFonts w:eastAsia="Calibri"/>
            <w:color w:val="0000FF"/>
            <w:lang w:eastAsia="en-US"/>
          </w:rPr>
          <w:t>2</w:t>
        </w:r>
      </w:hyperlink>
      <w:r w:rsidRPr="00A862E4">
        <w:rPr>
          <w:rFonts w:eastAsia="Calibri"/>
          <w:lang w:eastAsia="en-US"/>
        </w:rPr>
        <w:t xml:space="preserve">, </w:t>
      </w:r>
      <w:hyperlink w:anchor="Par723" w:history="1">
        <w:r w:rsidRPr="00A862E4">
          <w:rPr>
            <w:rFonts w:eastAsia="Calibri"/>
            <w:color w:val="0000FF"/>
            <w:lang w:eastAsia="en-US"/>
          </w:rPr>
          <w:t>3</w:t>
        </w:r>
      </w:hyperlink>
      <w:r w:rsidRPr="00A862E4">
        <w:rPr>
          <w:rFonts w:eastAsia="Calibri"/>
          <w:lang w:eastAsia="en-US"/>
        </w:rPr>
        <w:t xml:space="preserve"> - соответственно вид, номер, дата документа-основания для осуществления возврата.</w:t>
      </w:r>
    </w:p>
    <w:p w:rsidR="00A862E4" w:rsidRPr="00A862E4" w:rsidRDefault="00A862E4" w:rsidP="00A862E4">
      <w:pPr>
        <w:widowControl w:val="0"/>
        <w:autoSpaceDE w:val="0"/>
        <w:autoSpaceDN w:val="0"/>
        <w:adjustRightInd w:val="0"/>
        <w:jc w:val="both"/>
        <w:rPr>
          <w:rFonts w:eastAsia="Calibri"/>
          <w:lang w:eastAsia="en-US"/>
        </w:rPr>
      </w:pPr>
      <w:hyperlink w:anchor="Par721" w:history="1">
        <w:r w:rsidRPr="00A862E4">
          <w:rPr>
            <w:rFonts w:eastAsia="Calibri"/>
            <w:color w:val="0000FF"/>
            <w:lang w:eastAsia="en-US"/>
          </w:rPr>
          <w:t>Раздел 2</w:t>
        </w:r>
      </w:hyperlink>
      <w:r w:rsidRPr="00A862E4">
        <w:rPr>
          <w:rFonts w:eastAsia="Calibri"/>
          <w:lang w:eastAsia="en-US"/>
        </w:rPr>
        <w:t>. "Реквизиты документа-основания" Заявки на возврат выводится на бумажные носители и формируется в электронной форме в случае наличия информации для его заполнения.</w:t>
      </w:r>
    </w:p>
    <w:p w:rsidR="00A862E4" w:rsidRPr="00A862E4" w:rsidRDefault="00A862E4" w:rsidP="00A862E4">
      <w:pPr>
        <w:widowControl w:val="0"/>
        <w:autoSpaceDE w:val="0"/>
        <w:autoSpaceDN w:val="0"/>
        <w:adjustRightInd w:val="0"/>
        <w:jc w:val="both"/>
        <w:rPr>
          <w:rFonts w:eastAsia="Calibri"/>
          <w:lang w:eastAsia="en-US"/>
        </w:rPr>
      </w:pPr>
      <w:hyperlink w:anchor="Par750" w:history="1">
        <w:r w:rsidRPr="00A862E4">
          <w:rPr>
            <w:rFonts w:eastAsia="Calibri"/>
            <w:color w:val="0000FF"/>
            <w:lang w:eastAsia="en-US"/>
          </w:rPr>
          <w:t>Раздел 3</w:t>
        </w:r>
      </w:hyperlink>
      <w:r w:rsidRPr="00A862E4">
        <w:rPr>
          <w:rFonts w:eastAsia="Calibri"/>
          <w:lang w:eastAsia="en-US"/>
        </w:rPr>
        <w:t>. "Реквизиты получателя" Заявки на возврат заполняется следующим образом.</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По каждой строке указываются:</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в </w:t>
      </w:r>
      <w:hyperlink w:anchor="Par752" w:history="1">
        <w:r w:rsidRPr="00A862E4">
          <w:rPr>
            <w:rFonts w:eastAsia="Calibri"/>
            <w:color w:val="0000FF"/>
            <w:lang w:eastAsia="en-US"/>
          </w:rPr>
          <w:t>графах 1</w:t>
        </w:r>
      </w:hyperlink>
      <w:r w:rsidRPr="00A862E4">
        <w:rPr>
          <w:rFonts w:eastAsia="Calibri"/>
          <w:lang w:eastAsia="en-US"/>
        </w:rPr>
        <w:t xml:space="preserve">, </w:t>
      </w:r>
      <w:hyperlink w:anchor="Par752" w:history="1">
        <w:r w:rsidRPr="00A862E4">
          <w:rPr>
            <w:rFonts w:eastAsia="Calibri"/>
            <w:color w:val="0000FF"/>
            <w:lang w:eastAsia="en-US"/>
          </w:rPr>
          <w:t>2</w:t>
        </w:r>
      </w:hyperlink>
      <w:r w:rsidRPr="00A862E4">
        <w:rPr>
          <w:rFonts w:eastAsia="Calibri"/>
          <w:lang w:eastAsia="en-US"/>
        </w:rPr>
        <w:t xml:space="preserve">, </w:t>
      </w:r>
      <w:hyperlink w:anchor="Par752" w:history="1">
        <w:r w:rsidRPr="00A862E4">
          <w:rPr>
            <w:rFonts w:eastAsia="Calibri"/>
            <w:color w:val="0000FF"/>
            <w:lang w:eastAsia="en-US"/>
          </w:rPr>
          <w:t>3</w:t>
        </w:r>
      </w:hyperlink>
      <w:r w:rsidRPr="00A862E4">
        <w:rPr>
          <w:rFonts w:eastAsia="Calibri"/>
          <w:lang w:eastAsia="en-US"/>
        </w:rPr>
        <w:t xml:space="preserve"> - соответственно наименование (фамилия, имя, отчество - для физического лица), ИНН, КПП получателя платежа;</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в </w:t>
      </w:r>
      <w:hyperlink w:anchor="Par752" w:history="1">
        <w:r w:rsidRPr="00A862E4">
          <w:rPr>
            <w:rFonts w:eastAsia="Calibri"/>
            <w:color w:val="0000FF"/>
            <w:lang w:eastAsia="en-US"/>
          </w:rPr>
          <w:t>графе 4</w:t>
        </w:r>
      </w:hyperlink>
      <w:r w:rsidRPr="00A862E4">
        <w:rPr>
          <w:rFonts w:eastAsia="Calibri"/>
          <w:lang w:eastAsia="en-US"/>
        </w:rPr>
        <w:t xml:space="preserve"> - лицевой счет получателя, в случае, если получатель платежа является участником бюджетного процесса, лицевой счет которого открыт Финансовом управлении;</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в </w:t>
      </w:r>
      <w:hyperlink w:anchor="Par752" w:history="1">
        <w:r w:rsidRPr="00A862E4">
          <w:rPr>
            <w:rFonts w:eastAsia="Calibri"/>
            <w:color w:val="0000FF"/>
            <w:lang w:eastAsia="en-US"/>
          </w:rPr>
          <w:t>графе 5</w:t>
        </w:r>
      </w:hyperlink>
      <w:r w:rsidRPr="00A862E4">
        <w:rPr>
          <w:rFonts w:eastAsia="Calibri"/>
          <w:lang w:eastAsia="en-US"/>
        </w:rPr>
        <w:t xml:space="preserve"> - номер банковского счета получателя платежа;</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в </w:t>
      </w:r>
      <w:hyperlink w:anchor="Par752" w:history="1">
        <w:r w:rsidRPr="00A862E4">
          <w:rPr>
            <w:rFonts w:eastAsia="Calibri"/>
            <w:color w:val="0000FF"/>
            <w:lang w:eastAsia="en-US"/>
          </w:rPr>
          <w:t>графах 6</w:t>
        </w:r>
      </w:hyperlink>
      <w:r w:rsidRPr="00A862E4">
        <w:rPr>
          <w:rFonts w:eastAsia="Calibri"/>
          <w:lang w:eastAsia="en-US"/>
        </w:rPr>
        <w:t xml:space="preserve">, </w:t>
      </w:r>
      <w:hyperlink w:anchor="Par752" w:history="1">
        <w:r w:rsidRPr="00A862E4">
          <w:rPr>
            <w:rFonts w:eastAsia="Calibri"/>
            <w:color w:val="0000FF"/>
            <w:lang w:eastAsia="en-US"/>
          </w:rPr>
          <w:t>7</w:t>
        </w:r>
      </w:hyperlink>
      <w:r w:rsidRPr="00A862E4">
        <w:rPr>
          <w:rFonts w:eastAsia="Calibri"/>
          <w:lang w:eastAsia="en-US"/>
        </w:rPr>
        <w:t xml:space="preserve">, </w:t>
      </w:r>
      <w:hyperlink w:anchor="Par752" w:history="1">
        <w:r w:rsidRPr="00A862E4">
          <w:rPr>
            <w:rFonts w:eastAsia="Calibri"/>
            <w:color w:val="0000FF"/>
            <w:lang w:eastAsia="en-US"/>
          </w:rPr>
          <w:t>8</w:t>
        </w:r>
      </w:hyperlink>
      <w:r w:rsidRPr="00A862E4">
        <w:rPr>
          <w:rFonts w:eastAsia="Calibri"/>
          <w:lang w:eastAsia="en-US"/>
        </w:rPr>
        <w:t xml:space="preserve"> - соответственно наименование, БИК, номер корреспондентского счета банка, в котором открыт счет получателя платежа.</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lastRenderedPageBreak/>
        <w:t xml:space="preserve">На каждой завершенной странице </w:t>
      </w:r>
      <w:hyperlink w:anchor="Par663" w:history="1">
        <w:r w:rsidRPr="00A862E4">
          <w:rPr>
            <w:rFonts w:eastAsia="Calibri"/>
            <w:color w:val="0000FF"/>
            <w:lang w:eastAsia="en-US"/>
          </w:rPr>
          <w:t>Заявки</w:t>
        </w:r>
      </w:hyperlink>
      <w:r w:rsidRPr="00A862E4">
        <w:rPr>
          <w:rFonts w:eastAsia="Calibri"/>
          <w:lang w:eastAsia="en-US"/>
        </w:rPr>
        <w:t xml:space="preserve"> на возврат проставляются:</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подпись руководителя (уполномоченного им лица с указанием должности) клиента, сформировавшего </w:t>
      </w:r>
      <w:hyperlink w:anchor="Par663" w:history="1">
        <w:r w:rsidRPr="00A862E4">
          <w:rPr>
            <w:rFonts w:eastAsia="Calibri"/>
            <w:color w:val="0000FF"/>
            <w:lang w:eastAsia="en-US"/>
          </w:rPr>
          <w:t>Заявку</w:t>
        </w:r>
      </w:hyperlink>
      <w:r w:rsidRPr="00A862E4">
        <w:rPr>
          <w:rFonts w:eastAsia="Calibri"/>
          <w:lang w:eastAsia="en-US"/>
        </w:rPr>
        <w:t xml:space="preserve"> на возврат, и расшифровка подписи с указанием инициалов и фамилии;</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подпись главного бухгалтера (уполномоченного руководителем лица с указанием</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должности) клиента, расшифровка подписи с указанием инициалов и фамилии;</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дата подписания документа.</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Каждая завершенная страница </w:t>
      </w:r>
      <w:hyperlink w:anchor="Par663" w:history="1">
        <w:r w:rsidRPr="00A862E4">
          <w:rPr>
            <w:rFonts w:eastAsia="Calibri"/>
            <w:color w:val="0000FF"/>
            <w:lang w:eastAsia="en-US"/>
          </w:rPr>
          <w:t>Заявки</w:t>
        </w:r>
      </w:hyperlink>
      <w:r w:rsidRPr="00A862E4">
        <w:rPr>
          <w:rFonts w:eastAsia="Calibri"/>
          <w:lang w:eastAsia="en-US"/>
        </w:rPr>
        <w:t xml:space="preserve"> на возврат должна быть пронумерована с указанием общего числа страниц документа.</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На последнем листе </w:t>
      </w:r>
      <w:hyperlink w:anchor="Par663" w:history="1">
        <w:r w:rsidRPr="00A862E4">
          <w:rPr>
            <w:rFonts w:eastAsia="Calibri"/>
            <w:color w:val="0000FF"/>
            <w:lang w:eastAsia="en-US"/>
          </w:rPr>
          <w:t>Заявки</w:t>
        </w:r>
      </w:hyperlink>
      <w:r w:rsidRPr="00A862E4">
        <w:rPr>
          <w:rFonts w:eastAsia="Calibri"/>
          <w:lang w:eastAsia="en-US"/>
        </w:rPr>
        <w:t xml:space="preserve"> на возврат ставится отметка Финансового управления о регистрации </w:t>
      </w:r>
      <w:hyperlink w:anchor="Par663" w:history="1">
        <w:r w:rsidRPr="00A862E4">
          <w:rPr>
            <w:rFonts w:eastAsia="Calibri"/>
            <w:color w:val="0000FF"/>
            <w:lang w:eastAsia="en-US"/>
          </w:rPr>
          <w:t>Заявки</w:t>
        </w:r>
      </w:hyperlink>
      <w:r w:rsidRPr="00A862E4">
        <w:rPr>
          <w:rFonts w:eastAsia="Calibri"/>
          <w:lang w:eastAsia="en-US"/>
        </w:rPr>
        <w:t xml:space="preserve"> на возврат. При этом указывается номер </w:t>
      </w:r>
      <w:hyperlink w:anchor="Par663" w:history="1">
        <w:r w:rsidRPr="00A862E4">
          <w:rPr>
            <w:rFonts w:eastAsia="Calibri"/>
            <w:color w:val="0000FF"/>
            <w:lang w:eastAsia="en-US"/>
          </w:rPr>
          <w:t>Заявки</w:t>
        </w:r>
      </w:hyperlink>
      <w:r w:rsidRPr="00A862E4">
        <w:rPr>
          <w:rFonts w:eastAsia="Calibri"/>
          <w:lang w:eastAsia="en-US"/>
        </w:rPr>
        <w:t xml:space="preserve"> на возврат, присвоенный в Финансовом управлении и подпись работника Финансового управления ответственного за обработку документа, расшифровка подписи с указанием инициалов и фамилии, номер телефона.</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В отметке Финансового управления об обработке </w:t>
      </w:r>
      <w:hyperlink w:anchor="Par663" w:history="1">
        <w:r w:rsidRPr="00A862E4">
          <w:rPr>
            <w:rFonts w:eastAsia="Calibri"/>
            <w:color w:val="0000FF"/>
            <w:lang w:eastAsia="en-US"/>
          </w:rPr>
          <w:t>Заявки</w:t>
        </w:r>
      </w:hyperlink>
      <w:r w:rsidRPr="00A862E4">
        <w:rPr>
          <w:rFonts w:eastAsia="Calibri"/>
          <w:lang w:eastAsia="en-US"/>
        </w:rPr>
        <w:t xml:space="preserve"> на возврат указывается дата обработки документа.</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5.8. Формирование </w:t>
      </w:r>
      <w:hyperlink w:anchor="Par1021" w:history="1">
        <w:r w:rsidRPr="00A862E4">
          <w:rPr>
            <w:rFonts w:eastAsia="Calibri"/>
            <w:color w:val="0000FF"/>
            <w:lang w:eastAsia="en-US"/>
          </w:rPr>
          <w:t>Уведомления</w:t>
        </w:r>
      </w:hyperlink>
      <w:r w:rsidRPr="00A862E4">
        <w:rPr>
          <w:rFonts w:eastAsia="Calibri"/>
          <w:lang w:eastAsia="en-US"/>
        </w:rPr>
        <w:t xml:space="preserve"> об уточнении вида и принадлежности платежа осуществляется клиентом Финансового управления следующим образом.</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В наименовании формы документа указывается номер, присвоенный </w:t>
      </w:r>
      <w:hyperlink w:anchor="Par1021" w:history="1">
        <w:r w:rsidRPr="00A862E4">
          <w:rPr>
            <w:rFonts w:eastAsia="Calibri"/>
            <w:color w:val="0000FF"/>
            <w:lang w:eastAsia="en-US"/>
          </w:rPr>
          <w:t>Уведомлению</w:t>
        </w:r>
      </w:hyperlink>
      <w:r w:rsidRPr="00A862E4">
        <w:rPr>
          <w:rFonts w:eastAsia="Calibri"/>
          <w:lang w:eastAsia="en-US"/>
        </w:rPr>
        <w:t xml:space="preserve"> об уточнении вида и принадлежности платежа клиентом.</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В заголовочной </w:t>
      </w:r>
      <w:hyperlink w:anchor="Par1021" w:history="1">
        <w:r w:rsidRPr="00A862E4">
          <w:rPr>
            <w:rFonts w:eastAsia="Calibri"/>
            <w:color w:val="0000FF"/>
            <w:lang w:eastAsia="en-US"/>
          </w:rPr>
          <w:t>части</w:t>
        </w:r>
      </w:hyperlink>
      <w:r w:rsidRPr="00A862E4">
        <w:rPr>
          <w:rFonts w:eastAsia="Calibri"/>
          <w:lang w:eastAsia="en-US"/>
        </w:rPr>
        <w:t xml:space="preserve"> формы документа указываются:</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дата, на которую сформирован документ, с отражением в кодовой зоне даты, на которую сформирован документ в формате "день, месяц, год" (00.00.0000);</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по </w:t>
      </w:r>
      <w:hyperlink w:anchor="Par1028" w:history="1">
        <w:r w:rsidRPr="00A862E4">
          <w:rPr>
            <w:rFonts w:eastAsia="Calibri"/>
            <w:color w:val="0000FF"/>
            <w:lang w:eastAsia="en-US"/>
          </w:rPr>
          <w:t>строке</w:t>
        </w:r>
      </w:hyperlink>
      <w:r w:rsidRPr="00A862E4">
        <w:rPr>
          <w:rFonts w:eastAsia="Calibri"/>
          <w:lang w:eastAsia="en-US"/>
        </w:rPr>
        <w:t xml:space="preserve"> "Получатель бюджетных средств, администратор источников финансирования дефицита бюджета" - наименование получателя бюджетных средств, администратора источников финансирования дефицита бюджета, который сформировал </w:t>
      </w:r>
      <w:hyperlink w:anchor="Par1021" w:history="1">
        <w:r w:rsidRPr="00A862E4">
          <w:rPr>
            <w:rFonts w:eastAsia="Calibri"/>
            <w:color w:val="0000FF"/>
            <w:lang w:eastAsia="en-US"/>
          </w:rPr>
          <w:t>Уведомление</w:t>
        </w:r>
      </w:hyperlink>
      <w:r w:rsidRPr="00A862E4">
        <w:rPr>
          <w:rFonts w:eastAsia="Calibri"/>
          <w:lang w:eastAsia="en-US"/>
        </w:rPr>
        <w:t xml:space="preserve"> об уточнении вида и принадлежности платежа, с отражением в кодовой зоне соответствующего номера лицевого счета и его кода по Сводному реестру.</w:t>
      </w:r>
    </w:p>
    <w:p w:rsidR="00A862E4" w:rsidRPr="00A862E4" w:rsidRDefault="00A862E4" w:rsidP="00A862E4">
      <w:pPr>
        <w:widowControl w:val="0"/>
        <w:autoSpaceDE w:val="0"/>
        <w:autoSpaceDN w:val="0"/>
        <w:adjustRightInd w:val="0"/>
        <w:jc w:val="both"/>
        <w:rPr>
          <w:rFonts w:eastAsia="Calibri"/>
          <w:lang w:eastAsia="en-US"/>
        </w:rPr>
      </w:pPr>
      <w:hyperlink w:anchor="Par1028" w:history="1">
        <w:r w:rsidRPr="00A862E4">
          <w:rPr>
            <w:rFonts w:eastAsia="Calibri"/>
            <w:color w:val="0000FF"/>
            <w:lang w:eastAsia="en-US"/>
          </w:rPr>
          <w:t>Строка</w:t>
        </w:r>
      </w:hyperlink>
      <w:r w:rsidRPr="00A862E4">
        <w:rPr>
          <w:rFonts w:eastAsia="Calibri"/>
          <w:lang w:eastAsia="en-US"/>
        </w:rPr>
        <w:t xml:space="preserve"> "Получатель бюджетных средств, администратор источников финансирования дефицита бюджета" заполняется, если </w:t>
      </w:r>
      <w:hyperlink w:anchor="Par1021" w:history="1">
        <w:r w:rsidRPr="00A862E4">
          <w:rPr>
            <w:rFonts w:eastAsia="Calibri"/>
            <w:color w:val="0000FF"/>
            <w:lang w:eastAsia="en-US"/>
          </w:rPr>
          <w:t>Уведомление</w:t>
        </w:r>
      </w:hyperlink>
      <w:r w:rsidRPr="00A862E4">
        <w:rPr>
          <w:rFonts w:eastAsia="Calibri"/>
          <w:lang w:eastAsia="en-US"/>
        </w:rPr>
        <w:t xml:space="preserve"> об уточнении вида и принадлежности платежа сформировано получателем бюджетных средств или администратором источников финансирования дефицита бюджета;</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по </w:t>
      </w:r>
      <w:hyperlink w:anchor="Par1033" w:history="1">
        <w:r w:rsidRPr="00A862E4">
          <w:rPr>
            <w:rFonts w:eastAsia="Calibri"/>
            <w:color w:val="0000FF"/>
            <w:lang w:eastAsia="en-US"/>
          </w:rPr>
          <w:t>строке</w:t>
        </w:r>
      </w:hyperlink>
      <w:r w:rsidRPr="00A862E4">
        <w:rPr>
          <w:rFonts w:eastAsia="Calibri"/>
          <w:lang w:eastAsia="en-US"/>
        </w:rPr>
        <w:t xml:space="preserve"> "Главный распорядитель бюджетных средств, главный администратор источников финансирования дефицита бюджета" - наименование главного распорядителя бюджетных средств, главного администратора источников финансирования дефицита бюджета, в ведении которого находится клиент с отражением в кодовой зоне кода главы;</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по </w:t>
      </w:r>
      <w:hyperlink w:anchor="Par1039" w:history="1">
        <w:r w:rsidRPr="00A862E4">
          <w:rPr>
            <w:rFonts w:eastAsia="Calibri"/>
            <w:color w:val="0000FF"/>
            <w:lang w:eastAsia="en-US"/>
          </w:rPr>
          <w:t>строке</w:t>
        </w:r>
      </w:hyperlink>
      <w:r w:rsidRPr="00A862E4">
        <w:rPr>
          <w:rFonts w:eastAsia="Calibri"/>
          <w:lang w:eastAsia="en-US"/>
        </w:rPr>
        <w:t xml:space="preserve"> "Наименование бюджета" - "бюджет муниципального района Благоварский район  Республики Башкортостан";</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по </w:t>
      </w:r>
      <w:hyperlink w:anchor="Par1041" w:history="1">
        <w:r w:rsidRPr="00A862E4">
          <w:rPr>
            <w:rFonts w:eastAsia="Calibri"/>
            <w:color w:val="0000FF"/>
            <w:lang w:eastAsia="en-US"/>
          </w:rPr>
          <w:t>строке</w:t>
        </w:r>
      </w:hyperlink>
      <w:r w:rsidRPr="00A862E4">
        <w:rPr>
          <w:rFonts w:eastAsia="Calibri"/>
          <w:lang w:eastAsia="en-US"/>
        </w:rPr>
        <w:t xml:space="preserve"> "Финансовый орган" - "Финансовое управление администрации муниципального района Благоварский район  Республики Башкортостан";</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по </w:t>
      </w:r>
      <w:hyperlink w:anchor="Par1043" w:history="1">
        <w:r w:rsidRPr="00A862E4">
          <w:rPr>
            <w:rFonts w:eastAsia="Calibri"/>
            <w:color w:val="0000FF"/>
            <w:lang w:eastAsia="en-US"/>
          </w:rPr>
          <w:t>строке</w:t>
        </w:r>
      </w:hyperlink>
      <w:r w:rsidRPr="00A862E4">
        <w:rPr>
          <w:rFonts w:eastAsia="Calibri"/>
          <w:lang w:eastAsia="en-US"/>
        </w:rPr>
        <w:t xml:space="preserve"> "Плательщик" - наименование учреждения, организации-плательщика или фамилия, имя, отчество физического лица-плательщика в соответствии с полученным Финансовым управлении в качестве приложения к банковской выписке расчетным документом, с отражением в кодовой зоне для учреждения, организации-плательщика его ИНН и КПП, а также номера банковского счета плательщика;</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по </w:t>
      </w:r>
      <w:hyperlink w:anchor="Par1045" w:history="1">
        <w:r w:rsidRPr="00A862E4">
          <w:rPr>
            <w:rFonts w:eastAsia="Calibri"/>
            <w:color w:val="0000FF"/>
            <w:lang w:eastAsia="en-US"/>
          </w:rPr>
          <w:t>строке</w:t>
        </w:r>
      </w:hyperlink>
      <w:r w:rsidRPr="00A862E4">
        <w:rPr>
          <w:rFonts w:eastAsia="Calibri"/>
          <w:lang w:eastAsia="en-US"/>
        </w:rPr>
        <w:t xml:space="preserve"> "Паспортные данные плательщика" для физического лица-плательщика - серия и номер паспорта, кем и когда выдан соответствующий документ в соответствии с полученным Финансовым управлением в качестве приложения к банковской выписке расчетным документом. Для учреждения, организации-плательщика строка не заполняется.</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Табличная </w:t>
      </w:r>
      <w:hyperlink w:anchor="Par1058" w:history="1">
        <w:r w:rsidRPr="00A862E4">
          <w:rPr>
            <w:rFonts w:eastAsia="Calibri"/>
            <w:color w:val="0000FF"/>
            <w:lang w:eastAsia="en-US"/>
          </w:rPr>
          <w:t>часть</w:t>
        </w:r>
      </w:hyperlink>
      <w:r w:rsidRPr="00A862E4">
        <w:rPr>
          <w:rFonts w:eastAsia="Calibri"/>
          <w:lang w:eastAsia="en-US"/>
        </w:rPr>
        <w:t xml:space="preserve"> с данными уточняемого расчетного документа Уведомления об уточнении вида и принадлежности платежа заполняется следующим образом.</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lastRenderedPageBreak/>
        <w:t>По каждой строке указываются:</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в </w:t>
      </w:r>
      <w:hyperlink w:anchor="Par1058" w:history="1">
        <w:r w:rsidRPr="00A862E4">
          <w:rPr>
            <w:rFonts w:eastAsia="Calibri"/>
            <w:color w:val="0000FF"/>
            <w:lang w:eastAsia="en-US"/>
          </w:rPr>
          <w:t>графе 1</w:t>
        </w:r>
      </w:hyperlink>
      <w:r w:rsidRPr="00A862E4">
        <w:rPr>
          <w:rFonts w:eastAsia="Calibri"/>
          <w:lang w:eastAsia="en-US"/>
        </w:rPr>
        <w:t xml:space="preserve"> - порядковый номер записи;</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в </w:t>
      </w:r>
      <w:hyperlink w:anchor="Par1058" w:history="1">
        <w:r w:rsidRPr="00A862E4">
          <w:rPr>
            <w:rFonts w:eastAsia="Calibri"/>
            <w:color w:val="0000FF"/>
            <w:lang w:eastAsia="en-US"/>
          </w:rPr>
          <w:t>графах 2</w:t>
        </w:r>
      </w:hyperlink>
      <w:r w:rsidRPr="00A862E4">
        <w:rPr>
          <w:rFonts w:eastAsia="Calibri"/>
          <w:lang w:eastAsia="en-US"/>
        </w:rPr>
        <w:t xml:space="preserve">, </w:t>
      </w:r>
      <w:hyperlink w:anchor="Par1058" w:history="1">
        <w:r w:rsidRPr="00A862E4">
          <w:rPr>
            <w:rFonts w:eastAsia="Calibri"/>
            <w:color w:val="0000FF"/>
            <w:lang w:eastAsia="en-US"/>
          </w:rPr>
          <w:t>3</w:t>
        </w:r>
      </w:hyperlink>
      <w:r w:rsidRPr="00A862E4">
        <w:rPr>
          <w:rFonts w:eastAsia="Calibri"/>
          <w:lang w:eastAsia="en-US"/>
        </w:rPr>
        <w:t xml:space="preserve">, </w:t>
      </w:r>
      <w:hyperlink w:anchor="Par1058" w:history="1">
        <w:r w:rsidRPr="00A862E4">
          <w:rPr>
            <w:rFonts w:eastAsia="Calibri"/>
            <w:color w:val="0000FF"/>
            <w:lang w:eastAsia="en-US"/>
          </w:rPr>
          <w:t>4</w:t>
        </w:r>
      </w:hyperlink>
      <w:r w:rsidRPr="00A862E4">
        <w:rPr>
          <w:rFonts w:eastAsia="Calibri"/>
          <w:lang w:eastAsia="en-US"/>
        </w:rPr>
        <w:t xml:space="preserve"> - соответственно наименование, номер и дата расчетного документа, полученного Финансовым управлением  в качестве приложения к банковской выписке или иного уточняемого документа;</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в </w:t>
      </w:r>
      <w:hyperlink w:anchor="Par1058" w:history="1">
        <w:r w:rsidRPr="00A862E4">
          <w:rPr>
            <w:rFonts w:eastAsia="Calibri"/>
            <w:color w:val="0000FF"/>
            <w:lang w:eastAsia="en-US"/>
          </w:rPr>
          <w:t>графе 5</w:t>
        </w:r>
      </w:hyperlink>
      <w:r w:rsidRPr="00A862E4">
        <w:rPr>
          <w:rFonts w:eastAsia="Calibri"/>
          <w:lang w:eastAsia="en-US"/>
        </w:rPr>
        <w:t xml:space="preserve"> - наименование получателя средств по расчетному документу или иному уточняемому документу.</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Если получателем средств по расчетному документу является бюджетное учреждение, то графа заполняется в соответствии с </w:t>
      </w:r>
      <w:hyperlink r:id="rId23" w:history="1">
        <w:r w:rsidRPr="00A862E4">
          <w:rPr>
            <w:rFonts w:eastAsia="Calibri"/>
            <w:color w:val="0000FF"/>
            <w:lang w:eastAsia="en-US"/>
          </w:rPr>
          <w:t>пунктом 1.2.4</w:t>
        </w:r>
      </w:hyperlink>
      <w:r w:rsidRPr="00A862E4">
        <w:rPr>
          <w:rFonts w:eastAsia="Calibri"/>
          <w:lang w:eastAsia="en-US"/>
        </w:rPr>
        <w:t xml:space="preserve"> </w:t>
      </w:r>
      <w:hyperlink r:id="rId24" w:history="1">
        <w:r w:rsidRPr="00A862E4">
          <w:rPr>
            <w:rFonts w:eastAsia="Calibri"/>
            <w:color w:val="0000FF"/>
            <w:lang w:eastAsia="en-US"/>
          </w:rPr>
          <w:t>Положением</w:t>
        </w:r>
      </w:hyperlink>
      <w:r w:rsidRPr="00A862E4">
        <w:rPr>
          <w:rFonts w:eastAsia="Calibri"/>
          <w:lang w:eastAsia="en-US"/>
        </w:rPr>
        <w:t xml:space="preserve"> N 414-П/8н;</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в </w:t>
      </w:r>
      <w:hyperlink w:anchor="Par1058" w:history="1">
        <w:r w:rsidRPr="00A862E4">
          <w:rPr>
            <w:rFonts w:eastAsia="Calibri"/>
            <w:color w:val="0000FF"/>
            <w:lang w:eastAsia="en-US"/>
          </w:rPr>
          <w:t>графах 6</w:t>
        </w:r>
      </w:hyperlink>
      <w:r w:rsidRPr="00A862E4">
        <w:rPr>
          <w:rFonts w:eastAsia="Calibri"/>
          <w:lang w:eastAsia="en-US"/>
        </w:rPr>
        <w:t xml:space="preserve">, </w:t>
      </w:r>
      <w:hyperlink w:anchor="Par1058" w:history="1">
        <w:r w:rsidRPr="00A862E4">
          <w:rPr>
            <w:rFonts w:eastAsia="Calibri"/>
            <w:color w:val="0000FF"/>
            <w:lang w:eastAsia="en-US"/>
          </w:rPr>
          <w:t>7</w:t>
        </w:r>
      </w:hyperlink>
      <w:r w:rsidRPr="00A862E4">
        <w:rPr>
          <w:rFonts w:eastAsia="Calibri"/>
          <w:lang w:eastAsia="en-US"/>
        </w:rPr>
        <w:t xml:space="preserve"> - соответственно ИНН и КПП получателя в соответствии с расчетным документом или иным уточняемым документом;</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в </w:t>
      </w:r>
      <w:hyperlink w:anchor="Par1058" w:history="1">
        <w:r w:rsidRPr="00A862E4">
          <w:rPr>
            <w:rFonts w:eastAsia="Calibri"/>
            <w:color w:val="0000FF"/>
            <w:lang w:eastAsia="en-US"/>
          </w:rPr>
          <w:t>графах 9</w:t>
        </w:r>
      </w:hyperlink>
      <w:r w:rsidRPr="00A862E4">
        <w:rPr>
          <w:rFonts w:eastAsia="Calibri"/>
          <w:lang w:eastAsia="en-US"/>
        </w:rPr>
        <w:t xml:space="preserve">, </w:t>
      </w:r>
      <w:hyperlink w:anchor="Par1058" w:history="1">
        <w:r w:rsidRPr="00A862E4">
          <w:rPr>
            <w:rFonts w:eastAsia="Calibri"/>
            <w:color w:val="0000FF"/>
            <w:lang w:eastAsia="en-US"/>
          </w:rPr>
          <w:t>10</w:t>
        </w:r>
      </w:hyperlink>
      <w:r w:rsidRPr="00A862E4">
        <w:rPr>
          <w:rFonts w:eastAsia="Calibri"/>
          <w:lang w:eastAsia="en-US"/>
        </w:rPr>
        <w:t xml:space="preserve"> - соответственно коды бюджетной классификации и код цели, в соответствии с расчетным документом, полученным Финансовым управлением в качестве приложения к банковской выписке или иным уточняемым документом. В случае, если Уведомление формируется в ответ на </w:t>
      </w:r>
      <w:hyperlink w:anchor="Par2525" w:history="1">
        <w:r w:rsidRPr="00A862E4">
          <w:rPr>
            <w:rFonts w:eastAsia="Calibri"/>
            <w:color w:val="0000FF"/>
            <w:lang w:eastAsia="en-US"/>
          </w:rPr>
          <w:t>Запрос</w:t>
        </w:r>
      </w:hyperlink>
      <w:r w:rsidRPr="00A862E4">
        <w:rPr>
          <w:rFonts w:eastAsia="Calibri"/>
          <w:lang w:eastAsia="en-US"/>
        </w:rPr>
        <w:t xml:space="preserve"> на выяснение принадлежности платежа, то в </w:t>
      </w:r>
      <w:hyperlink w:anchor="Par1058" w:history="1">
        <w:r w:rsidRPr="00A862E4">
          <w:rPr>
            <w:rFonts w:eastAsia="Calibri"/>
            <w:color w:val="0000FF"/>
            <w:lang w:eastAsia="en-US"/>
          </w:rPr>
          <w:t>графе 9</w:t>
        </w:r>
      </w:hyperlink>
      <w:r w:rsidRPr="00A862E4">
        <w:rPr>
          <w:rFonts w:eastAsia="Calibri"/>
          <w:lang w:eastAsia="en-US"/>
        </w:rPr>
        <w:t xml:space="preserve"> указывается код бюджетной классификации в соответствии с </w:t>
      </w:r>
      <w:hyperlink w:anchor="Par2525" w:history="1">
        <w:r w:rsidRPr="00A862E4">
          <w:rPr>
            <w:rFonts w:eastAsia="Calibri"/>
            <w:color w:val="0000FF"/>
            <w:lang w:eastAsia="en-US"/>
          </w:rPr>
          <w:t>Запросом</w:t>
        </w:r>
      </w:hyperlink>
      <w:r w:rsidRPr="00A862E4">
        <w:rPr>
          <w:rFonts w:eastAsia="Calibri"/>
          <w:lang w:eastAsia="en-US"/>
        </w:rPr>
        <w:t xml:space="preserve"> на выяснение принадлежности платежа;</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в </w:t>
      </w:r>
      <w:hyperlink w:anchor="Par1058" w:history="1">
        <w:r w:rsidRPr="00A862E4">
          <w:rPr>
            <w:rFonts w:eastAsia="Calibri"/>
            <w:color w:val="0000FF"/>
            <w:lang w:eastAsia="en-US"/>
          </w:rPr>
          <w:t>графах 11</w:t>
        </w:r>
      </w:hyperlink>
      <w:r w:rsidRPr="00A862E4">
        <w:rPr>
          <w:rFonts w:eastAsia="Calibri"/>
          <w:lang w:eastAsia="en-US"/>
        </w:rPr>
        <w:t xml:space="preserve">, </w:t>
      </w:r>
      <w:hyperlink w:anchor="Par1058" w:history="1">
        <w:r w:rsidRPr="00A862E4">
          <w:rPr>
            <w:rFonts w:eastAsia="Calibri"/>
            <w:color w:val="0000FF"/>
            <w:lang w:eastAsia="en-US"/>
          </w:rPr>
          <w:t>12</w:t>
        </w:r>
      </w:hyperlink>
      <w:r w:rsidRPr="00A862E4">
        <w:rPr>
          <w:rFonts w:eastAsia="Calibri"/>
          <w:lang w:eastAsia="en-US"/>
        </w:rPr>
        <w:t xml:space="preserve"> - соответственно сумма платежа и назначение платежа в разрезе кодов бюджетной классификации в соответствии с расчетным документом, полученным Финансовым управлением в качестве приложения к банковской выписке или иным расчетным документом.</w:t>
      </w:r>
    </w:p>
    <w:p w:rsidR="00A862E4" w:rsidRPr="00A862E4" w:rsidRDefault="00A862E4" w:rsidP="00A862E4">
      <w:pPr>
        <w:widowControl w:val="0"/>
        <w:autoSpaceDE w:val="0"/>
        <w:autoSpaceDN w:val="0"/>
        <w:adjustRightInd w:val="0"/>
        <w:jc w:val="both"/>
        <w:rPr>
          <w:rFonts w:eastAsia="Calibri"/>
          <w:lang w:eastAsia="en-US"/>
        </w:rPr>
      </w:pPr>
      <w:hyperlink w:anchor="Par1058" w:history="1">
        <w:r w:rsidRPr="00A862E4">
          <w:rPr>
            <w:rFonts w:eastAsia="Calibri"/>
            <w:color w:val="0000FF"/>
            <w:lang w:eastAsia="en-US"/>
          </w:rPr>
          <w:t>Графа 12</w:t>
        </w:r>
      </w:hyperlink>
      <w:r w:rsidRPr="00A862E4">
        <w:rPr>
          <w:rFonts w:eastAsia="Calibri"/>
          <w:lang w:eastAsia="en-US"/>
        </w:rPr>
        <w:t xml:space="preserve"> может уточняться, если в расчетном документе или ином уточняемом документе в назначении платежа указывались коды бюджетной классификации плательщика.</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В </w:t>
      </w:r>
      <w:hyperlink w:anchor="Par1058" w:history="1">
        <w:r w:rsidRPr="00A862E4">
          <w:rPr>
            <w:rFonts w:eastAsia="Calibri"/>
            <w:color w:val="0000FF"/>
            <w:lang w:eastAsia="en-US"/>
          </w:rPr>
          <w:t>графе 13</w:t>
        </w:r>
      </w:hyperlink>
      <w:r w:rsidRPr="00A862E4">
        <w:rPr>
          <w:rFonts w:eastAsia="Calibri"/>
          <w:lang w:eastAsia="en-US"/>
        </w:rPr>
        <w:t xml:space="preserve"> по каждому коду бюджетной классификации указывается необходимое примечание. В случае, если Уведомление об уточнении вида и принадлежности платежа предоставляется для осуществления переноса произведенного кассового расхода с одного на другой код бюджетной классификации, в соответствующей графе в скобках перед текстовым примечанием указывается номер </w:t>
      </w:r>
      <w:hyperlink w:anchor="Par430" w:history="1">
        <w:r w:rsidRPr="00A862E4">
          <w:rPr>
            <w:rFonts w:eastAsia="Calibri"/>
            <w:color w:val="0000FF"/>
            <w:lang w:eastAsia="en-US"/>
          </w:rPr>
          <w:t>Заявки</w:t>
        </w:r>
      </w:hyperlink>
      <w:r w:rsidRPr="00A862E4">
        <w:rPr>
          <w:rFonts w:eastAsia="Calibri"/>
          <w:lang w:eastAsia="en-US"/>
        </w:rPr>
        <w:t xml:space="preserve"> на кассовый расход, в соответствии с которой Финансовым управлением был создан расчетный документ для осуществления кассового расхода.</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Табличная </w:t>
      </w:r>
      <w:hyperlink w:anchor="Par1058" w:history="1">
        <w:r w:rsidRPr="00A862E4">
          <w:rPr>
            <w:rFonts w:eastAsia="Calibri"/>
            <w:color w:val="0000FF"/>
            <w:lang w:eastAsia="en-US"/>
          </w:rPr>
          <w:t>часть</w:t>
        </w:r>
      </w:hyperlink>
      <w:r w:rsidRPr="00A862E4">
        <w:rPr>
          <w:rFonts w:eastAsia="Calibri"/>
          <w:lang w:eastAsia="en-US"/>
        </w:rPr>
        <w:t xml:space="preserve"> с изменениями в расчетном документе Уведомления об уточнении вида и принадлежности платежа заполняется следующим образом.</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В </w:t>
      </w:r>
      <w:hyperlink w:anchor="Par1058" w:history="1">
        <w:r w:rsidRPr="00A862E4">
          <w:rPr>
            <w:rFonts w:eastAsia="Calibri"/>
            <w:color w:val="0000FF"/>
            <w:lang w:eastAsia="en-US"/>
          </w:rPr>
          <w:t>таблице</w:t>
        </w:r>
      </w:hyperlink>
      <w:r w:rsidRPr="00A862E4">
        <w:rPr>
          <w:rFonts w:eastAsia="Calibri"/>
          <w:lang w:eastAsia="en-US"/>
        </w:rPr>
        <w:t xml:space="preserve"> заполняются только те графы, которые подлежат изменению по сравнению с исходным расчетным документом. Номер пункта указывается аналогичный номеру пункта таблицы с данными уточняемого расчетного документа.</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По каждой строке указываются:</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в </w:t>
      </w:r>
      <w:hyperlink w:anchor="Par1122" w:history="1">
        <w:r w:rsidRPr="00A862E4">
          <w:rPr>
            <w:rFonts w:eastAsia="Calibri"/>
            <w:color w:val="0000FF"/>
            <w:lang w:eastAsia="en-US"/>
          </w:rPr>
          <w:t>графе 1</w:t>
        </w:r>
      </w:hyperlink>
      <w:r w:rsidRPr="00A862E4">
        <w:rPr>
          <w:rFonts w:eastAsia="Calibri"/>
          <w:lang w:eastAsia="en-US"/>
        </w:rPr>
        <w:t xml:space="preserve"> - порядковый номер записи в табличной части с данными уточняемого расчетного документа;</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в </w:t>
      </w:r>
      <w:hyperlink w:anchor="Par1122" w:history="1">
        <w:r w:rsidRPr="00A862E4">
          <w:rPr>
            <w:rFonts w:eastAsia="Calibri"/>
            <w:color w:val="0000FF"/>
            <w:lang w:eastAsia="en-US"/>
          </w:rPr>
          <w:t>графе 2</w:t>
        </w:r>
      </w:hyperlink>
      <w:r w:rsidRPr="00A862E4">
        <w:rPr>
          <w:rFonts w:eastAsia="Calibri"/>
          <w:lang w:eastAsia="en-US"/>
        </w:rPr>
        <w:t xml:space="preserve"> - измененное наименование получателя средств. Если получателем средств по расчетному документу является бюджетное учреждение, то графа заполняется в соответствии с </w:t>
      </w:r>
      <w:hyperlink r:id="rId25" w:history="1">
        <w:r w:rsidRPr="00A862E4">
          <w:rPr>
            <w:rFonts w:eastAsia="Calibri"/>
            <w:color w:val="0000FF"/>
            <w:lang w:eastAsia="en-US"/>
          </w:rPr>
          <w:t>п. 1.2.4</w:t>
        </w:r>
      </w:hyperlink>
      <w:r w:rsidRPr="00A862E4">
        <w:rPr>
          <w:rFonts w:eastAsia="Calibri"/>
          <w:lang w:eastAsia="en-US"/>
        </w:rPr>
        <w:t xml:space="preserve"> </w:t>
      </w:r>
      <w:hyperlink r:id="rId26" w:history="1">
        <w:r w:rsidRPr="00A862E4">
          <w:rPr>
            <w:rFonts w:eastAsia="Calibri"/>
            <w:color w:val="0000FF"/>
            <w:lang w:eastAsia="en-US"/>
          </w:rPr>
          <w:t>Положением</w:t>
        </w:r>
      </w:hyperlink>
      <w:r w:rsidRPr="00A862E4">
        <w:rPr>
          <w:rFonts w:eastAsia="Calibri"/>
          <w:lang w:eastAsia="en-US"/>
        </w:rPr>
        <w:t xml:space="preserve"> N 414-П/8н;</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в </w:t>
      </w:r>
      <w:hyperlink w:anchor="Par1122" w:history="1">
        <w:r w:rsidRPr="00A862E4">
          <w:rPr>
            <w:rFonts w:eastAsia="Calibri"/>
            <w:color w:val="0000FF"/>
            <w:lang w:eastAsia="en-US"/>
          </w:rPr>
          <w:t>графах 3</w:t>
        </w:r>
      </w:hyperlink>
      <w:r w:rsidRPr="00A862E4">
        <w:rPr>
          <w:rFonts w:eastAsia="Calibri"/>
          <w:lang w:eastAsia="en-US"/>
        </w:rPr>
        <w:t xml:space="preserve">, </w:t>
      </w:r>
      <w:hyperlink w:anchor="Par1122" w:history="1">
        <w:r w:rsidRPr="00A862E4">
          <w:rPr>
            <w:rFonts w:eastAsia="Calibri"/>
            <w:color w:val="0000FF"/>
            <w:lang w:eastAsia="en-US"/>
          </w:rPr>
          <w:t>4</w:t>
        </w:r>
      </w:hyperlink>
      <w:r w:rsidRPr="00A862E4">
        <w:rPr>
          <w:rFonts w:eastAsia="Calibri"/>
          <w:lang w:eastAsia="en-US"/>
        </w:rPr>
        <w:t xml:space="preserve"> - соответственно измененные ИНН и КПП получателя;</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в </w:t>
      </w:r>
      <w:hyperlink w:anchor="Par1122" w:history="1">
        <w:r w:rsidRPr="00A862E4">
          <w:rPr>
            <w:rFonts w:eastAsia="Calibri"/>
            <w:color w:val="0000FF"/>
            <w:lang w:eastAsia="en-US"/>
          </w:rPr>
          <w:t>графе 5</w:t>
        </w:r>
      </w:hyperlink>
      <w:r w:rsidRPr="00A862E4">
        <w:rPr>
          <w:rFonts w:eastAsia="Calibri"/>
          <w:lang w:eastAsia="en-US"/>
        </w:rPr>
        <w:t xml:space="preserve"> - измененный код по </w:t>
      </w:r>
      <w:hyperlink r:id="rId27" w:history="1">
        <w:r w:rsidRPr="00A862E4">
          <w:rPr>
            <w:rFonts w:eastAsia="Calibri"/>
            <w:color w:val="0000FF"/>
            <w:lang w:eastAsia="en-US"/>
          </w:rPr>
          <w:t>ОКТМО</w:t>
        </w:r>
      </w:hyperlink>
      <w:r w:rsidRPr="00A862E4">
        <w:rPr>
          <w:rFonts w:eastAsia="Calibri"/>
          <w:lang w:eastAsia="en-US"/>
        </w:rPr>
        <w:t>, если Уведомление об уточнении вида и принадлежности платежа сформировано администратором доходов бюджета;</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в </w:t>
      </w:r>
      <w:hyperlink w:anchor="Par1122" w:history="1">
        <w:r w:rsidRPr="00A862E4">
          <w:rPr>
            <w:rFonts w:eastAsia="Calibri"/>
            <w:color w:val="0000FF"/>
            <w:lang w:eastAsia="en-US"/>
          </w:rPr>
          <w:t>графах 6</w:t>
        </w:r>
      </w:hyperlink>
      <w:r w:rsidRPr="00A862E4">
        <w:rPr>
          <w:rFonts w:eastAsia="Calibri"/>
          <w:lang w:eastAsia="en-US"/>
        </w:rPr>
        <w:t xml:space="preserve">, </w:t>
      </w:r>
      <w:hyperlink w:anchor="Par1122" w:history="1">
        <w:r w:rsidRPr="00A862E4">
          <w:rPr>
            <w:rFonts w:eastAsia="Calibri"/>
            <w:color w:val="0000FF"/>
            <w:lang w:eastAsia="en-US"/>
          </w:rPr>
          <w:t>7</w:t>
        </w:r>
      </w:hyperlink>
      <w:r w:rsidRPr="00A862E4">
        <w:rPr>
          <w:rFonts w:eastAsia="Calibri"/>
          <w:lang w:eastAsia="en-US"/>
        </w:rPr>
        <w:t xml:space="preserve"> - соответственно измененные коды бюджетной классификации и измененный код цели;</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в </w:t>
      </w:r>
      <w:hyperlink w:anchor="Par1122" w:history="1">
        <w:r w:rsidRPr="00A862E4">
          <w:rPr>
            <w:rFonts w:eastAsia="Calibri"/>
            <w:color w:val="0000FF"/>
            <w:lang w:eastAsia="en-US"/>
          </w:rPr>
          <w:t>графах 8</w:t>
        </w:r>
      </w:hyperlink>
      <w:r w:rsidRPr="00A862E4">
        <w:rPr>
          <w:rFonts w:eastAsia="Calibri"/>
          <w:lang w:eastAsia="en-US"/>
        </w:rPr>
        <w:t xml:space="preserve">, </w:t>
      </w:r>
      <w:hyperlink w:anchor="Par1122" w:history="1">
        <w:r w:rsidRPr="00A862E4">
          <w:rPr>
            <w:rFonts w:eastAsia="Calibri"/>
            <w:color w:val="0000FF"/>
            <w:lang w:eastAsia="en-US"/>
          </w:rPr>
          <w:t>9</w:t>
        </w:r>
      </w:hyperlink>
      <w:r w:rsidRPr="00A862E4">
        <w:rPr>
          <w:rFonts w:eastAsia="Calibri"/>
          <w:lang w:eastAsia="en-US"/>
        </w:rPr>
        <w:t xml:space="preserve"> - соответственно измененная сумма платежа в разрезе кодов бюджетной классификации и измененное назначение платежа. В случае формирования </w:t>
      </w:r>
      <w:hyperlink w:anchor="Par1021" w:history="1">
        <w:r w:rsidRPr="00A862E4">
          <w:rPr>
            <w:rFonts w:eastAsia="Calibri"/>
            <w:color w:val="0000FF"/>
            <w:lang w:eastAsia="en-US"/>
          </w:rPr>
          <w:t>Уведомления</w:t>
        </w:r>
      </w:hyperlink>
      <w:r w:rsidRPr="00A862E4">
        <w:rPr>
          <w:rFonts w:eastAsia="Calibri"/>
          <w:lang w:eastAsia="en-US"/>
        </w:rPr>
        <w:t xml:space="preserve"> об уточнении вида и принадлежности платежа получателем бюджетных средств (администратором источников финансирования дефицита бюджета) может указываться в скобках код бюджетной классификации плательщика, если плательщиком по платежному документу является участник бюджетного процесса, лицевой счет которого открыт в </w:t>
      </w:r>
      <w:r w:rsidRPr="00A862E4">
        <w:rPr>
          <w:rFonts w:eastAsia="Calibri"/>
          <w:lang w:eastAsia="en-US"/>
        </w:rPr>
        <w:lastRenderedPageBreak/>
        <w:t>Финансовом управлении.</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В случае формирования </w:t>
      </w:r>
      <w:hyperlink w:anchor="Par1021" w:history="1">
        <w:r w:rsidRPr="00A862E4">
          <w:rPr>
            <w:rFonts w:eastAsia="Calibri"/>
            <w:color w:val="0000FF"/>
            <w:lang w:eastAsia="en-US"/>
          </w:rPr>
          <w:t>Уведомления</w:t>
        </w:r>
      </w:hyperlink>
      <w:r w:rsidRPr="00A862E4">
        <w:rPr>
          <w:rFonts w:eastAsia="Calibri"/>
          <w:lang w:eastAsia="en-US"/>
        </w:rPr>
        <w:t xml:space="preserve"> об уточнении вида и принадлежности платежа получателем бюджетных средств для уточнения восстановленного кассового расхода в </w:t>
      </w:r>
      <w:hyperlink w:anchor="Par1122" w:history="1">
        <w:r w:rsidRPr="00A862E4">
          <w:rPr>
            <w:rFonts w:eastAsia="Calibri"/>
            <w:color w:val="0000FF"/>
            <w:lang w:eastAsia="en-US"/>
          </w:rPr>
          <w:t>графе 9</w:t>
        </w:r>
      </w:hyperlink>
      <w:r w:rsidRPr="00A862E4">
        <w:rPr>
          <w:rFonts w:eastAsia="Calibri"/>
          <w:lang w:eastAsia="en-US"/>
        </w:rPr>
        <w:t xml:space="preserve"> в скобках указывается номер Заявки на кассовый расход, в соответствии с которой Финансовым управлением  был создан расчетный документ.</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На последней странице </w:t>
      </w:r>
      <w:hyperlink w:anchor="Par1021" w:history="1">
        <w:r w:rsidRPr="00A862E4">
          <w:rPr>
            <w:rFonts w:eastAsia="Calibri"/>
            <w:color w:val="0000FF"/>
            <w:lang w:eastAsia="en-US"/>
          </w:rPr>
          <w:t>Уведомления</w:t>
        </w:r>
      </w:hyperlink>
      <w:r w:rsidRPr="00A862E4">
        <w:rPr>
          <w:rFonts w:eastAsia="Calibri"/>
          <w:lang w:eastAsia="en-US"/>
        </w:rPr>
        <w:t xml:space="preserve"> об уточнении вида и принадлежности платежа проставляются:</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подпись руководителя (уполномоченного им лица с указанием должности) клиента, подписавшего </w:t>
      </w:r>
      <w:hyperlink w:anchor="Par1021" w:history="1">
        <w:r w:rsidRPr="00A862E4">
          <w:rPr>
            <w:rFonts w:eastAsia="Calibri"/>
            <w:color w:val="0000FF"/>
            <w:lang w:eastAsia="en-US"/>
          </w:rPr>
          <w:t>Уведомление</w:t>
        </w:r>
      </w:hyperlink>
      <w:r w:rsidRPr="00A862E4">
        <w:rPr>
          <w:rFonts w:eastAsia="Calibri"/>
          <w:lang w:eastAsia="en-US"/>
        </w:rPr>
        <w:t xml:space="preserve"> об уточнении вида и принадлежности платежа, расшифровка подписи с указанием инициалов и фамилии;</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подпись работника клиента, ответственного за формирование </w:t>
      </w:r>
      <w:hyperlink w:anchor="Par1021" w:history="1">
        <w:r w:rsidRPr="00A862E4">
          <w:rPr>
            <w:rFonts w:eastAsia="Calibri"/>
            <w:color w:val="0000FF"/>
            <w:lang w:eastAsia="en-US"/>
          </w:rPr>
          <w:t>Уведомления</w:t>
        </w:r>
      </w:hyperlink>
      <w:r w:rsidRPr="00A862E4">
        <w:rPr>
          <w:rFonts w:eastAsia="Calibri"/>
          <w:lang w:eastAsia="en-US"/>
        </w:rPr>
        <w:t xml:space="preserve"> об уточнении вида и принадлежности платежа, его должность, расшифровка подписи с указанием инициалов и фамилии, номер телефона;</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дата подписания документа.</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В </w:t>
      </w:r>
      <w:hyperlink w:anchor="Par1180" w:history="1">
        <w:r w:rsidRPr="00A862E4">
          <w:rPr>
            <w:rFonts w:eastAsia="Calibri"/>
            <w:color w:val="0000FF"/>
            <w:lang w:eastAsia="en-US"/>
          </w:rPr>
          <w:t>Отметке</w:t>
        </w:r>
      </w:hyperlink>
      <w:r w:rsidRPr="00A862E4">
        <w:rPr>
          <w:rFonts w:eastAsia="Calibri"/>
          <w:lang w:eastAsia="en-US"/>
        </w:rPr>
        <w:t xml:space="preserve"> Финансового управления о принятии Уведомления об уточнении вида и принадлежности платежа проставляются:</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подпись заместителя начальника Финансового управления администрации муниципального района Благоварский район Республики Башкортостан (уполномоченного им лица с указанием должности) и расшифровка подписи с указанием инициалов и фамилии;</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подпись работника Финансового управления, ответственного за обработку документа, его должность, расшифровка подписи с указанием инициалов и фамилии, номер телефона;</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дата принятия на учет </w:t>
      </w:r>
      <w:hyperlink w:anchor="Par1021" w:history="1">
        <w:r w:rsidRPr="00A862E4">
          <w:rPr>
            <w:rFonts w:eastAsia="Calibri"/>
            <w:color w:val="0000FF"/>
            <w:lang w:eastAsia="en-US"/>
          </w:rPr>
          <w:t>Уведомления</w:t>
        </w:r>
      </w:hyperlink>
      <w:r w:rsidRPr="00A862E4">
        <w:rPr>
          <w:rFonts w:eastAsia="Calibri"/>
          <w:lang w:eastAsia="en-US"/>
        </w:rPr>
        <w:t xml:space="preserve"> об уточнении вида и принадлежности платежа.</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Каждая завершенная страница </w:t>
      </w:r>
      <w:hyperlink w:anchor="Par1021" w:history="1">
        <w:r w:rsidRPr="00A862E4">
          <w:rPr>
            <w:rFonts w:eastAsia="Calibri"/>
            <w:color w:val="0000FF"/>
            <w:lang w:eastAsia="en-US"/>
          </w:rPr>
          <w:t>Уведомления</w:t>
        </w:r>
      </w:hyperlink>
      <w:r w:rsidRPr="00A862E4">
        <w:rPr>
          <w:rFonts w:eastAsia="Calibri"/>
          <w:lang w:eastAsia="en-US"/>
        </w:rPr>
        <w:t xml:space="preserve"> об уточнении вида и принадлежности платежа на бумажном носителе должна быть пронумерована с указанием общего числа страниц документа.</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5.13. Формирование </w:t>
      </w:r>
      <w:hyperlink w:anchor="Par2525" w:history="1">
        <w:r w:rsidRPr="00A862E4">
          <w:rPr>
            <w:rFonts w:eastAsia="Calibri"/>
            <w:color w:val="0000FF"/>
            <w:lang w:eastAsia="en-US"/>
          </w:rPr>
          <w:t>Запроса</w:t>
        </w:r>
      </w:hyperlink>
      <w:r w:rsidRPr="00A862E4">
        <w:rPr>
          <w:rFonts w:eastAsia="Calibri"/>
          <w:lang w:eastAsia="en-US"/>
        </w:rPr>
        <w:t xml:space="preserve"> на выяснение принадлежности платежа осуществляется Финансовым управлением следующим образом.</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В </w:t>
      </w:r>
      <w:hyperlink w:anchor="Par2525" w:history="1">
        <w:r w:rsidRPr="00A862E4">
          <w:rPr>
            <w:rFonts w:eastAsia="Calibri"/>
            <w:color w:val="0000FF"/>
            <w:lang w:eastAsia="en-US"/>
          </w:rPr>
          <w:t>наименовании</w:t>
        </w:r>
      </w:hyperlink>
      <w:r w:rsidRPr="00A862E4">
        <w:rPr>
          <w:rFonts w:eastAsia="Calibri"/>
          <w:lang w:eastAsia="en-US"/>
        </w:rPr>
        <w:t xml:space="preserve"> формы документа указывается номер, присвоенный Запросу на выяснение принадлежности платежа Финансовым управлением.</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В заголовочной </w:t>
      </w:r>
      <w:hyperlink w:anchor="Par2525" w:history="1">
        <w:r w:rsidRPr="00A862E4">
          <w:rPr>
            <w:rFonts w:eastAsia="Calibri"/>
            <w:color w:val="0000FF"/>
            <w:lang w:eastAsia="en-US"/>
          </w:rPr>
          <w:t>части</w:t>
        </w:r>
      </w:hyperlink>
      <w:r w:rsidRPr="00A862E4">
        <w:rPr>
          <w:rFonts w:eastAsia="Calibri"/>
          <w:lang w:eastAsia="en-US"/>
        </w:rPr>
        <w:t xml:space="preserve"> формы документа указываются:</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дата, на которую сформирован документ, с отражением в кодовой зоне даты, на которую сформирован документ в формате "день, месяц, год" (00.00.0000);</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по </w:t>
      </w:r>
      <w:hyperlink w:anchor="Par2533" w:history="1">
        <w:r w:rsidRPr="00A862E4">
          <w:rPr>
            <w:rFonts w:eastAsia="Calibri"/>
            <w:color w:val="0000FF"/>
            <w:lang w:eastAsia="en-US"/>
          </w:rPr>
          <w:t>строке</w:t>
        </w:r>
      </w:hyperlink>
      <w:r w:rsidRPr="00A862E4">
        <w:rPr>
          <w:rFonts w:eastAsia="Calibri"/>
          <w:lang w:eastAsia="en-US"/>
        </w:rPr>
        <w:t xml:space="preserve"> "Получатель бюджетных средств, администратор источников финансирования дефицита бюджета" - наименование получателя бюджетных средств, администратора источников финансирования дефицита бюджета, которому направляется Запрос на выяснение принадлежности платежа, с отражением в кодовой зоне кода по Сводному реестру;</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по </w:t>
      </w:r>
      <w:hyperlink w:anchor="Par2539" w:history="1">
        <w:r w:rsidRPr="00A862E4">
          <w:rPr>
            <w:rFonts w:eastAsia="Calibri"/>
            <w:color w:val="0000FF"/>
            <w:lang w:eastAsia="en-US"/>
          </w:rPr>
          <w:t>строке</w:t>
        </w:r>
      </w:hyperlink>
      <w:r w:rsidRPr="00A862E4">
        <w:rPr>
          <w:rFonts w:eastAsia="Calibri"/>
          <w:lang w:eastAsia="en-US"/>
        </w:rPr>
        <w:t xml:space="preserve"> "Главный распорядитель бюджетных средств, главный администратор источников финансирования дефицита бюджета" - наименование главного распорядителя бюджетных средств, главного администратора источников финансирования дефицита бюджета, в ведении которого находится клиент, которому направляется Запрос на выяснение принадлежности платежа, с отражением в кодовой зоне кода главы:</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по </w:t>
      </w:r>
      <w:hyperlink w:anchor="Par2546" w:history="1">
        <w:r w:rsidRPr="00A862E4">
          <w:rPr>
            <w:rFonts w:eastAsia="Calibri"/>
            <w:color w:val="0000FF"/>
            <w:lang w:eastAsia="en-US"/>
          </w:rPr>
          <w:t>строке</w:t>
        </w:r>
      </w:hyperlink>
      <w:r w:rsidRPr="00A862E4">
        <w:rPr>
          <w:rFonts w:eastAsia="Calibri"/>
          <w:lang w:eastAsia="en-US"/>
        </w:rPr>
        <w:t xml:space="preserve"> "Наименование бюджета" - "бюджет муниципального района Благоварский район  Республики Башкортостан";</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по </w:t>
      </w:r>
      <w:hyperlink w:anchor="Par2548" w:history="1">
        <w:r w:rsidRPr="00A862E4">
          <w:rPr>
            <w:rFonts w:eastAsia="Calibri"/>
            <w:color w:val="0000FF"/>
            <w:lang w:eastAsia="en-US"/>
          </w:rPr>
          <w:t>строке</w:t>
        </w:r>
      </w:hyperlink>
      <w:r w:rsidRPr="00A862E4">
        <w:rPr>
          <w:rFonts w:eastAsia="Calibri"/>
          <w:lang w:eastAsia="en-US"/>
        </w:rPr>
        <w:t xml:space="preserve"> "Финансовый орган" - "Финансовое управление администрации муниципального района Благоварский район Республики Башкортостан";</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по </w:t>
      </w:r>
      <w:hyperlink w:anchor="Par2550" w:history="1">
        <w:r w:rsidRPr="00A862E4">
          <w:rPr>
            <w:rFonts w:eastAsia="Calibri"/>
            <w:color w:val="0000FF"/>
            <w:lang w:eastAsia="en-US"/>
          </w:rPr>
          <w:t>строке</w:t>
        </w:r>
      </w:hyperlink>
      <w:r w:rsidRPr="00A862E4">
        <w:rPr>
          <w:rFonts w:eastAsia="Calibri"/>
          <w:lang w:eastAsia="en-US"/>
        </w:rPr>
        <w:t xml:space="preserve"> "Плательщик" - наименование учреждения, организации-плательщика или фамилия, имя, отчество физического лица-плательщика в соответствии с полученным Финансовым управлением в качестве приложения к банковской выписке расчетным документом, с отражением в кодовой зоне для учреждения, организации-плательщика его ИНН и КПП;</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lastRenderedPageBreak/>
        <w:t xml:space="preserve">по </w:t>
      </w:r>
      <w:hyperlink w:anchor="Par2553" w:history="1">
        <w:r w:rsidRPr="00A862E4">
          <w:rPr>
            <w:rFonts w:eastAsia="Calibri"/>
            <w:color w:val="0000FF"/>
            <w:lang w:eastAsia="en-US"/>
          </w:rPr>
          <w:t>строке</w:t>
        </w:r>
      </w:hyperlink>
      <w:r w:rsidRPr="00A862E4">
        <w:rPr>
          <w:rFonts w:eastAsia="Calibri"/>
          <w:lang w:eastAsia="en-US"/>
        </w:rPr>
        <w:t xml:space="preserve"> "Паспортные данные плательщика" для физического лица-плательщика - серия и номер паспорта, кем и когда выдан соответствующий документ. Для учреждения, организации-плательщика строка не заполняется.</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Табличная </w:t>
      </w:r>
      <w:hyperlink w:anchor="Par2558" w:history="1">
        <w:r w:rsidRPr="00A862E4">
          <w:rPr>
            <w:rFonts w:eastAsia="Calibri"/>
            <w:color w:val="0000FF"/>
            <w:lang w:eastAsia="en-US"/>
          </w:rPr>
          <w:t>часть</w:t>
        </w:r>
      </w:hyperlink>
      <w:r w:rsidRPr="00A862E4">
        <w:rPr>
          <w:rFonts w:eastAsia="Calibri"/>
          <w:lang w:eastAsia="en-US"/>
        </w:rPr>
        <w:t xml:space="preserve"> Запроса на выяснение принадлежности платежа заполняется следующим образом.</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По каждой строке указываются:</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в </w:t>
      </w:r>
      <w:hyperlink w:anchor="Par2558" w:history="1">
        <w:r w:rsidRPr="00A862E4">
          <w:rPr>
            <w:rFonts w:eastAsia="Calibri"/>
            <w:color w:val="0000FF"/>
            <w:lang w:eastAsia="en-US"/>
          </w:rPr>
          <w:t>графах 1</w:t>
        </w:r>
      </w:hyperlink>
      <w:r w:rsidRPr="00A862E4">
        <w:rPr>
          <w:rFonts w:eastAsia="Calibri"/>
          <w:lang w:eastAsia="en-US"/>
        </w:rPr>
        <w:t xml:space="preserve">, </w:t>
      </w:r>
      <w:hyperlink w:anchor="Par2558" w:history="1">
        <w:r w:rsidRPr="00A862E4">
          <w:rPr>
            <w:rFonts w:eastAsia="Calibri"/>
            <w:color w:val="0000FF"/>
            <w:lang w:eastAsia="en-US"/>
          </w:rPr>
          <w:t>2</w:t>
        </w:r>
      </w:hyperlink>
      <w:r w:rsidRPr="00A862E4">
        <w:rPr>
          <w:rFonts w:eastAsia="Calibri"/>
          <w:lang w:eastAsia="en-US"/>
        </w:rPr>
        <w:t xml:space="preserve">, </w:t>
      </w:r>
      <w:hyperlink w:anchor="Par2558" w:history="1">
        <w:r w:rsidRPr="00A862E4">
          <w:rPr>
            <w:rFonts w:eastAsia="Calibri"/>
            <w:color w:val="0000FF"/>
            <w:lang w:eastAsia="en-US"/>
          </w:rPr>
          <w:t>3</w:t>
        </w:r>
      </w:hyperlink>
      <w:r w:rsidRPr="00A862E4">
        <w:rPr>
          <w:rFonts w:eastAsia="Calibri"/>
          <w:lang w:eastAsia="en-US"/>
        </w:rPr>
        <w:t xml:space="preserve"> - соответственно наименование, номер и дата расчетного документа, полученного Финансовым управлением  в качестве приложения к банковской выписке, по которому формируется </w:t>
      </w:r>
      <w:hyperlink w:anchor="Par2525" w:history="1">
        <w:r w:rsidRPr="00A862E4">
          <w:rPr>
            <w:rFonts w:eastAsia="Calibri"/>
            <w:color w:val="0000FF"/>
            <w:lang w:eastAsia="en-US"/>
          </w:rPr>
          <w:t>Запрос</w:t>
        </w:r>
      </w:hyperlink>
      <w:r w:rsidRPr="00A862E4">
        <w:rPr>
          <w:rFonts w:eastAsia="Calibri"/>
          <w:lang w:eastAsia="en-US"/>
        </w:rPr>
        <w:t xml:space="preserve"> на выяснение принадлежности платежа;</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в </w:t>
      </w:r>
      <w:hyperlink w:anchor="Par2558" w:history="1">
        <w:r w:rsidRPr="00A862E4">
          <w:rPr>
            <w:rFonts w:eastAsia="Calibri"/>
            <w:color w:val="0000FF"/>
            <w:lang w:eastAsia="en-US"/>
          </w:rPr>
          <w:t>графах 4</w:t>
        </w:r>
      </w:hyperlink>
      <w:r w:rsidRPr="00A862E4">
        <w:rPr>
          <w:rFonts w:eastAsia="Calibri"/>
          <w:lang w:eastAsia="en-US"/>
        </w:rPr>
        <w:t xml:space="preserve">, </w:t>
      </w:r>
      <w:hyperlink w:anchor="Par2558" w:history="1">
        <w:r w:rsidRPr="00A862E4">
          <w:rPr>
            <w:rFonts w:eastAsia="Calibri"/>
            <w:color w:val="0000FF"/>
            <w:lang w:eastAsia="en-US"/>
          </w:rPr>
          <w:t>5</w:t>
        </w:r>
      </w:hyperlink>
      <w:r w:rsidRPr="00A862E4">
        <w:rPr>
          <w:rFonts w:eastAsia="Calibri"/>
          <w:lang w:eastAsia="en-US"/>
        </w:rPr>
        <w:t xml:space="preserve"> - соответственно ИНН и КПП получателя в соответствии с расчетным документом;</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в </w:t>
      </w:r>
      <w:hyperlink w:anchor="Par2558" w:history="1">
        <w:r w:rsidRPr="00A862E4">
          <w:rPr>
            <w:rFonts w:eastAsia="Calibri"/>
            <w:color w:val="0000FF"/>
            <w:lang w:eastAsia="en-US"/>
          </w:rPr>
          <w:t>графах 6</w:t>
        </w:r>
      </w:hyperlink>
      <w:r w:rsidRPr="00A862E4">
        <w:rPr>
          <w:rFonts w:eastAsia="Calibri"/>
          <w:lang w:eastAsia="en-US"/>
        </w:rPr>
        <w:t xml:space="preserve">, </w:t>
      </w:r>
      <w:hyperlink w:anchor="Par2558" w:history="1">
        <w:r w:rsidRPr="00A862E4">
          <w:rPr>
            <w:rFonts w:eastAsia="Calibri"/>
            <w:color w:val="0000FF"/>
            <w:lang w:eastAsia="en-US"/>
          </w:rPr>
          <w:t>7</w:t>
        </w:r>
      </w:hyperlink>
      <w:r w:rsidRPr="00A862E4">
        <w:rPr>
          <w:rFonts w:eastAsia="Calibri"/>
          <w:lang w:eastAsia="en-US"/>
        </w:rPr>
        <w:t xml:space="preserve"> - соответственно коды бюджетной классификации. В случае, если код бюджетной классификации не был указан в расчетном документе, то указывается код бюджетной классификации невыясненных поступлений.</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в </w:t>
      </w:r>
      <w:hyperlink w:anchor="Par2558" w:history="1">
        <w:r w:rsidRPr="00A862E4">
          <w:rPr>
            <w:rFonts w:eastAsia="Calibri"/>
            <w:color w:val="0000FF"/>
            <w:lang w:eastAsia="en-US"/>
          </w:rPr>
          <w:t>графе 8</w:t>
        </w:r>
      </w:hyperlink>
      <w:r w:rsidRPr="00A862E4">
        <w:rPr>
          <w:rFonts w:eastAsia="Calibri"/>
          <w:lang w:eastAsia="en-US"/>
        </w:rPr>
        <w:t xml:space="preserve"> - код по </w:t>
      </w:r>
      <w:hyperlink r:id="rId28" w:history="1">
        <w:r w:rsidRPr="00A862E4">
          <w:rPr>
            <w:rFonts w:eastAsia="Calibri"/>
            <w:color w:val="0000FF"/>
            <w:lang w:eastAsia="en-US"/>
          </w:rPr>
          <w:t>ОКТМО</w:t>
        </w:r>
      </w:hyperlink>
      <w:r w:rsidRPr="00A862E4">
        <w:rPr>
          <w:rFonts w:eastAsia="Calibri"/>
          <w:lang w:eastAsia="en-US"/>
        </w:rPr>
        <w:t xml:space="preserve"> (при необходимости).</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в </w:t>
      </w:r>
      <w:hyperlink w:anchor="Par2558" w:history="1">
        <w:r w:rsidRPr="00A862E4">
          <w:rPr>
            <w:rFonts w:eastAsia="Calibri"/>
            <w:color w:val="0000FF"/>
            <w:lang w:eastAsia="en-US"/>
          </w:rPr>
          <w:t>графах 9</w:t>
        </w:r>
      </w:hyperlink>
      <w:r w:rsidRPr="00A862E4">
        <w:rPr>
          <w:rFonts w:eastAsia="Calibri"/>
          <w:lang w:eastAsia="en-US"/>
        </w:rPr>
        <w:t xml:space="preserve">, </w:t>
      </w:r>
      <w:hyperlink w:anchor="Par2558" w:history="1">
        <w:r w:rsidRPr="00A862E4">
          <w:rPr>
            <w:rFonts w:eastAsia="Calibri"/>
            <w:color w:val="0000FF"/>
            <w:lang w:eastAsia="en-US"/>
          </w:rPr>
          <w:t>10</w:t>
        </w:r>
      </w:hyperlink>
      <w:r w:rsidRPr="00A862E4">
        <w:rPr>
          <w:rFonts w:eastAsia="Calibri"/>
          <w:lang w:eastAsia="en-US"/>
        </w:rPr>
        <w:t xml:space="preserve"> - соответственно сумма и назначение платежа в соответствии с расчетным документом, полученным Финансовым управлением в качестве приложения к банковской выписке.</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В заключительной части </w:t>
      </w:r>
      <w:hyperlink w:anchor="Par2525" w:history="1">
        <w:r w:rsidRPr="00A862E4">
          <w:rPr>
            <w:rFonts w:eastAsia="Calibri"/>
            <w:color w:val="0000FF"/>
            <w:lang w:eastAsia="en-US"/>
          </w:rPr>
          <w:t>Запроса</w:t>
        </w:r>
      </w:hyperlink>
      <w:r w:rsidRPr="00A862E4">
        <w:rPr>
          <w:rFonts w:eastAsia="Calibri"/>
          <w:lang w:eastAsia="en-US"/>
        </w:rPr>
        <w:t xml:space="preserve"> на выяснение принадлежности платежа проставляются:</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подпись работника Финансового управления, ответственного за формирование </w:t>
      </w:r>
      <w:hyperlink w:anchor="Par2525" w:history="1">
        <w:r w:rsidRPr="00A862E4">
          <w:rPr>
            <w:rFonts w:eastAsia="Calibri"/>
            <w:color w:val="0000FF"/>
            <w:lang w:eastAsia="en-US"/>
          </w:rPr>
          <w:t>Запроса</w:t>
        </w:r>
      </w:hyperlink>
      <w:r w:rsidRPr="00A862E4">
        <w:rPr>
          <w:rFonts w:eastAsia="Calibri"/>
          <w:lang w:eastAsia="en-US"/>
        </w:rPr>
        <w:t xml:space="preserve"> на выяснение принадлежности платежа, его должность, расшифровка подписи с указанием инициалов и фамилии, номер телефона;</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дата подписания документа.</w:t>
      </w:r>
    </w:p>
    <w:p w:rsidR="00A862E4" w:rsidRPr="00A862E4" w:rsidRDefault="00A862E4" w:rsidP="00A862E4">
      <w:pPr>
        <w:widowControl w:val="0"/>
        <w:autoSpaceDE w:val="0"/>
        <w:autoSpaceDN w:val="0"/>
        <w:adjustRightInd w:val="0"/>
        <w:jc w:val="both"/>
        <w:rPr>
          <w:rFonts w:eastAsia="Calibri"/>
          <w:lang w:eastAsia="en-US"/>
        </w:rPr>
      </w:pPr>
      <w:r w:rsidRPr="00A862E4">
        <w:rPr>
          <w:rFonts w:eastAsia="Calibri"/>
          <w:lang w:eastAsia="en-US"/>
        </w:rPr>
        <w:t xml:space="preserve">Каждая завершенная страница </w:t>
      </w:r>
      <w:hyperlink w:anchor="Par2525" w:history="1">
        <w:r w:rsidRPr="00A862E4">
          <w:rPr>
            <w:rFonts w:eastAsia="Calibri"/>
            <w:color w:val="0000FF"/>
            <w:lang w:eastAsia="en-US"/>
          </w:rPr>
          <w:t>Запроса</w:t>
        </w:r>
      </w:hyperlink>
      <w:r w:rsidRPr="00A862E4">
        <w:rPr>
          <w:rFonts w:eastAsia="Calibri"/>
          <w:lang w:eastAsia="en-US"/>
        </w:rPr>
        <w:t xml:space="preserve"> на выяснение принадлежности платежа на бумажном носителе должна быть пронумерована с указанием общего числа страниц документа.</w:t>
      </w:r>
    </w:p>
    <w:p w:rsidR="00A862E4" w:rsidRPr="00A862E4" w:rsidRDefault="00A862E4" w:rsidP="00A862E4">
      <w:pPr>
        <w:spacing w:after="200" w:line="276" w:lineRule="auto"/>
        <w:rPr>
          <w:rFonts w:eastAsia="Calibri"/>
          <w:lang w:eastAsia="en-US"/>
        </w:rPr>
      </w:pPr>
    </w:p>
    <w:p w:rsidR="00A862E4" w:rsidRDefault="00A862E4">
      <w:pPr>
        <w:jc w:val="both"/>
        <w:rPr>
          <w:sz w:val="28"/>
          <w:szCs w:val="28"/>
        </w:rPr>
      </w:pPr>
    </w:p>
    <w:p w:rsidR="0099185B" w:rsidRDefault="0099185B">
      <w:pPr>
        <w:jc w:val="both"/>
        <w:rPr>
          <w:sz w:val="28"/>
          <w:szCs w:val="28"/>
        </w:rPr>
      </w:pPr>
    </w:p>
    <w:p w:rsidR="0099185B" w:rsidRDefault="0099185B">
      <w:pPr>
        <w:jc w:val="both"/>
        <w:rPr>
          <w:sz w:val="28"/>
          <w:szCs w:val="28"/>
        </w:rPr>
      </w:pPr>
    </w:p>
    <w:p w:rsidR="0099185B" w:rsidRDefault="0099185B">
      <w:pPr>
        <w:jc w:val="both"/>
        <w:rPr>
          <w:sz w:val="28"/>
          <w:szCs w:val="28"/>
        </w:rPr>
      </w:pPr>
    </w:p>
    <w:p w:rsidR="0099185B" w:rsidRDefault="0099185B">
      <w:pPr>
        <w:jc w:val="both"/>
        <w:rPr>
          <w:sz w:val="28"/>
          <w:szCs w:val="28"/>
        </w:rPr>
      </w:pPr>
    </w:p>
    <w:p w:rsidR="0099185B" w:rsidRDefault="0099185B">
      <w:pPr>
        <w:jc w:val="both"/>
        <w:rPr>
          <w:sz w:val="28"/>
          <w:szCs w:val="28"/>
        </w:rPr>
      </w:pPr>
    </w:p>
    <w:p w:rsidR="0099185B" w:rsidRDefault="0099185B">
      <w:pPr>
        <w:jc w:val="both"/>
        <w:rPr>
          <w:sz w:val="28"/>
          <w:szCs w:val="28"/>
        </w:rPr>
      </w:pPr>
    </w:p>
    <w:p w:rsidR="0099185B" w:rsidRDefault="0099185B">
      <w:pPr>
        <w:jc w:val="both"/>
        <w:rPr>
          <w:sz w:val="28"/>
          <w:szCs w:val="28"/>
        </w:rPr>
      </w:pPr>
    </w:p>
    <w:p w:rsidR="0099185B" w:rsidRDefault="0099185B">
      <w:pPr>
        <w:jc w:val="both"/>
        <w:rPr>
          <w:sz w:val="28"/>
          <w:szCs w:val="28"/>
        </w:rPr>
      </w:pPr>
    </w:p>
    <w:p w:rsidR="0099185B" w:rsidRDefault="0099185B">
      <w:pPr>
        <w:jc w:val="both"/>
        <w:rPr>
          <w:sz w:val="28"/>
          <w:szCs w:val="28"/>
        </w:rPr>
      </w:pPr>
    </w:p>
    <w:p w:rsidR="0099185B" w:rsidRDefault="0099185B">
      <w:pPr>
        <w:jc w:val="both"/>
        <w:rPr>
          <w:sz w:val="28"/>
          <w:szCs w:val="28"/>
        </w:rPr>
      </w:pPr>
    </w:p>
    <w:p w:rsidR="0099185B" w:rsidRDefault="0099185B">
      <w:pPr>
        <w:jc w:val="both"/>
        <w:rPr>
          <w:sz w:val="28"/>
          <w:szCs w:val="28"/>
        </w:rPr>
      </w:pPr>
    </w:p>
    <w:p w:rsidR="0099185B" w:rsidRDefault="0099185B">
      <w:pPr>
        <w:jc w:val="both"/>
        <w:rPr>
          <w:sz w:val="28"/>
          <w:szCs w:val="28"/>
        </w:rPr>
      </w:pPr>
    </w:p>
    <w:p w:rsidR="0099185B" w:rsidRDefault="0099185B">
      <w:pPr>
        <w:jc w:val="both"/>
        <w:rPr>
          <w:sz w:val="28"/>
          <w:szCs w:val="28"/>
        </w:rPr>
      </w:pPr>
    </w:p>
    <w:p w:rsidR="0099185B" w:rsidRDefault="0099185B">
      <w:pPr>
        <w:jc w:val="both"/>
        <w:rPr>
          <w:sz w:val="28"/>
          <w:szCs w:val="28"/>
        </w:rPr>
      </w:pPr>
    </w:p>
    <w:p w:rsidR="0099185B" w:rsidRDefault="0099185B">
      <w:pPr>
        <w:jc w:val="both"/>
        <w:rPr>
          <w:sz w:val="28"/>
          <w:szCs w:val="28"/>
        </w:rPr>
      </w:pPr>
    </w:p>
    <w:p w:rsidR="0099185B" w:rsidRDefault="0099185B">
      <w:pPr>
        <w:jc w:val="both"/>
        <w:rPr>
          <w:sz w:val="28"/>
          <w:szCs w:val="28"/>
        </w:rPr>
      </w:pPr>
    </w:p>
    <w:p w:rsidR="0099185B" w:rsidRDefault="0099185B">
      <w:pPr>
        <w:jc w:val="both"/>
        <w:rPr>
          <w:sz w:val="28"/>
          <w:szCs w:val="28"/>
        </w:rPr>
      </w:pPr>
    </w:p>
    <w:p w:rsidR="0099185B" w:rsidRDefault="0099185B">
      <w:pPr>
        <w:jc w:val="both"/>
        <w:rPr>
          <w:sz w:val="28"/>
          <w:szCs w:val="28"/>
        </w:rPr>
      </w:pPr>
    </w:p>
    <w:p w:rsidR="0099185B" w:rsidRDefault="0099185B">
      <w:pPr>
        <w:jc w:val="both"/>
        <w:rPr>
          <w:sz w:val="28"/>
          <w:szCs w:val="28"/>
        </w:rPr>
      </w:pPr>
    </w:p>
    <w:p w:rsidR="0099185B" w:rsidRDefault="0099185B">
      <w:pPr>
        <w:jc w:val="both"/>
        <w:rPr>
          <w:sz w:val="28"/>
          <w:szCs w:val="28"/>
        </w:rPr>
      </w:pPr>
    </w:p>
    <w:p w:rsidR="0099185B" w:rsidRDefault="0099185B">
      <w:pPr>
        <w:jc w:val="both"/>
        <w:rPr>
          <w:sz w:val="28"/>
          <w:szCs w:val="28"/>
        </w:rPr>
      </w:pPr>
    </w:p>
    <w:p w:rsidR="00EA6629" w:rsidRPr="00EA6629" w:rsidRDefault="00EA6629" w:rsidP="00EA6629">
      <w:pPr>
        <w:widowControl w:val="0"/>
        <w:autoSpaceDE w:val="0"/>
        <w:autoSpaceDN w:val="0"/>
        <w:adjustRightInd w:val="0"/>
        <w:jc w:val="right"/>
        <w:rPr>
          <w:rFonts w:ascii="Calibri" w:hAnsi="Calibri" w:cs="Calibri"/>
          <w:sz w:val="22"/>
          <w:szCs w:val="22"/>
        </w:rPr>
      </w:pPr>
      <w:r w:rsidRPr="00EA6629">
        <w:rPr>
          <w:rFonts w:ascii="Calibri" w:hAnsi="Calibri" w:cs="Calibri"/>
          <w:sz w:val="22"/>
          <w:szCs w:val="22"/>
        </w:rPr>
        <w:t>Приложение N 1</w:t>
      </w:r>
    </w:p>
    <w:p w:rsidR="00EA6629" w:rsidRPr="00EA6629" w:rsidRDefault="00EA6629" w:rsidP="00EA6629">
      <w:pPr>
        <w:widowControl w:val="0"/>
        <w:autoSpaceDE w:val="0"/>
        <w:autoSpaceDN w:val="0"/>
        <w:adjustRightInd w:val="0"/>
        <w:jc w:val="right"/>
        <w:rPr>
          <w:rFonts w:ascii="Calibri" w:hAnsi="Calibri" w:cs="Calibri"/>
          <w:sz w:val="22"/>
          <w:szCs w:val="22"/>
        </w:rPr>
      </w:pPr>
      <w:r w:rsidRPr="00EA6629">
        <w:rPr>
          <w:rFonts w:ascii="Calibri" w:hAnsi="Calibri" w:cs="Calibri"/>
          <w:sz w:val="22"/>
          <w:szCs w:val="22"/>
        </w:rPr>
        <w:t>к Порядку кассового обслуживания бюджета</w:t>
      </w:r>
    </w:p>
    <w:p w:rsidR="00EA6629" w:rsidRPr="00EA6629" w:rsidRDefault="00EA6629" w:rsidP="00EA6629">
      <w:pPr>
        <w:widowControl w:val="0"/>
        <w:autoSpaceDE w:val="0"/>
        <w:autoSpaceDN w:val="0"/>
        <w:adjustRightInd w:val="0"/>
        <w:jc w:val="right"/>
        <w:rPr>
          <w:rFonts w:ascii="Calibri" w:hAnsi="Calibri" w:cs="Calibri"/>
          <w:sz w:val="22"/>
          <w:szCs w:val="22"/>
        </w:rPr>
      </w:pPr>
      <w:r w:rsidRPr="00EA6629">
        <w:rPr>
          <w:rFonts w:ascii="Calibri" w:hAnsi="Calibri" w:cs="Calibri"/>
          <w:sz w:val="22"/>
          <w:szCs w:val="22"/>
        </w:rPr>
        <w:t xml:space="preserve">сельского поселения </w:t>
      </w:r>
      <w:r>
        <w:rPr>
          <w:rFonts w:ascii="Calibri" w:hAnsi="Calibri" w:cs="Calibri"/>
          <w:sz w:val="22"/>
          <w:szCs w:val="22"/>
        </w:rPr>
        <w:t>Кашкалашинский</w:t>
      </w:r>
      <w:r w:rsidRPr="00EA6629">
        <w:rPr>
          <w:rFonts w:ascii="Calibri" w:hAnsi="Calibri" w:cs="Calibri"/>
          <w:sz w:val="22"/>
          <w:szCs w:val="22"/>
        </w:rPr>
        <w:t xml:space="preserve"> сельсовет </w:t>
      </w:r>
    </w:p>
    <w:p w:rsidR="00EA6629" w:rsidRPr="00EA6629" w:rsidRDefault="00EA6629" w:rsidP="00EA6629">
      <w:pPr>
        <w:widowControl w:val="0"/>
        <w:autoSpaceDE w:val="0"/>
        <w:autoSpaceDN w:val="0"/>
        <w:adjustRightInd w:val="0"/>
        <w:jc w:val="right"/>
        <w:rPr>
          <w:rFonts w:ascii="Calibri" w:hAnsi="Calibri" w:cs="Calibri"/>
          <w:sz w:val="22"/>
          <w:szCs w:val="22"/>
        </w:rPr>
      </w:pPr>
      <w:r w:rsidRPr="00EA6629">
        <w:rPr>
          <w:rFonts w:ascii="Calibri" w:hAnsi="Calibri" w:cs="Calibri"/>
          <w:sz w:val="22"/>
          <w:szCs w:val="22"/>
        </w:rPr>
        <w:t xml:space="preserve">муниципального района Благоварский район </w:t>
      </w:r>
    </w:p>
    <w:p w:rsidR="00EA6629" w:rsidRPr="00EA6629" w:rsidRDefault="00EA6629" w:rsidP="00EA6629">
      <w:pPr>
        <w:widowControl w:val="0"/>
        <w:autoSpaceDE w:val="0"/>
        <w:autoSpaceDN w:val="0"/>
        <w:adjustRightInd w:val="0"/>
        <w:jc w:val="right"/>
        <w:rPr>
          <w:rFonts w:ascii="Calibri" w:hAnsi="Calibri" w:cs="Calibri"/>
          <w:sz w:val="22"/>
          <w:szCs w:val="22"/>
        </w:rPr>
      </w:pPr>
      <w:r w:rsidRPr="00EA6629">
        <w:rPr>
          <w:rFonts w:ascii="Calibri" w:hAnsi="Calibri" w:cs="Calibri"/>
          <w:sz w:val="22"/>
          <w:szCs w:val="22"/>
        </w:rPr>
        <w:t>Республики Башкортостан в условиях открытия</w:t>
      </w:r>
    </w:p>
    <w:p w:rsidR="00EA6629" w:rsidRPr="00EA6629" w:rsidRDefault="00EA6629" w:rsidP="00EA6629">
      <w:pPr>
        <w:widowControl w:val="0"/>
        <w:autoSpaceDE w:val="0"/>
        <w:autoSpaceDN w:val="0"/>
        <w:adjustRightInd w:val="0"/>
        <w:jc w:val="right"/>
        <w:rPr>
          <w:rFonts w:ascii="Calibri" w:hAnsi="Calibri" w:cs="Calibri"/>
          <w:sz w:val="22"/>
          <w:szCs w:val="22"/>
        </w:rPr>
      </w:pPr>
      <w:r w:rsidRPr="00EA6629">
        <w:rPr>
          <w:rFonts w:ascii="Calibri" w:hAnsi="Calibri" w:cs="Calibri"/>
          <w:sz w:val="22"/>
          <w:szCs w:val="22"/>
        </w:rPr>
        <w:t>и ведения лицевых счетов для учета операций</w:t>
      </w:r>
    </w:p>
    <w:p w:rsidR="00EA6629" w:rsidRPr="00EA6629" w:rsidRDefault="00EA6629" w:rsidP="00EA6629">
      <w:pPr>
        <w:widowControl w:val="0"/>
        <w:autoSpaceDE w:val="0"/>
        <w:autoSpaceDN w:val="0"/>
        <w:adjustRightInd w:val="0"/>
        <w:jc w:val="right"/>
        <w:rPr>
          <w:rFonts w:ascii="Calibri" w:hAnsi="Calibri" w:cs="Calibri"/>
          <w:sz w:val="22"/>
          <w:szCs w:val="22"/>
        </w:rPr>
      </w:pPr>
      <w:r w:rsidRPr="00EA6629">
        <w:rPr>
          <w:rFonts w:ascii="Calibri" w:hAnsi="Calibri" w:cs="Calibri"/>
          <w:sz w:val="22"/>
          <w:szCs w:val="22"/>
        </w:rPr>
        <w:t xml:space="preserve">по исполнению расходов бюджета </w:t>
      </w:r>
    </w:p>
    <w:p w:rsidR="00EA6629" w:rsidRPr="00EA6629" w:rsidRDefault="00EA6629" w:rsidP="00EA6629">
      <w:pPr>
        <w:widowControl w:val="0"/>
        <w:autoSpaceDE w:val="0"/>
        <w:autoSpaceDN w:val="0"/>
        <w:adjustRightInd w:val="0"/>
        <w:jc w:val="right"/>
        <w:rPr>
          <w:rFonts w:ascii="Calibri" w:hAnsi="Calibri" w:cs="Calibri"/>
          <w:sz w:val="22"/>
          <w:szCs w:val="22"/>
        </w:rPr>
      </w:pPr>
      <w:r w:rsidRPr="00EA6629">
        <w:rPr>
          <w:rFonts w:ascii="Calibri" w:hAnsi="Calibri" w:cs="Calibri"/>
          <w:sz w:val="22"/>
          <w:szCs w:val="22"/>
        </w:rPr>
        <w:t xml:space="preserve">сельского поселения </w:t>
      </w:r>
      <w:r>
        <w:rPr>
          <w:rFonts w:ascii="Calibri" w:hAnsi="Calibri" w:cs="Calibri"/>
          <w:sz w:val="22"/>
          <w:szCs w:val="22"/>
        </w:rPr>
        <w:t>Кашкалашинский</w:t>
      </w:r>
      <w:r w:rsidRPr="00EA6629">
        <w:rPr>
          <w:rFonts w:ascii="Calibri" w:hAnsi="Calibri" w:cs="Calibri"/>
          <w:sz w:val="22"/>
          <w:szCs w:val="22"/>
        </w:rPr>
        <w:t xml:space="preserve"> сельсовет</w:t>
      </w:r>
    </w:p>
    <w:p w:rsidR="00EA6629" w:rsidRPr="00EA6629" w:rsidRDefault="00EA6629" w:rsidP="00EA6629">
      <w:pPr>
        <w:widowControl w:val="0"/>
        <w:autoSpaceDE w:val="0"/>
        <w:autoSpaceDN w:val="0"/>
        <w:adjustRightInd w:val="0"/>
        <w:jc w:val="right"/>
        <w:rPr>
          <w:rFonts w:ascii="Calibri" w:hAnsi="Calibri" w:cs="Calibri"/>
          <w:sz w:val="22"/>
          <w:szCs w:val="22"/>
        </w:rPr>
      </w:pPr>
      <w:r w:rsidRPr="00EA6629">
        <w:rPr>
          <w:rFonts w:ascii="Calibri" w:hAnsi="Calibri" w:cs="Calibri"/>
          <w:sz w:val="22"/>
          <w:szCs w:val="22"/>
        </w:rPr>
        <w:t xml:space="preserve">муниципального района Благоварский район </w:t>
      </w:r>
    </w:p>
    <w:p w:rsidR="00EA6629" w:rsidRDefault="00EA6629" w:rsidP="00EA6629">
      <w:pPr>
        <w:widowControl w:val="0"/>
        <w:autoSpaceDE w:val="0"/>
        <w:autoSpaceDN w:val="0"/>
        <w:jc w:val="center"/>
        <w:rPr>
          <w:rFonts w:ascii="Calibri" w:hAnsi="Calibri" w:cs="Calibri"/>
          <w:sz w:val="22"/>
          <w:szCs w:val="20"/>
        </w:rPr>
      </w:pPr>
      <w:r>
        <w:rPr>
          <w:sz w:val="20"/>
          <w:szCs w:val="20"/>
        </w:rPr>
        <w:t xml:space="preserve">                                                                                                                                   </w:t>
      </w:r>
      <w:r w:rsidRPr="00EA6629">
        <w:rPr>
          <w:sz w:val="20"/>
          <w:szCs w:val="20"/>
        </w:rPr>
        <w:t>Республики Башкортостан</w:t>
      </w:r>
      <w:r w:rsidRPr="0099185B">
        <w:rPr>
          <w:rFonts w:ascii="Calibri" w:hAnsi="Calibri" w:cs="Calibri"/>
          <w:sz w:val="22"/>
          <w:szCs w:val="20"/>
        </w:rPr>
        <w:t xml:space="preserve"> </w:t>
      </w:r>
    </w:p>
    <w:p w:rsidR="0099185B" w:rsidRPr="0099185B" w:rsidRDefault="0099185B" w:rsidP="00EA6629">
      <w:pPr>
        <w:widowControl w:val="0"/>
        <w:autoSpaceDE w:val="0"/>
        <w:autoSpaceDN w:val="0"/>
        <w:jc w:val="center"/>
        <w:rPr>
          <w:rFonts w:ascii="Calibri" w:hAnsi="Calibri" w:cs="Calibri"/>
          <w:sz w:val="22"/>
          <w:szCs w:val="20"/>
        </w:rPr>
      </w:pPr>
      <w:r w:rsidRPr="0099185B">
        <w:rPr>
          <w:rFonts w:ascii="Calibri" w:hAnsi="Calibri" w:cs="Calibri"/>
          <w:sz w:val="22"/>
          <w:szCs w:val="20"/>
        </w:rPr>
        <w:t>Список изменяющих документов</w:t>
      </w:r>
    </w:p>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 xml:space="preserve">(в ред. </w:t>
      </w:r>
      <w:hyperlink r:id="rId29" w:history="1">
        <w:r w:rsidRPr="0099185B">
          <w:rPr>
            <w:rFonts w:ascii="Calibri" w:hAnsi="Calibri" w:cs="Calibri"/>
            <w:color w:val="0000FF"/>
            <w:sz w:val="22"/>
            <w:szCs w:val="20"/>
          </w:rPr>
          <w:t>Приказа</w:t>
        </w:r>
      </w:hyperlink>
      <w:r w:rsidRPr="0099185B">
        <w:rPr>
          <w:rFonts w:ascii="Calibri" w:hAnsi="Calibri" w:cs="Calibri"/>
          <w:sz w:val="22"/>
          <w:szCs w:val="20"/>
        </w:rPr>
        <w:t xml:space="preserve"> Минфина РБ от 12.12.2013 N 111)</w:t>
      </w:r>
    </w:p>
    <w:p w:rsidR="0099185B" w:rsidRPr="0099185B" w:rsidRDefault="0099185B" w:rsidP="0099185B">
      <w:pPr>
        <w:widowControl w:val="0"/>
        <w:autoSpaceDE w:val="0"/>
        <w:autoSpaceDN w:val="0"/>
        <w:jc w:val="center"/>
        <w:rPr>
          <w:rFonts w:ascii="Calibri" w:hAnsi="Calibri" w:cs="Calibri"/>
          <w:sz w:val="22"/>
          <w:szCs w:val="20"/>
        </w:rPr>
      </w:pP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     Коды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bookmarkStart w:id="17" w:name="P430"/>
      <w:bookmarkEnd w:id="17"/>
      <w:r w:rsidRPr="0099185B">
        <w:rPr>
          <w:rFonts w:ascii="Courier New" w:hAnsi="Courier New" w:cs="Courier New"/>
          <w:sz w:val="12"/>
          <w:szCs w:val="20"/>
        </w:rPr>
        <w:t xml:space="preserve">                                 Заявка на кассовый расход N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Дата│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Наименование клиента ___________________________________________________      по Сводному реестру│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Номер лицевого счета│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Главный распорядитель бюджетных средств, главный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администратор источников финансирования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дефицита бюджета     ___________________________________________________              Глава по БК│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Наименование бюджета ___________________________________________________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Финансовый орган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Приоритет исполнения                    ________________________________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Периодичность: ежедневная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Единица измерения:       руб.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Вид средств для исполнения обязательств ________________________________                  по ОКЕИ│     </w:t>
      </w:r>
      <w:hyperlink r:id="rId30" w:history="1">
        <w:r w:rsidRPr="0099185B">
          <w:rPr>
            <w:rFonts w:ascii="Courier New" w:hAnsi="Courier New" w:cs="Courier New"/>
            <w:color w:val="0000FF"/>
            <w:sz w:val="12"/>
            <w:szCs w:val="20"/>
          </w:rPr>
          <w:t>383</w:t>
        </w:r>
      </w:hyperlink>
      <w:r w:rsidRPr="0099185B">
        <w:rPr>
          <w:rFonts w:ascii="Courier New" w:hAnsi="Courier New" w:cs="Courier New"/>
          <w:sz w:val="12"/>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w:t>
      </w:r>
    </w:p>
    <w:p w:rsidR="0099185B" w:rsidRPr="0099185B" w:rsidRDefault="0099185B" w:rsidP="0099185B">
      <w:pPr>
        <w:spacing w:after="200" w:line="276" w:lineRule="auto"/>
        <w:rPr>
          <w:rFonts w:ascii="Calibri" w:eastAsia="Calibri" w:hAnsi="Calibri"/>
          <w:sz w:val="22"/>
          <w:szCs w:val="22"/>
          <w:lang w:eastAsia="en-US"/>
        </w:rPr>
        <w:sectPr w:rsidR="0099185B" w:rsidRPr="0099185B" w:rsidSect="0099185B">
          <w:pgSz w:w="11906" w:h="16838"/>
          <w:pgMar w:top="1134" w:right="850" w:bottom="1134" w:left="1701" w:header="708" w:footer="708" w:gutter="0"/>
          <w:cols w:space="708"/>
          <w:docGrid w:linePitch="360"/>
        </w:sectPr>
      </w:pPr>
    </w:p>
    <w:p w:rsidR="0099185B" w:rsidRPr="0099185B" w:rsidRDefault="0099185B" w:rsidP="0099185B">
      <w:pPr>
        <w:widowControl w:val="0"/>
        <w:autoSpaceDE w:val="0"/>
        <w:autoSpaceDN w:val="0"/>
        <w:jc w:val="both"/>
        <w:rPr>
          <w:rFonts w:ascii="Calibri" w:hAnsi="Calibri" w:cs="Calibri"/>
          <w:sz w:val="22"/>
          <w:szCs w:val="20"/>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2"/>
        <w:gridCol w:w="1620"/>
        <w:gridCol w:w="1980"/>
        <w:gridCol w:w="1260"/>
        <w:gridCol w:w="1620"/>
        <w:gridCol w:w="1620"/>
        <w:gridCol w:w="1774"/>
        <w:gridCol w:w="1440"/>
        <w:gridCol w:w="1894"/>
      </w:tblGrid>
      <w:tr w:rsidR="0099185B" w:rsidRPr="0099185B" w:rsidTr="00532EEE">
        <w:tc>
          <w:tcPr>
            <w:tcW w:w="13810" w:type="dxa"/>
            <w:gridSpan w:val="9"/>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1. Реквизиты документа</w:t>
            </w:r>
          </w:p>
        </w:tc>
      </w:tr>
      <w:tr w:rsidR="0099185B" w:rsidRPr="0099185B" w:rsidTr="00532EEE">
        <w:tc>
          <w:tcPr>
            <w:tcW w:w="602"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N п/п</w:t>
            </w:r>
          </w:p>
        </w:tc>
        <w:tc>
          <w:tcPr>
            <w:tcW w:w="1620"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Сумма в валюте выплаты</w:t>
            </w:r>
          </w:p>
        </w:tc>
        <w:tc>
          <w:tcPr>
            <w:tcW w:w="1980"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 xml:space="preserve">Код валюты по </w:t>
            </w:r>
            <w:hyperlink r:id="rId31" w:history="1">
              <w:r w:rsidRPr="0099185B">
                <w:rPr>
                  <w:rFonts w:ascii="Calibri" w:hAnsi="Calibri" w:cs="Calibri"/>
                  <w:color w:val="0000FF"/>
                  <w:sz w:val="22"/>
                  <w:szCs w:val="20"/>
                </w:rPr>
                <w:t>ОКВ</w:t>
              </w:r>
            </w:hyperlink>
          </w:p>
        </w:tc>
        <w:tc>
          <w:tcPr>
            <w:tcW w:w="1260"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Сумма</w:t>
            </w:r>
          </w:p>
        </w:tc>
        <w:tc>
          <w:tcPr>
            <w:tcW w:w="1620"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Признак авансового платежа</w:t>
            </w:r>
          </w:p>
        </w:tc>
        <w:tc>
          <w:tcPr>
            <w:tcW w:w="1620"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Сумма НДС в валюте заявки</w:t>
            </w:r>
          </w:p>
        </w:tc>
        <w:tc>
          <w:tcPr>
            <w:tcW w:w="1774"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Очередность платежа</w:t>
            </w:r>
          </w:p>
        </w:tc>
        <w:tc>
          <w:tcPr>
            <w:tcW w:w="1440"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Вид платежа</w:t>
            </w:r>
          </w:p>
        </w:tc>
        <w:tc>
          <w:tcPr>
            <w:tcW w:w="1894"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Назначение платежа (примечание)</w:t>
            </w:r>
          </w:p>
        </w:tc>
      </w:tr>
      <w:tr w:rsidR="0099185B" w:rsidRPr="0099185B" w:rsidTr="00532EEE">
        <w:tblPrEx>
          <w:tblBorders>
            <w:right w:val="nil"/>
          </w:tblBorders>
        </w:tblPrEx>
        <w:tc>
          <w:tcPr>
            <w:tcW w:w="602"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1</w:t>
            </w:r>
          </w:p>
        </w:tc>
        <w:tc>
          <w:tcPr>
            <w:tcW w:w="1620"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2</w:t>
            </w:r>
          </w:p>
        </w:tc>
        <w:tc>
          <w:tcPr>
            <w:tcW w:w="1980"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3</w:t>
            </w:r>
          </w:p>
        </w:tc>
        <w:tc>
          <w:tcPr>
            <w:tcW w:w="1260"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4</w:t>
            </w:r>
          </w:p>
        </w:tc>
        <w:tc>
          <w:tcPr>
            <w:tcW w:w="1620"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5</w:t>
            </w:r>
          </w:p>
        </w:tc>
        <w:tc>
          <w:tcPr>
            <w:tcW w:w="1620"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6</w:t>
            </w:r>
          </w:p>
        </w:tc>
        <w:tc>
          <w:tcPr>
            <w:tcW w:w="1774"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7</w:t>
            </w:r>
          </w:p>
        </w:tc>
        <w:tc>
          <w:tcPr>
            <w:tcW w:w="1440"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8</w:t>
            </w:r>
          </w:p>
        </w:tc>
        <w:tc>
          <w:tcPr>
            <w:tcW w:w="1894" w:type="dxa"/>
            <w:tcBorders>
              <w:right w:val="nil"/>
            </w:tcBorders>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9</w:t>
            </w:r>
          </w:p>
        </w:tc>
      </w:tr>
      <w:tr w:rsidR="0099185B" w:rsidRPr="0099185B" w:rsidTr="00532EEE">
        <w:tc>
          <w:tcPr>
            <w:tcW w:w="602" w:type="dxa"/>
          </w:tcPr>
          <w:p w:rsidR="0099185B" w:rsidRPr="0099185B" w:rsidRDefault="0099185B" w:rsidP="0099185B">
            <w:pPr>
              <w:widowControl w:val="0"/>
              <w:autoSpaceDE w:val="0"/>
              <w:autoSpaceDN w:val="0"/>
              <w:jc w:val="both"/>
              <w:rPr>
                <w:rFonts w:ascii="Calibri" w:hAnsi="Calibri" w:cs="Calibri"/>
                <w:sz w:val="22"/>
                <w:szCs w:val="20"/>
              </w:rPr>
            </w:pPr>
          </w:p>
        </w:tc>
        <w:tc>
          <w:tcPr>
            <w:tcW w:w="1620" w:type="dxa"/>
          </w:tcPr>
          <w:p w:rsidR="0099185B" w:rsidRPr="0099185B" w:rsidRDefault="0099185B" w:rsidP="0099185B">
            <w:pPr>
              <w:widowControl w:val="0"/>
              <w:autoSpaceDE w:val="0"/>
              <w:autoSpaceDN w:val="0"/>
              <w:jc w:val="both"/>
              <w:rPr>
                <w:rFonts w:ascii="Calibri" w:hAnsi="Calibri" w:cs="Calibri"/>
                <w:sz w:val="22"/>
                <w:szCs w:val="20"/>
              </w:rPr>
            </w:pPr>
          </w:p>
        </w:tc>
        <w:tc>
          <w:tcPr>
            <w:tcW w:w="1980" w:type="dxa"/>
          </w:tcPr>
          <w:p w:rsidR="0099185B" w:rsidRPr="0099185B" w:rsidRDefault="0099185B" w:rsidP="0099185B">
            <w:pPr>
              <w:widowControl w:val="0"/>
              <w:autoSpaceDE w:val="0"/>
              <w:autoSpaceDN w:val="0"/>
              <w:jc w:val="both"/>
              <w:rPr>
                <w:rFonts w:ascii="Calibri" w:hAnsi="Calibri" w:cs="Calibri"/>
                <w:sz w:val="22"/>
                <w:szCs w:val="20"/>
              </w:rPr>
            </w:pPr>
          </w:p>
        </w:tc>
        <w:tc>
          <w:tcPr>
            <w:tcW w:w="1260" w:type="dxa"/>
          </w:tcPr>
          <w:p w:rsidR="0099185B" w:rsidRPr="0099185B" w:rsidRDefault="0099185B" w:rsidP="0099185B">
            <w:pPr>
              <w:widowControl w:val="0"/>
              <w:autoSpaceDE w:val="0"/>
              <w:autoSpaceDN w:val="0"/>
              <w:jc w:val="both"/>
              <w:rPr>
                <w:rFonts w:ascii="Calibri" w:hAnsi="Calibri" w:cs="Calibri"/>
                <w:sz w:val="22"/>
                <w:szCs w:val="20"/>
              </w:rPr>
            </w:pPr>
          </w:p>
        </w:tc>
        <w:tc>
          <w:tcPr>
            <w:tcW w:w="1620" w:type="dxa"/>
          </w:tcPr>
          <w:p w:rsidR="0099185B" w:rsidRPr="0099185B" w:rsidRDefault="0099185B" w:rsidP="0099185B">
            <w:pPr>
              <w:widowControl w:val="0"/>
              <w:autoSpaceDE w:val="0"/>
              <w:autoSpaceDN w:val="0"/>
              <w:jc w:val="both"/>
              <w:rPr>
                <w:rFonts w:ascii="Calibri" w:hAnsi="Calibri" w:cs="Calibri"/>
                <w:sz w:val="22"/>
                <w:szCs w:val="20"/>
              </w:rPr>
            </w:pPr>
          </w:p>
        </w:tc>
        <w:tc>
          <w:tcPr>
            <w:tcW w:w="1620" w:type="dxa"/>
          </w:tcPr>
          <w:p w:rsidR="0099185B" w:rsidRPr="0099185B" w:rsidRDefault="0099185B" w:rsidP="0099185B">
            <w:pPr>
              <w:widowControl w:val="0"/>
              <w:autoSpaceDE w:val="0"/>
              <w:autoSpaceDN w:val="0"/>
              <w:jc w:val="both"/>
              <w:rPr>
                <w:rFonts w:ascii="Calibri" w:hAnsi="Calibri" w:cs="Calibri"/>
                <w:sz w:val="22"/>
                <w:szCs w:val="20"/>
              </w:rPr>
            </w:pPr>
          </w:p>
        </w:tc>
        <w:tc>
          <w:tcPr>
            <w:tcW w:w="1774" w:type="dxa"/>
          </w:tcPr>
          <w:p w:rsidR="0099185B" w:rsidRPr="0099185B" w:rsidRDefault="0099185B" w:rsidP="0099185B">
            <w:pPr>
              <w:widowControl w:val="0"/>
              <w:autoSpaceDE w:val="0"/>
              <w:autoSpaceDN w:val="0"/>
              <w:jc w:val="both"/>
              <w:rPr>
                <w:rFonts w:ascii="Calibri" w:hAnsi="Calibri" w:cs="Calibri"/>
                <w:sz w:val="22"/>
                <w:szCs w:val="20"/>
              </w:rPr>
            </w:pPr>
          </w:p>
        </w:tc>
        <w:tc>
          <w:tcPr>
            <w:tcW w:w="1440" w:type="dxa"/>
          </w:tcPr>
          <w:p w:rsidR="0099185B" w:rsidRPr="0099185B" w:rsidRDefault="0099185B" w:rsidP="0099185B">
            <w:pPr>
              <w:widowControl w:val="0"/>
              <w:autoSpaceDE w:val="0"/>
              <w:autoSpaceDN w:val="0"/>
              <w:jc w:val="both"/>
              <w:rPr>
                <w:rFonts w:ascii="Calibri" w:hAnsi="Calibri" w:cs="Calibri"/>
                <w:sz w:val="22"/>
                <w:szCs w:val="20"/>
              </w:rPr>
            </w:pPr>
          </w:p>
        </w:tc>
        <w:tc>
          <w:tcPr>
            <w:tcW w:w="1894" w:type="dxa"/>
          </w:tcPr>
          <w:p w:rsidR="0099185B" w:rsidRPr="0099185B" w:rsidRDefault="0099185B" w:rsidP="0099185B">
            <w:pPr>
              <w:widowControl w:val="0"/>
              <w:autoSpaceDE w:val="0"/>
              <w:autoSpaceDN w:val="0"/>
              <w:jc w:val="both"/>
              <w:rPr>
                <w:rFonts w:ascii="Calibri" w:hAnsi="Calibri" w:cs="Calibri"/>
                <w:sz w:val="22"/>
                <w:szCs w:val="20"/>
              </w:rPr>
            </w:pPr>
          </w:p>
        </w:tc>
      </w:tr>
    </w:tbl>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4"/>
          <w:szCs w:val="20"/>
        </w:rPr>
        <w:t xml:space="preserve">                      Итого</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4"/>
          <w:szCs w:val="20"/>
        </w:rPr>
        <w:t xml:space="preserve">                   ______________________________________________________________________</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4"/>
          <w:szCs w:val="20"/>
        </w:rPr>
        <w:t>Всего прописью</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4"/>
          <w:szCs w:val="20"/>
        </w:rPr>
        <w:t>Руководитель</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4"/>
          <w:szCs w:val="20"/>
        </w:rPr>
        <w:t>(уполномоченное лицо)        _____________ ______________________ _______________________</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4"/>
          <w:szCs w:val="20"/>
        </w:rPr>
        <w:t xml:space="preserve">                              (должность)        (подпись)         (расшифровка подписи)</w:t>
      </w:r>
    </w:p>
    <w:p w:rsidR="0099185B" w:rsidRPr="0099185B" w:rsidRDefault="0099185B" w:rsidP="0099185B">
      <w:pPr>
        <w:widowControl w:val="0"/>
        <w:autoSpaceDE w:val="0"/>
        <w:autoSpaceDN w:val="0"/>
        <w:jc w:val="both"/>
        <w:rPr>
          <w:rFonts w:ascii="Courier New" w:hAnsi="Courier New" w:cs="Courier New"/>
          <w:sz w:val="20"/>
          <w:szCs w:val="20"/>
        </w:rPr>
      </w:pP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4"/>
          <w:szCs w:val="20"/>
        </w:rPr>
        <w:t>Главный бухгалтер</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4"/>
          <w:szCs w:val="20"/>
        </w:rPr>
        <w:t>(уполномоченное лицо)        _____________ ______________________ _______________________</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4"/>
          <w:szCs w:val="20"/>
        </w:rPr>
        <w:t xml:space="preserve">                              (должность)        (подпись)         (расшифровка подписи)</w:t>
      </w:r>
    </w:p>
    <w:p w:rsidR="0099185B" w:rsidRPr="0099185B" w:rsidRDefault="0099185B" w:rsidP="0099185B">
      <w:pPr>
        <w:widowControl w:val="0"/>
        <w:autoSpaceDE w:val="0"/>
        <w:autoSpaceDN w:val="0"/>
        <w:jc w:val="both"/>
        <w:rPr>
          <w:rFonts w:ascii="Courier New" w:hAnsi="Courier New" w:cs="Courier New"/>
          <w:sz w:val="20"/>
          <w:szCs w:val="20"/>
        </w:rPr>
      </w:pP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4"/>
          <w:szCs w:val="20"/>
        </w:rPr>
        <w:t xml:space="preserve">    "___" _____________ 20__ г.</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4"/>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4"/>
          <w:szCs w:val="20"/>
        </w:rPr>
        <w:t xml:space="preserve">              │                             Отметка Финансового органа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4"/>
          <w:szCs w:val="20"/>
        </w:rPr>
        <w:t xml:space="preserve">              │                      о регистрации Заявки на кассовый расход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4"/>
          <w:szCs w:val="20"/>
        </w:rPr>
        <w:t xml:space="preserve">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4"/>
          <w:szCs w:val="20"/>
        </w:rPr>
        <w:t xml:space="preserve">              │Номер заявки  ____________________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4"/>
          <w:szCs w:val="20"/>
        </w:rPr>
        <w:t xml:space="preserve">              │Ответственный исполнитель ___________ _________ _____________________ _________│</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4"/>
          <w:szCs w:val="20"/>
        </w:rPr>
        <w:t xml:space="preserve">              │                          (должность) (подпись) (расшифровка подписи) (телефон)│</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4"/>
          <w:szCs w:val="20"/>
        </w:rPr>
        <w:t xml:space="preserve">              │"_______"     ___________ 20__ г.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4"/>
          <w:szCs w:val="20"/>
        </w:rPr>
        <w:t xml:space="preserve">              │                                                                               │  Номер страницы</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4"/>
          <w:szCs w:val="20"/>
        </w:rPr>
        <w:t xml:space="preserve">              └───────────────────────────────────────────────────────────────────────────────┘   Всего страниц</w:t>
      </w:r>
    </w:p>
    <w:p w:rsidR="0099185B" w:rsidRPr="0099185B" w:rsidRDefault="0099185B" w:rsidP="0099185B">
      <w:pPr>
        <w:widowControl w:val="0"/>
        <w:autoSpaceDE w:val="0"/>
        <w:autoSpaceDN w:val="0"/>
        <w:jc w:val="both"/>
        <w:rPr>
          <w:rFonts w:ascii="Calibri" w:hAnsi="Calibri" w:cs="Calibri"/>
          <w:sz w:val="22"/>
          <w:szCs w:val="20"/>
        </w:rPr>
      </w:pPr>
    </w:p>
    <w:tbl>
      <w:tblPr>
        <w:tblW w:w="1542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828"/>
        <w:gridCol w:w="768"/>
        <w:gridCol w:w="1404"/>
        <w:gridCol w:w="1080"/>
        <w:gridCol w:w="1800"/>
        <w:gridCol w:w="960"/>
        <w:gridCol w:w="992"/>
        <w:gridCol w:w="1536"/>
        <w:gridCol w:w="1200"/>
        <w:gridCol w:w="1269"/>
        <w:gridCol w:w="651"/>
        <w:gridCol w:w="1920"/>
      </w:tblGrid>
      <w:tr w:rsidR="0099185B" w:rsidRPr="0099185B" w:rsidTr="00532EEE">
        <w:tc>
          <w:tcPr>
            <w:tcW w:w="5100" w:type="dxa"/>
            <w:gridSpan w:val="5"/>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2. Реквизиты документа-основания</w:t>
            </w:r>
          </w:p>
        </w:tc>
        <w:tc>
          <w:tcPr>
            <w:tcW w:w="10328" w:type="dxa"/>
            <w:gridSpan w:val="8"/>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3. Реквизиты контрагента</w:t>
            </w:r>
          </w:p>
        </w:tc>
      </w:tr>
      <w:tr w:rsidR="0099185B" w:rsidRPr="0099185B" w:rsidTr="00532EEE">
        <w:tc>
          <w:tcPr>
            <w:tcW w:w="1020"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Вид</w:t>
            </w:r>
          </w:p>
        </w:tc>
        <w:tc>
          <w:tcPr>
            <w:tcW w:w="828"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Номер</w:t>
            </w:r>
          </w:p>
        </w:tc>
        <w:tc>
          <w:tcPr>
            <w:tcW w:w="768"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Дата</w:t>
            </w:r>
          </w:p>
        </w:tc>
        <w:tc>
          <w:tcPr>
            <w:tcW w:w="1404"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Предмет</w:t>
            </w:r>
          </w:p>
        </w:tc>
        <w:tc>
          <w:tcPr>
            <w:tcW w:w="1080"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Номер копии сканированного документа- основани</w:t>
            </w:r>
            <w:r w:rsidRPr="0099185B">
              <w:rPr>
                <w:rFonts w:ascii="Calibri" w:hAnsi="Calibri" w:cs="Calibri"/>
                <w:sz w:val="22"/>
                <w:szCs w:val="20"/>
              </w:rPr>
              <w:lastRenderedPageBreak/>
              <w:t>я</w:t>
            </w:r>
          </w:p>
        </w:tc>
        <w:tc>
          <w:tcPr>
            <w:tcW w:w="1800"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lastRenderedPageBreak/>
              <w:t>Наименование/ фамилия, имя, отчество</w:t>
            </w:r>
          </w:p>
        </w:tc>
        <w:tc>
          <w:tcPr>
            <w:tcW w:w="960"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ИНН</w:t>
            </w:r>
          </w:p>
        </w:tc>
        <w:tc>
          <w:tcPr>
            <w:tcW w:w="992"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КПП</w:t>
            </w:r>
          </w:p>
        </w:tc>
        <w:tc>
          <w:tcPr>
            <w:tcW w:w="1536"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Лицевой счет</w:t>
            </w:r>
          </w:p>
        </w:tc>
        <w:tc>
          <w:tcPr>
            <w:tcW w:w="1200"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Банковский счет</w:t>
            </w:r>
          </w:p>
        </w:tc>
        <w:tc>
          <w:tcPr>
            <w:tcW w:w="1269"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Наименование банка</w:t>
            </w:r>
          </w:p>
        </w:tc>
        <w:tc>
          <w:tcPr>
            <w:tcW w:w="651"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БИК банка</w:t>
            </w:r>
          </w:p>
        </w:tc>
        <w:tc>
          <w:tcPr>
            <w:tcW w:w="1920"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Корреспондентский счет банка</w:t>
            </w:r>
          </w:p>
        </w:tc>
      </w:tr>
      <w:tr w:rsidR="0099185B" w:rsidRPr="0099185B" w:rsidTr="00532EEE">
        <w:tc>
          <w:tcPr>
            <w:tcW w:w="1020"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lastRenderedPageBreak/>
              <w:t>1</w:t>
            </w:r>
          </w:p>
        </w:tc>
        <w:tc>
          <w:tcPr>
            <w:tcW w:w="828"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2</w:t>
            </w:r>
          </w:p>
        </w:tc>
        <w:tc>
          <w:tcPr>
            <w:tcW w:w="768"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3</w:t>
            </w:r>
          </w:p>
        </w:tc>
        <w:tc>
          <w:tcPr>
            <w:tcW w:w="1404"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4</w:t>
            </w:r>
          </w:p>
        </w:tc>
        <w:tc>
          <w:tcPr>
            <w:tcW w:w="1080"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5</w:t>
            </w:r>
          </w:p>
        </w:tc>
        <w:tc>
          <w:tcPr>
            <w:tcW w:w="1800"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1</w:t>
            </w:r>
          </w:p>
        </w:tc>
        <w:tc>
          <w:tcPr>
            <w:tcW w:w="960"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2</w:t>
            </w:r>
          </w:p>
        </w:tc>
        <w:tc>
          <w:tcPr>
            <w:tcW w:w="992"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3</w:t>
            </w:r>
          </w:p>
        </w:tc>
        <w:tc>
          <w:tcPr>
            <w:tcW w:w="1536"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4</w:t>
            </w:r>
          </w:p>
        </w:tc>
        <w:tc>
          <w:tcPr>
            <w:tcW w:w="1200"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5</w:t>
            </w:r>
          </w:p>
        </w:tc>
        <w:tc>
          <w:tcPr>
            <w:tcW w:w="1269"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6</w:t>
            </w:r>
          </w:p>
        </w:tc>
        <w:tc>
          <w:tcPr>
            <w:tcW w:w="651"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7</w:t>
            </w:r>
          </w:p>
        </w:tc>
        <w:tc>
          <w:tcPr>
            <w:tcW w:w="1920"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8</w:t>
            </w:r>
          </w:p>
        </w:tc>
      </w:tr>
      <w:tr w:rsidR="0099185B" w:rsidRPr="0099185B" w:rsidTr="00532EEE">
        <w:tc>
          <w:tcPr>
            <w:tcW w:w="1020" w:type="dxa"/>
          </w:tcPr>
          <w:p w:rsidR="0099185B" w:rsidRPr="0099185B" w:rsidRDefault="0099185B" w:rsidP="0099185B">
            <w:pPr>
              <w:widowControl w:val="0"/>
              <w:autoSpaceDE w:val="0"/>
              <w:autoSpaceDN w:val="0"/>
              <w:rPr>
                <w:rFonts w:ascii="Calibri" w:hAnsi="Calibri" w:cs="Calibri"/>
                <w:sz w:val="22"/>
                <w:szCs w:val="20"/>
              </w:rPr>
            </w:pPr>
          </w:p>
        </w:tc>
        <w:tc>
          <w:tcPr>
            <w:tcW w:w="828" w:type="dxa"/>
          </w:tcPr>
          <w:p w:rsidR="0099185B" w:rsidRPr="0099185B" w:rsidRDefault="0099185B" w:rsidP="0099185B">
            <w:pPr>
              <w:widowControl w:val="0"/>
              <w:autoSpaceDE w:val="0"/>
              <w:autoSpaceDN w:val="0"/>
              <w:rPr>
                <w:rFonts w:ascii="Calibri" w:hAnsi="Calibri" w:cs="Calibri"/>
                <w:sz w:val="22"/>
                <w:szCs w:val="20"/>
              </w:rPr>
            </w:pPr>
          </w:p>
        </w:tc>
        <w:tc>
          <w:tcPr>
            <w:tcW w:w="768" w:type="dxa"/>
          </w:tcPr>
          <w:p w:rsidR="0099185B" w:rsidRPr="0099185B" w:rsidRDefault="0099185B" w:rsidP="0099185B">
            <w:pPr>
              <w:widowControl w:val="0"/>
              <w:autoSpaceDE w:val="0"/>
              <w:autoSpaceDN w:val="0"/>
              <w:rPr>
                <w:rFonts w:ascii="Calibri" w:hAnsi="Calibri" w:cs="Calibri"/>
                <w:sz w:val="22"/>
                <w:szCs w:val="20"/>
              </w:rPr>
            </w:pPr>
          </w:p>
        </w:tc>
        <w:tc>
          <w:tcPr>
            <w:tcW w:w="1404" w:type="dxa"/>
          </w:tcPr>
          <w:p w:rsidR="0099185B" w:rsidRPr="0099185B" w:rsidRDefault="0099185B" w:rsidP="0099185B">
            <w:pPr>
              <w:widowControl w:val="0"/>
              <w:autoSpaceDE w:val="0"/>
              <w:autoSpaceDN w:val="0"/>
              <w:rPr>
                <w:rFonts w:ascii="Calibri" w:hAnsi="Calibri" w:cs="Calibri"/>
                <w:sz w:val="22"/>
                <w:szCs w:val="20"/>
              </w:rPr>
            </w:pPr>
          </w:p>
        </w:tc>
        <w:tc>
          <w:tcPr>
            <w:tcW w:w="1080" w:type="dxa"/>
          </w:tcPr>
          <w:p w:rsidR="0099185B" w:rsidRPr="0099185B" w:rsidRDefault="0099185B" w:rsidP="0099185B">
            <w:pPr>
              <w:widowControl w:val="0"/>
              <w:autoSpaceDE w:val="0"/>
              <w:autoSpaceDN w:val="0"/>
              <w:rPr>
                <w:rFonts w:ascii="Calibri" w:hAnsi="Calibri" w:cs="Calibri"/>
                <w:sz w:val="22"/>
                <w:szCs w:val="20"/>
              </w:rPr>
            </w:pPr>
          </w:p>
        </w:tc>
        <w:tc>
          <w:tcPr>
            <w:tcW w:w="1800" w:type="dxa"/>
          </w:tcPr>
          <w:p w:rsidR="0099185B" w:rsidRPr="0099185B" w:rsidRDefault="0099185B" w:rsidP="0099185B">
            <w:pPr>
              <w:widowControl w:val="0"/>
              <w:autoSpaceDE w:val="0"/>
              <w:autoSpaceDN w:val="0"/>
              <w:rPr>
                <w:rFonts w:ascii="Calibri" w:hAnsi="Calibri" w:cs="Calibri"/>
                <w:sz w:val="22"/>
                <w:szCs w:val="20"/>
              </w:rPr>
            </w:pPr>
          </w:p>
        </w:tc>
        <w:tc>
          <w:tcPr>
            <w:tcW w:w="960" w:type="dxa"/>
          </w:tcPr>
          <w:p w:rsidR="0099185B" w:rsidRPr="0099185B" w:rsidRDefault="0099185B" w:rsidP="0099185B">
            <w:pPr>
              <w:widowControl w:val="0"/>
              <w:autoSpaceDE w:val="0"/>
              <w:autoSpaceDN w:val="0"/>
              <w:rPr>
                <w:rFonts w:ascii="Calibri" w:hAnsi="Calibri" w:cs="Calibri"/>
                <w:sz w:val="22"/>
                <w:szCs w:val="20"/>
              </w:rPr>
            </w:pPr>
          </w:p>
        </w:tc>
        <w:tc>
          <w:tcPr>
            <w:tcW w:w="992" w:type="dxa"/>
          </w:tcPr>
          <w:p w:rsidR="0099185B" w:rsidRPr="0099185B" w:rsidRDefault="0099185B" w:rsidP="0099185B">
            <w:pPr>
              <w:widowControl w:val="0"/>
              <w:autoSpaceDE w:val="0"/>
              <w:autoSpaceDN w:val="0"/>
              <w:rPr>
                <w:rFonts w:ascii="Calibri" w:hAnsi="Calibri" w:cs="Calibri"/>
                <w:sz w:val="22"/>
                <w:szCs w:val="20"/>
              </w:rPr>
            </w:pPr>
          </w:p>
        </w:tc>
        <w:tc>
          <w:tcPr>
            <w:tcW w:w="1536" w:type="dxa"/>
          </w:tcPr>
          <w:p w:rsidR="0099185B" w:rsidRPr="0099185B" w:rsidRDefault="0099185B" w:rsidP="0099185B">
            <w:pPr>
              <w:widowControl w:val="0"/>
              <w:autoSpaceDE w:val="0"/>
              <w:autoSpaceDN w:val="0"/>
              <w:rPr>
                <w:rFonts w:ascii="Calibri" w:hAnsi="Calibri" w:cs="Calibri"/>
                <w:sz w:val="22"/>
                <w:szCs w:val="20"/>
              </w:rPr>
            </w:pPr>
          </w:p>
        </w:tc>
        <w:tc>
          <w:tcPr>
            <w:tcW w:w="1200" w:type="dxa"/>
          </w:tcPr>
          <w:p w:rsidR="0099185B" w:rsidRPr="0099185B" w:rsidRDefault="0099185B" w:rsidP="0099185B">
            <w:pPr>
              <w:widowControl w:val="0"/>
              <w:autoSpaceDE w:val="0"/>
              <w:autoSpaceDN w:val="0"/>
              <w:rPr>
                <w:rFonts w:ascii="Calibri" w:hAnsi="Calibri" w:cs="Calibri"/>
                <w:sz w:val="22"/>
                <w:szCs w:val="20"/>
              </w:rPr>
            </w:pPr>
          </w:p>
        </w:tc>
        <w:tc>
          <w:tcPr>
            <w:tcW w:w="1269" w:type="dxa"/>
          </w:tcPr>
          <w:p w:rsidR="0099185B" w:rsidRPr="0099185B" w:rsidRDefault="0099185B" w:rsidP="0099185B">
            <w:pPr>
              <w:widowControl w:val="0"/>
              <w:autoSpaceDE w:val="0"/>
              <w:autoSpaceDN w:val="0"/>
              <w:rPr>
                <w:rFonts w:ascii="Calibri" w:hAnsi="Calibri" w:cs="Calibri"/>
                <w:sz w:val="22"/>
                <w:szCs w:val="20"/>
              </w:rPr>
            </w:pPr>
          </w:p>
        </w:tc>
        <w:tc>
          <w:tcPr>
            <w:tcW w:w="651" w:type="dxa"/>
          </w:tcPr>
          <w:p w:rsidR="0099185B" w:rsidRPr="0099185B" w:rsidRDefault="0099185B" w:rsidP="0099185B">
            <w:pPr>
              <w:widowControl w:val="0"/>
              <w:autoSpaceDE w:val="0"/>
              <w:autoSpaceDN w:val="0"/>
              <w:rPr>
                <w:rFonts w:ascii="Calibri" w:hAnsi="Calibri" w:cs="Calibri"/>
                <w:sz w:val="22"/>
                <w:szCs w:val="20"/>
              </w:rPr>
            </w:pPr>
          </w:p>
        </w:tc>
        <w:tc>
          <w:tcPr>
            <w:tcW w:w="1920" w:type="dxa"/>
          </w:tcPr>
          <w:p w:rsidR="0099185B" w:rsidRPr="0099185B" w:rsidRDefault="0099185B" w:rsidP="0099185B">
            <w:pPr>
              <w:widowControl w:val="0"/>
              <w:autoSpaceDE w:val="0"/>
              <w:autoSpaceDN w:val="0"/>
              <w:rPr>
                <w:rFonts w:ascii="Calibri" w:hAnsi="Calibri" w:cs="Calibri"/>
                <w:sz w:val="22"/>
                <w:szCs w:val="20"/>
              </w:rPr>
            </w:pPr>
          </w:p>
        </w:tc>
      </w:tr>
    </w:tbl>
    <w:p w:rsidR="0099185B" w:rsidRPr="0099185B" w:rsidRDefault="0099185B" w:rsidP="0099185B">
      <w:pPr>
        <w:widowControl w:val="0"/>
        <w:autoSpaceDE w:val="0"/>
        <w:autoSpaceDN w:val="0"/>
        <w:jc w:val="both"/>
        <w:rPr>
          <w:rFonts w:ascii="Calibri" w:hAnsi="Calibri" w:cs="Calibri"/>
          <w:sz w:val="22"/>
          <w:szCs w:val="20"/>
        </w:rPr>
      </w:pP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4"/>
          <w:szCs w:val="20"/>
        </w:rPr>
        <w:t xml:space="preserve">                                                                                        Номер страницы</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4"/>
          <w:szCs w:val="20"/>
        </w:rPr>
        <w:t xml:space="preserve">                                                                                         Всего страниц</w:t>
      </w:r>
    </w:p>
    <w:p w:rsidR="0099185B" w:rsidRPr="0099185B" w:rsidRDefault="0099185B" w:rsidP="0099185B">
      <w:pPr>
        <w:widowControl w:val="0"/>
        <w:autoSpaceDE w:val="0"/>
        <w:autoSpaceDN w:val="0"/>
        <w:jc w:val="both"/>
        <w:rPr>
          <w:rFonts w:ascii="Calibri" w:hAnsi="Calibri" w:cs="Calibri"/>
          <w:sz w:val="22"/>
          <w:szCs w:val="20"/>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26"/>
        <w:gridCol w:w="1043"/>
        <w:gridCol w:w="1508"/>
        <w:gridCol w:w="1873"/>
        <w:gridCol w:w="1878"/>
        <w:gridCol w:w="1281"/>
        <w:gridCol w:w="1329"/>
        <w:gridCol w:w="1470"/>
      </w:tblGrid>
      <w:tr w:rsidR="0099185B" w:rsidRPr="0099185B" w:rsidTr="00532EEE">
        <w:tc>
          <w:tcPr>
            <w:tcW w:w="13608" w:type="dxa"/>
            <w:gridSpan w:val="8"/>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4. Реквизиты налоговых платежей</w:t>
            </w:r>
          </w:p>
        </w:tc>
      </w:tr>
      <w:tr w:rsidR="0099185B" w:rsidRPr="0099185B" w:rsidTr="00532EEE">
        <w:tc>
          <w:tcPr>
            <w:tcW w:w="3226" w:type="dxa"/>
            <w:vMerge w:val="restart"/>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Статус налогоплательщика</w:t>
            </w:r>
          </w:p>
        </w:tc>
        <w:tc>
          <w:tcPr>
            <w:tcW w:w="1043" w:type="dxa"/>
            <w:vMerge w:val="restart"/>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Код по БК</w:t>
            </w:r>
          </w:p>
        </w:tc>
        <w:tc>
          <w:tcPr>
            <w:tcW w:w="1508" w:type="dxa"/>
            <w:vMerge w:val="restart"/>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 xml:space="preserve">Код </w:t>
            </w:r>
            <w:hyperlink r:id="rId32" w:history="1">
              <w:r w:rsidRPr="0099185B">
                <w:rPr>
                  <w:rFonts w:ascii="Calibri" w:hAnsi="Calibri" w:cs="Calibri"/>
                  <w:color w:val="0000FF"/>
                  <w:sz w:val="22"/>
                  <w:szCs w:val="20"/>
                </w:rPr>
                <w:t>ОКТМО</w:t>
              </w:r>
            </w:hyperlink>
          </w:p>
        </w:tc>
        <w:tc>
          <w:tcPr>
            <w:tcW w:w="1873" w:type="dxa"/>
            <w:vMerge w:val="restart"/>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Основание платежа</w:t>
            </w:r>
          </w:p>
        </w:tc>
        <w:tc>
          <w:tcPr>
            <w:tcW w:w="1878" w:type="dxa"/>
            <w:vMerge w:val="restart"/>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Налоговый период</w:t>
            </w:r>
          </w:p>
        </w:tc>
        <w:tc>
          <w:tcPr>
            <w:tcW w:w="2610" w:type="dxa"/>
            <w:gridSpan w:val="2"/>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Реквизиты документа-основания</w:t>
            </w:r>
          </w:p>
        </w:tc>
        <w:tc>
          <w:tcPr>
            <w:tcW w:w="1470" w:type="dxa"/>
            <w:vMerge w:val="restart"/>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Тип платежа</w:t>
            </w:r>
          </w:p>
        </w:tc>
      </w:tr>
      <w:tr w:rsidR="0099185B" w:rsidRPr="0099185B" w:rsidTr="00532EEE">
        <w:tc>
          <w:tcPr>
            <w:tcW w:w="3226" w:type="dxa"/>
            <w:vMerge/>
          </w:tcPr>
          <w:p w:rsidR="0099185B" w:rsidRPr="0099185B" w:rsidRDefault="0099185B" w:rsidP="0099185B">
            <w:pPr>
              <w:spacing w:after="200" w:line="276" w:lineRule="auto"/>
              <w:rPr>
                <w:rFonts w:ascii="Calibri" w:eastAsia="Calibri" w:hAnsi="Calibri"/>
                <w:sz w:val="22"/>
                <w:szCs w:val="22"/>
                <w:lang w:eastAsia="en-US"/>
              </w:rPr>
            </w:pPr>
          </w:p>
        </w:tc>
        <w:tc>
          <w:tcPr>
            <w:tcW w:w="1043" w:type="dxa"/>
            <w:vMerge/>
          </w:tcPr>
          <w:p w:rsidR="0099185B" w:rsidRPr="0099185B" w:rsidRDefault="0099185B" w:rsidP="0099185B">
            <w:pPr>
              <w:spacing w:after="200" w:line="276" w:lineRule="auto"/>
              <w:rPr>
                <w:rFonts w:ascii="Calibri" w:eastAsia="Calibri" w:hAnsi="Calibri"/>
                <w:sz w:val="22"/>
                <w:szCs w:val="22"/>
                <w:lang w:eastAsia="en-US"/>
              </w:rPr>
            </w:pPr>
          </w:p>
        </w:tc>
        <w:tc>
          <w:tcPr>
            <w:tcW w:w="1508" w:type="dxa"/>
            <w:vMerge/>
          </w:tcPr>
          <w:p w:rsidR="0099185B" w:rsidRPr="0099185B" w:rsidRDefault="0099185B" w:rsidP="0099185B">
            <w:pPr>
              <w:spacing w:after="200" w:line="276" w:lineRule="auto"/>
              <w:rPr>
                <w:rFonts w:ascii="Calibri" w:eastAsia="Calibri" w:hAnsi="Calibri"/>
                <w:sz w:val="22"/>
                <w:szCs w:val="22"/>
                <w:lang w:eastAsia="en-US"/>
              </w:rPr>
            </w:pPr>
          </w:p>
        </w:tc>
        <w:tc>
          <w:tcPr>
            <w:tcW w:w="1873" w:type="dxa"/>
            <w:vMerge/>
          </w:tcPr>
          <w:p w:rsidR="0099185B" w:rsidRPr="0099185B" w:rsidRDefault="0099185B" w:rsidP="0099185B">
            <w:pPr>
              <w:spacing w:after="200" w:line="276" w:lineRule="auto"/>
              <w:rPr>
                <w:rFonts w:ascii="Calibri" w:eastAsia="Calibri" w:hAnsi="Calibri"/>
                <w:sz w:val="22"/>
                <w:szCs w:val="22"/>
                <w:lang w:eastAsia="en-US"/>
              </w:rPr>
            </w:pPr>
          </w:p>
        </w:tc>
        <w:tc>
          <w:tcPr>
            <w:tcW w:w="1878" w:type="dxa"/>
            <w:vMerge/>
          </w:tcPr>
          <w:p w:rsidR="0099185B" w:rsidRPr="0099185B" w:rsidRDefault="0099185B" w:rsidP="0099185B">
            <w:pPr>
              <w:spacing w:after="200" w:line="276" w:lineRule="auto"/>
              <w:rPr>
                <w:rFonts w:ascii="Calibri" w:eastAsia="Calibri" w:hAnsi="Calibri"/>
                <w:sz w:val="22"/>
                <w:szCs w:val="22"/>
                <w:lang w:eastAsia="en-US"/>
              </w:rPr>
            </w:pPr>
          </w:p>
        </w:tc>
        <w:tc>
          <w:tcPr>
            <w:tcW w:w="1281"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номер</w:t>
            </w:r>
          </w:p>
        </w:tc>
        <w:tc>
          <w:tcPr>
            <w:tcW w:w="1329"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дата</w:t>
            </w:r>
          </w:p>
        </w:tc>
        <w:tc>
          <w:tcPr>
            <w:tcW w:w="1470" w:type="dxa"/>
            <w:vMerge/>
          </w:tcPr>
          <w:p w:rsidR="0099185B" w:rsidRPr="0099185B" w:rsidRDefault="0099185B" w:rsidP="0099185B">
            <w:pPr>
              <w:spacing w:after="200" w:line="276" w:lineRule="auto"/>
              <w:rPr>
                <w:rFonts w:ascii="Calibri" w:eastAsia="Calibri" w:hAnsi="Calibri"/>
                <w:sz w:val="22"/>
                <w:szCs w:val="22"/>
                <w:lang w:eastAsia="en-US"/>
              </w:rPr>
            </w:pPr>
          </w:p>
        </w:tc>
      </w:tr>
      <w:tr w:rsidR="0099185B" w:rsidRPr="0099185B" w:rsidTr="00532EEE">
        <w:tc>
          <w:tcPr>
            <w:tcW w:w="3226"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1</w:t>
            </w:r>
          </w:p>
        </w:tc>
        <w:tc>
          <w:tcPr>
            <w:tcW w:w="1043"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2</w:t>
            </w:r>
          </w:p>
        </w:tc>
        <w:tc>
          <w:tcPr>
            <w:tcW w:w="1508"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3</w:t>
            </w:r>
          </w:p>
        </w:tc>
        <w:tc>
          <w:tcPr>
            <w:tcW w:w="1873"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4</w:t>
            </w:r>
          </w:p>
        </w:tc>
        <w:tc>
          <w:tcPr>
            <w:tcW w:w="1878"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5</w:t>
            </w:r>
          </w:p>
        </w:tc>
        <w:tc>
          <w:tcPr>
            <w:tcW w:w="1281"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6</w:t>
            </w:r>
          </w:p>
        </w:tc>
        <w:tc>
          <w:tcPr>
            <w:tcW w:w="1329"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7</w:t>
            </w:r>
          </w:p>
        </w:tc>
        <w:tc>
          <w:tcPr>
            <w:tcW w:w="1470"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8</w:t>
            </w:r>
          </w:p>
        </w:tc>
      </w:tr>
      <w:tr w:rsidR="0099185B" w:rsidRPr="0099185B" w:rsidTr="00532EEE">
        <w:tc>
          <w:tcPr>
            <w:tcW w:w="3226" w:type="dxa"/>
          </w:tcPr>
          <w:p w:rsidR="0099185B" w:rsidRPr="0099185B" w:rsidRDefault="0099185B" w:rsidP="0099185B">
            <w:pPr>
              <w:widowControl w:val="0"/>
              <w:autoSpaceDE w:val="0"/>
              <w:autoSpaceDN w:val="0"/>
              <w:rPr>
                <w:rFonts w:ascii="Calibri" w:hAnsi="Calibri" w:cs="Calibri"/>
                <w:sz w:val="22"/>
                <w:szCs w:val="20"/>
              </w:rPr>
            </w:pPr>
          </w:p>
        </w:tc>
        <w:tc>
          <w:tcPr>
            <w:tcW w:w="1043" w:type="dxa"/>
          </w:tcPr>
          <w:p w:rsidR="0099185B" w:rsidRPr="0099185B" w:rsidRDefault="0099185B" w:rsidP="0099185B">
            <w:pPr>
              <w:widowControl w:val="0"/>
              <w:autoSpaceDE w:val="0"/>
              <w:autoSpaceDN w:val="0"/>
              <w:rPr>
                <w:rFonts w:ascii="Calibri" w:hAnsi="Calibri" w:cs="Calibri"/>
                <w:sz w:val="22"/>
                <w:szCs w:val="20"/>
              </w:rPr>
            </w:pPr>
          </w:p>
        </w:tc>
        <w:tc>
          <w:tcPr>
            <w:tcW w:w="1508" w:type="dxa"/>
          </w:tcPr>
          <w:p w:rsidR="0099185B" w:rsidRPr="0099185B" w:rsidRDefault="0099185B" w:rsidP="0099185B">
            <w:pPr>
              <w:widowControl w:val="0"/>
              <w:autoSpaceDE w:val="0"/>
              <w:autoSpaceDN w:val="0"/>
              <w:rPr>
                <w:rFonts w:ascii="Calibri" w:hAnsi="Calibri" w:cs="Calibri"/>
                <w:sz w:val="22"/>
                <w:szCs w:val="20"/>
              </w:rPr>
            </w:pPr>
          </w:p>
        </w:tc>
        <w:tc>
          <w:tcPr>
            <w:tcW w:w="1873" w:type="dxa"/>
          </w:tcPr>
          <w:p w:rsidR="0099185B" w:rsidRPr="0099185B" w:rsidRDefault="0099185B" w:rsidP="0099185B">
            <w:pPr>
              <w:widowControl w:val="0"/>
              <w:autoSpaceDE w:val="0"/>
              <w:autoSpaceDN w:val="0"/>
              <w:rPr>
                <w:rFonts w:ascii="Calibri" w:hAnsi="Calibri" w:cs="Calibri"/>
                <w:sz w:val="22"/>
                <w:szCs w:val="20"/>
              </w:rPr>
            </w:pPr>
          </w:p>
        </w:tc>
        <w:tc>
          <w:tcPr>
            <w:tcW w:w="1878" w:type="dxa"/>
          </w:tcPr>
          <w:p w:rsidR="0099185B" w:rsidRPr="0099185B" w:rsidRDefault="0099185B" w:rsidP="0099185B">
            <w:pPr>
              <w:widowControl w:val="0"/>
              <w:autoSpaceDE w:val="0"/>
              <w:autoSpaceDN w:val="0"/>
              <w:rPr>
                <w:rFonts w:ascii="Calibri" w:hAnsi="Calibri" w:cs="Calibri"/>
                <w:sz w:val="22"/>
                <w:szCs w:val="20"/>
              </w:rPr>
            </w:pPr>
          </w:p>
        </w:tc>
        <w:tc>
          <w:tcPr>
            <w:tcW w:w="1281" w:type="dxa"/>
          </w:tcPr>
          <w:p w:rsidR="0099185B" w:rsidRPr="0099185B" w:rsidRDefault="0099185B" w:rsidP="0099185B">
            <w:pPr>
              <w:widowControl w:val="0"/>
              <w:autoSpaceDE w:val="0"/>
              <w:autoSpaceDN w:val="0"/>
              <w:rPr>
                <w:rFonts w:ascii="Calibri" w:hAnsi="Calibri" w:cs="Calibri"/>
                <w:sz w:val="22"/>
                <w:szCs w:val="20"/>
              </w:rPr>
            </w:pPr>
          </w:p>
        </w:tc>
        <w:tc>
          <w:tcPr>
            <w:tcW w:w="1329" w:type="dxa"/>
          </w:tcPr>
          <w:p w:rsidR="0099185B" w:rsidRPr="0099185B" w:rsidRDefault="0099185B" w:rsidP="0099185B">
            <w:pPr>
              <w:widowControl w:val="0"/>
              <w:autoSpaceDE w:val="0"/>
              <w:autoSpaceDN w:val="0"/>
              <w:rPr>
                <w:rFonts w:ascii="Calibri" w:hAnsi="Calibri" w:cs="Calibri"/>
                <w:sz w:val="22"/>
                <w:szCs w:val="20"/>
              </w:rPr>
            </w:pPr>
          </w:p>
        </w:tc>
        <w:tc>
          <w:tcPr>
            <w:tcW w:w="1470" w:type="dxa"/>
          </w:tcPr>
          <w:p w:rsidR="0099185B" w:rsidRPr="0099185B" w:rsidRDefault="0099185B" w:rsidP="0099185B">
            <w:pPr>
              <w:widowControl w:val="0"/>
              <w:autoSpaceDE w:val="0"/>
              <w:autoSpaceDN w:val="0"/>
              <w:rPr>
                <w:rFonts w:ascii="Calibri" w:hAnsi="Calibri" w:cs="Calibri"/>
                <w:sz w:val="22"/>
                <w:szCs w:val="20"/>
              </w:rPr>
            </w:pPr>
          </w:p>
        </w:tc>
      </w:tr>
    </w:tbl>
    <w:p w:rsidR="0099185B" w:rsidRPr="0099185B" w:rsidRDefault="0099185B" w:rsidP="0099185B">
      <w:pPr>
        <w:widowControl w:val="0"/>
        <w:autoSpaceDE w:val="0"/>
        <w:autoSpaceDN w:val="0"/>
        <w:jc w:val="both"/>
        <w:rPr>
          <w:rFonts w:ascii="Calibri" w:hAnsi="Calibri" w:cs="Calibri"/>
          <w:sz w:val="22"/>
          <w:szCs w:val="20"/>
        </w:rPr>
      </w:pP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4"/>
          <w:szCs w:val="20"/>
        </w:rPr>
        <w:t xml:space="preserve">                                                                                        Номер страницы</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4"/>
          <w:szCs w:val="20"/>
        </w:rPr>
        <w:t xml:space="preserve">                                                                                         Всего страниц</w:t>
      </w:r>
    </w:p>
    <w:p w:rsidR="0099185B" w:rsidRPr="0099185B" w:rsidRDefault="0099185B" w:rsidP="0099185B">
      <w:pPr>
        <w:widowControl w:val="0"/>
        <w:autoSpaceDE w:val="0"/>
        <w:autoSpaceDN w:val="0"/>
        <w:jc w:val="both"/>
        <w:rPr>
          <w:rFonts w:ascii="Calibri" w:hAnsi="Calibri" w:cs="Calibri"/>
          <w:sz w:val="22"/>
          <w:szCs w:val="20"/>
        </w:rPr>
      </w:pPr>
    </w:p>
    <w:tbl>
      <w:tblPr>
        <w:tblW w:w="1525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00"/>
        <w:gridCol w:w="973"/>
        <w:gridCol w:w="1134"/>
        <w:gridCol w:w="1276"/>
        <w:gridCol w:w="1332"/>
        <w:gridCol w:w="1068"/>
        <w:gridCol w:w="1128"/>
        <w:gridCol w:w="1272"/>
        <w:gridCol w:w="1440"/>
        <w:gridCol w:w="1248"/>
        <w:gridCol w:w="1536"/>
        <w:gridCol w:w="1344"/>
      </w:tblGrid>
      <w:tr w:rsidR="0099185B" w:rsidRPr="0099185B" w:rsidTr="00532EEE">
        <w:tc>
          <w:tcPr>
            <w:tcW w:w="13907" w:type="dxa"/>
            <w:gridSpan w:val="11"/>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5. Расшифровка заявки на кассовый расход</w:t>
            </w:r>
          </w:p>
        </w:tc>
        <w:tc>
          <w:tcPr>
            <w:tcW w:w="1344" w:type="dxa"/>
            <w:vMerge w:val="restart"/>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Примечание</w:t>
            </w:r>
          </w:p>
        </w:tc>
      </w:tr>
      <w:tr w:rsidR="0099185B" w:rsidRPr="0099185B" w:rsidTr="00532EEE">
        <w:tc>
          <w:tcPr>
            <w:tcW w:w="1500" w:type="dxa"/>
            <w:vMerge w:val="restart"/>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Уникальный идентификатор начислений</w:t>
            </w:r>
          </w:p>
        </w:tc>
        <w:tc>
          <w:tcPr>
            <w:tcW w:w="973" w:type="dxa"/>
            <w:vMerge w:val="restart"/>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Код по БК плательщика</w:t>
            </w:r>
          </w:p>
        </w:tc>
        <w:tc>
          <w:tcPr>
            <w:tcW w:w="1134" w:type="dxa"/>
            <w:vMerge w:val="restart"/>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Группа плательщика</w:t>
            </w:r>
          </w:p>
        </w:tc>
        <w:tc>
          <w:tcPr>
            <w:tcW w:w="1276" w:type="dxa"/>
            <w:vMerge w:val="restart"/>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Код по БК получателя</w:t>
            </w:r>
          </w:p>
        </w:tc>
        <w:tc>
          <w:tcPr>
            <w:tcW w:w="1332" w:type="dxa"/>
            <w:vMerge w:val="restart"/>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Группа получателя</w:t>
            </w:r>
          </w:p>
        </w:tc>
        <w:tc>
          <w:tcPr>
            <w:tcW w:w="1068" w:type="dxa"/>
            <w:vMerge w:val="restart"/>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Сумма в валюте заявки</w:t>
            </w:r>
          </w:p>
        </w:tc>
        <w:tc>
          <w:tcPr>
            <w:tcW w:w="1128" w:type="dxa"/>
            <w:vMerge w:val="restart"/>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Сумма в рублях</w:t>
            </w:r>
          </w:p>
        </w:tc>
        <w:tc>
          <w:tcPr>
            <w:tcW w:w="1272" w:type="dxa"/>
            <w:vMerge w:val="restart"/>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Назначение платежа</w:t>
            </w:r>
          </w:p>
        </w:tc>
        <w:tc>
          <w:tcPr>
            <w:tcW w:w="1440" w:type="dxa"/>
            <w:vMerge w:val="restart"/>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Учетный номер обязательства</w:t>
            </w:r>
          </w:p>
        </w:tc>
        <w:tc>
          <w:tcPr>
            <w:tcW w:w="2784" w:type="dxa"/>
            <w:gridSpan w:val="2"/>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Реквизиты учета объектов капитального строительства</w:t>
            </w:r>
          </w:p>
        </w:tc>
        <w:tc>
          <w:tcPr>
            <w:tcW w:w="1344" w:type="dxa"/>
            <w:vMerge/>
          </w:tcPr>
          <w:p w:rsidR="0099185B" w:rsidRPr="0099185B" w:rsidRDefault="0099185B" w:rsidP="0099185B">
            <w:pPr>
              <w:spacing w:after="200" w:line="276" w:lineRule="auto"/>
              <w:rPr>
                <w:rFonts w:ascii="Calibri" w:eastAsia="Calibri" w:hAnsi="Calibri"/>
                <w:sz w:val="22"/>
                <w:szCs w:val="22"/>
                <w:lang w:eastAsia="en-US"/>
              </w:rPr>
            </w:pPr>
          </w:p>
        </w:tc>
      </w:tr>
      <w:tr w:rsidR="0099185B" w:rsidRPr="0099185B" w:rsidTr="00532EEE">
        <w:tc>
          <w:tcPr>
            <w:tcW w:w="1500" w:type="dxa"/>
            <w:vMerge/>
          </w:tcPr>
          <w:p w:rsidR="0099185B" w:rsidRPr="0099185B" w:rsidRDefault="0099185B" w:rsidP="0099185B">
            <w:pPr>
              <w:spacing w:after="200" w:line="276" w:lineRule="auto"/>
              <w:rPr>
                <w:rFonts w:ascii="Calibri" w:eastAsia="Calibri" w:hAnsi="Calibri"/>
                <w:sz w:val="22"/>
                <w:szCs w:val="22"/>
                <w:lang w:eastAsia="en-US"/>
              </w:rPr>
            </w:pPr>
          </w:p>
        </w:tc>
        <w:tc>
          <w:tcPr>
            <w:tcW w:w="973" w:type="dxa"/>
            <w:vMerge/>
          </w:tcPr>
          <w:p w:rsidR="0099185B" w:rsidRPr="0099185B" w:rsidRDefault="0099185B" w:rsidP="0099185B">
            <w:pPr>
              <w:spacing w:after="200" w:line="276" w:lineRule="auto"/>
              <w:rPr>
                <w:rFonts w:ascii="Calibri" w:eastAsia="Calibri" w:hAnsi="Calibri"/>
                <w:sz w:val="22"/>
                <w:szCs w:val="22"/>
                <w:lang w:eastAsia="en-US"/>
              </w:rPr>
            </w:pPr>
          </w:p>
        </w:tc>
        <w:tc>
          <w:tcPr>
            <w:tcW w:w="1134" w:type="dxa"/>
            <w:vMerge/>
          </w:tcPr>
          <w:p w:rsidR="0099185B" w:rsidRPr="0099185B" w:rsidRDefault="0099185B" w:rsidP="0099185B">
            <w:pPr>
              <w:spacing w:after="200" w:line="276" w:lineRule="auto"/>
              <w:rPr>
                <w:rFonts w:ascii="Calibri" w:eastAsia="Calibri" w:hAnsi="Calibri"/>
                <w:sz w:val="22"/>
                <w:szCs w:val="22"/>
                <w:lang w:eastAsia="en-US"/>
              </w:rPr>
            </w:pPr>
          </w:p>
        </w:tc>
        <w:tc>
          <w:tcPr>
            <w:tcW w:w="1276" w:type="dxa"/>
            <w:vMerge/>
          </w:tcPr>
          <w:p w:rsidR="0099185B" w:rsidRPr="0099185B" w:rsidRDefault="0099185B" w:rsidP="0099185B">
            <w:pPr>
              <w:spacing w:after="200" w:line="276" w:lineRule="auto"/>
              <w:rPr>
                <w:rFonts w:ascii="Calibri" w:eastAsia="Calibri" w:hAnsi="Calibri"/>
                <w:sz w:val="22"/>
                <w:szCs w:val="22"/>
                <w:lang w:eastAsia="en-US"/>
              </w:rPr>
            </w:pPr>
          </w:p>
        </w:tc>
        <w:tc>
          <w:tcPr>
            <w:tcW w:w="1332" w:type="dxa"/>
            <w:vMerge/>
          </w:tcPr>
          <w:p w:rsidR="0099185B" w:rsidRPr="0099185B" w:rsidRDefault="0099185B" w:rsidP="0099185B">
            <w:pPr>
              <w:spacing w:after="200" w:line="276" w:lineRule="auto"/>
              <w:rPr>
                <w:rFonts w:ascii="Calibri" w:eastAsia="Calibri" w:hAnsi="Calibri"/>
                <w:sz w:val="22"/>
                <w:szCs w:val="22"/>
                <w:lang w:eastAsia="en-US"/>
              </w:rPr>
            </w:pPr>
          </w:p>
        </w:tc>
        <w:tc>
          <w:tcPr>
            <w:tcW w:w="1068" w:type="dxa"/>
            <w:vMerge/>
          </w:tcPr>
          <w:p w:rsidR="0099185B" w:rsidRPr="0099185B" w:rsidRDefault="0099185B" w:rsidP="0099185B">
            <w:pPr>
              <w:spacing w:after="200" w:line="276" w:lineRule="auto"/>
              <w:rPr>
                <w:rFonts w:ascii="Calibri" w:eastAsia="Calibri" w:hAnsi="Calibri"/>
                <w:sz w:val="22"/>
                <w:szCs w:val="22"/>
                <w:lang w:eastAsia="en-US"/>
              </w:rPr>
            </w:pPr>
          </w:p>
        </w:tc>
        <w:tc>
          <w:tcPr>
            <w:tcW w:w="1128" w:type="dxa"/>
            <w:vMerge/>
          </w:tcPr>
          <w:p w:rsidR="0099185B" w:rsidRPr="0099185B" w:rsidRDefault="0099185B" w:rsidP="0099185B">
            <w:pPr>
              <w:spacing w:after="200" w:line="276" w:lineRule="auto"/>
              <w:rPr>
                <w:rFonts w:ascii="Calibri" w:eastAsia="Calibri" w:hAnsi="Calibri"/>
                <w:sz w:val="22"/>
                <w:szCs w:val="22"/>
                <w:lang w:eastAsia="en-US"/>
              </w:rPr>
            </w:pPr>
          </w:p>
        </w:tc>
        <w:tc>
          <w:tcPr>
            <w:tcW w:w="1272" w:type="dxa"/>
            <w:vMerge/>
          </w:tcPr>
          <w:p w:rsidR="0099185B" w:rsidRPr="0099185B" w:rsidRDefault="0099185B" w:rsidP="0099185B">
            <w:pPr>
              <w:spacing w:after="200" w:line="276" w:lineRule="auto"/>
              <w:rPr>
                <w:rFonts w:ascii="Calibri" w:eastAsia="Calibri" w:hAnsi="Calibri"/>
                <w:sz w:val="22"/>
                <w:szCs w:val="22"/>
                <w:lang w:eastAsia="en-US"/>
              </w:rPr>
            </w:pPr>
          </w:p>
        </w:tc>
        <w:tc>
          <w:tcPr>
            <w:tcW w:w="1440" w:type="dxa"/>
            <w:vMerge/>
          </w:tcPr>
          <w:p w:rsidR="0099185B" w:rsidRPr="0099185B" w:rsidRDefault="0099185B" w:rsidP="0099185B">
            <w:pPr>
              <w:spacing w:after="200" w:line="276" w:lineRule="auto"/>
              <w:rPr>
                <w:rFonts w:ascii="Calibri" w:eastAsia="Calibri" w:hAnsi="Calibri"/>
                <w:sz w:val="22"/>
                <w:szCs w:val="22"/>
                <w:lang w:eastAsia="en-US"/>
              </w:rPr>
            </w:pPr>
          </w:p>
        </w:tc>
        <w:tc>
          <w:tcPr>
            <w:tcW w:w="1248"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Номер уведомления</w:t>
            </w:r>
          </w:p>
        </w:tc>
        <w:tc>
          <w:tcPr>
            <w:tcW w:w="1536"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Код объекта</w:t>
            </w:r>
          </w:p>
        </w:tc>
        <w:tc>
          <w:tcPr>
            <w:tcW w:w="1344" w:type="dxa"/>
            <w:vMerge/>
          </w:tcPr>
          <w:p w:rsidR="0099185B" w:rsidRPr="0099185B" w:rsidRDefault="0099185B" w:rsidP="0099185B">
            <w:pPr>
              <w:spacing w:after="200" w:line="276" w:lineRule="auto"/>
              <w:rPr>
                <w:rFonts w:ascii="Calibri" w:eastAsia="Calibri" w:hAnsi="Calibri"/>
                <w:sz w:val="22"/>
                <w:szCs w:val="22"/>
                <w:lang w:eastAsia="en-US"/>
              </w:rPr>
            </w:pPr>
          </w:p>
        </w:tc>
      </w:tr>
      <w:tr w:rsidR="0099185B" w:rsidRPr="0099185B" w:rsidTr="00532EEE">
        <w:tc>
          <w:tcPr>
            <w:tcW w:w="1500"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1</w:t>
            </w:r>
          </w:p>
        </w:tc>
        <w:tc>
          <w:tcPr>
            <w:tcW w:w="973"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2</w:t>
            </w:r>
          </w:p>
        </w:tc>
        <w:tc>
          <w:tcPr>
            <w:tcW w:w="1134"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3</w:t>
            </w:r>
          </w:p>
        </w:tc>
        <w:tc>
          <w:tcPr>
            <w:tcW w:w="1276"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4</w:t>
            </w:r>
          </w:p>
        </w:tc>
        <w:tc>
          <w:tcPr>
            <w:tcW w:w="1332"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5</w:t>
            </w:r>
          </w:p>
        </w:tc>
        <w:tc>
          <w:tcPr>
            <w:tcW w:w="1068"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6</w:t>
            </w:r>
          </w:p>
        </w:tc>
        <w:tc>
          <w:tcPr>
            <w:tcW w:w="1128"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7</w:t>
            </w:r>
          </w:p>
        </w:tc>
        <w:tc>
          <w:tcPr>
            <w:tcW w:w="1272"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8</w:t>
            </w:r>
          </w:p>
        </w:tc>
        <w:tc>
          <w:tcPr>
            <w:tcW w:w="1440"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9</w:t>
            </w:r>
          </w:p>
        </w:tc>
        <w:tc>
          <w:tcPr>
            <w:tcW w:w="1248"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10</w:t>
            </w:r>
          </w:p>
        </w:tc>
        <w:tc>
          <w:tcPr>
            <w:tcW w:w="1536"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11</w:t>
            </w:r>
          </w:p>
        </w:tc>
        <w:tc>
          <w:tcPr>
            <w:tcW w:w="1344"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12</w:t>
            </w:r>
          </w:p>
        </w:tc>
      </w:tr>
      <w:tr w:rsidR="0099185B" w:rsidRPr="0099185B" w:rsidTr="00532EEE">
        <w:tc>
          <w:tcPr>
            <w:tcW w:w="1500" w:type="dxa"/>
          </w:tcPr>
          <w:p w:rsidR="0099185B" w:rsidRPr="0099185B" w:rsidRDefault="0099185B" w:rsidP="0099185B">
            <w:pPr>
              <w:widowControl w:val="0"/>
              <w:autoSpaceDE w:val="0"/>
              <w:autoSpaceDN w:val="0"/>
              <w:rPr>
                <w:rFonts w:ascii="Calibri" w:hAnsi="Calibri" w:cs="Calibri"/>
                <w:sz w:val="22"/>
                <w:szCs w:val="20"/>
              </w:rPr>
            </w:pPr>
          </w:p>
        </w:tc>
        <w:tc>
          <w:tcPr>
            <w:tcW w:w="973" w:type="dxa"/>
          </w:tcPr>
          <w:p w:rsidR="0099185B" w:rsidRPr="0099185B" w:rsidRDefault="0099185B" w:rsidP="0099185B">
            <w:pPr>
              <w:widowControl w:val="0"/>
              <w:autoSpaceDE w:val="0"/>
              <w:autoSpaceDN w:val="0"/>
              <w:rPr>
                <w:rFonts w:ascii="Calibri" w:hAnsi="Calibri" w:cs="Calibri"/>
                <w:sz w:val="22"/>
                <w:szCs w:val="20"/>
              </w:rPr>
            </w:pPr>
          </w:p>
        </w:tc>
        <w:tc>
          <w:tcPr>
            <w:tcW w:w="1134" w:type="dxa"/>
          </w:tcPr>
          <w:p w:rsidR="0099185B" w:rsidRPr="0099185B" w:rsidRDefault="0099185B" w:rsidP="0099185B">
            <w:pPr>
              <w:widowControl w:val="0"/>
              <w:autoSpaceDE w:val="0"/>
              <w:autoSpaceDN w:val="0"/>
              <w:rPr>
                <w:rFonts w:ascii="Calibri" w:hAnsi="Calibri" w:cs="Calibri"/>
                <w:sz w:val="22"/>
                <w:szCs w:val="20"/>
              </w:rPr>
            </w:pPr>
          </w:p>
        </w:tc>
        <w:tc>
          <w:tcPr>
            <w:tcW w:w="1276" w:type="dxa"/>
          </w:tcPr>
          <w:p w:rsidR="0099185B" w:rsidRPr="0099185B" w:rsidRDefault="0099185B" w:rsidP="0099185B">
            <w:pPr>
              <w:widowControl w:val="0"/>
              <w:autoSpaceDE w:val="0"/>
              <w:autoSpaceDN w:val="0"/>
              <w:rPr>
                <w:rFonts w:ascii="Calibri" w:hAnsi="Calibri" w:cs="Calibri"/>
                <w:sz w:val="22"/>
                <w:szCs w:val="20"/>
              </w:rPr>
            </w:pPr>
          </w:p>
        </w:tc>
        <w:tc>
          <w:tcPr>
            <w:tcW w:w="1332" w:type="dxa"/>
          </w:tcPr>
          <w:p w:rsidR="0099185B" w:rsidRPr="0099185B" w:rsidRDefault="0099185B" w:rsidP="0099185B">
            <w:pPr>
              <w:widowControl w:val="0"/>
              <w:autoSpaceDE w:val="0"/>
              <w:autoSpaceDN w:val="0"/>
              <w:rPr>
                <w:rFonts w:ascii="Calibri" w:hAnsi="Calibri" w:cs="Calibri"/>
                <w:sz w:val="22"/>
                <w:szCs w:val="20"/>
              </w:rPr>
            </w:pPr>
          </w:p>
        </w:tc>
        <w:tc>
          <w:tcPr>
            <w:tcW w:w="1068" w:type="dxa"/>
          </w:tcPr>
          <w:p w:rsidR="0099185B" w:rsidRPr="0099185B" w:rsidRDefault="0099185B" w:rsidP="0099185B">
            <w:pPr>
              <w:widowControl w:val="0"/>
              <w:autoSpaceDE w:val="0"/>
              <w:autoSpaceDN w:val="0"/>
              <w:rPr>
                <w:rFonts w:ascii="Calibri" w:hAnsi="Calibri" w:cs="Calibri"/>
                <w:sz w:val="22"/>
                <w:szCs w:val="20"/>
              </w:rPr>
            </w:pPr>
          </w:p>
        </w:tc>
        <w:tc>
          <w:tcPr>
            <w:tcW w:w="1128" w:type="dxa"/>
          </w:tcPr>
          <w:p w:rsidR="0099185B" w:rsidRPr="0099185B" w:rsidRDefault="0099185B" w:rsidP="0099185B">
            <w:pPr>
              <w:widowControl w:val="0"/>
              <w:autoSpaceDE w:val="0"/>
              <w:autoSpaceDN w:val="0"/>
              <w:rPr>
                <w:rFonts w:ascii="Calibri" w:hAnsi="Calibri" w:cs="Calibri"/>
                <w:sz w:val="22"/>
                <w:szCs w:val="20"/>
              </w:rPr>
            </w:pPr>
          </w:p>
        </w:tc>
        <w:tc>
          <w:tcPr>
            <w:tcW w:w="1272" w:type="dxa"/>
          </w:tcPr>
          <w:p w:rsidR="0099185B" w:rsidRPr="0099185B" w:rsidRDefault="0099185B" w:rsidP="0099185B">
            <w:pPr>
              <w:widowControl w:val="0"/>
              <w:autoSpaceDE w:val="0"/>
              <w:autoSpaceDN w:val="0"/>
              <w:rPr>
                <w:rFonts w:ascii="Calibri" w:hAnsi="Calibri" w:cs="Calibri"/>
                <w:sz w:val="22"/>
                <w:szCs w:val="20"/>
              </w:rPr>
            </w:pPr>
          </w:p>
        </w:tc>
        <w:tc>
          <w:tcPr>
            <w:tcW w:w="1440" w:type="dxa"/>
          </w:tcPr>
          <w:p w:rsidR="0099185B" w:rsidRPr="0099185B" w:rsidRDefault="0099185B" w:rsidP="0099185B">
            <w:pPr>
              <w:widowControl w:val="0"/>
              <w:autoSpaceDE w:val="0"/>
              <w:autoSpaceDN w:val="0"/>
              <w:rPr>
                <w:rFonts w:ascii="Calibri" w:hAnsi="Calibri" w:cs="Calibri"/>
                <w:sz w:val="22"/>
                <w:szCs w:val="20"/>
              </w:rPr>
            </w:pPr>
          </w:p>
        </w:tc>
        <w:tc>
          <w:tcPr>
            <w:tcW w:w="1248" w:type="dxa"/>
          </w:tcPr>
          <w:p w:rsidR="0099185B" w:rsidRPr="0099185B" w:rsidRDefault="0099185B" w:rsidP="0099185B">
            <w:pPr>
              <w:widowControl w:val="0"/>
              <w:autoSpaceDE w:val="0"/>
              <w:autoSpaceDN w:val="0"/>
              <w:rPr>
                <w:rFonts w:ascii="Calibri" w:hAnsi="Calibri" w:cs="Calibri"/>
                <w:sz w:val="22"/>
                <w:szCs w:val="20"/>
              </w:rPr>
            </w:pPr>
          </w:p>
        </w:tc>
        <w:tc>
          <w:tcPr>
            <w:tcW w:w="1536" w:type="dxa"/>
          </w:tcPr>
          <w:p w:rsidR="0099185B" w:rsidRPr="0099185B" w:rsidRDefault="0099185B" w:rsidP="0099185B">
            <w:pPr>
              <w:widowControl w:val="0"/>
              <w:autoSpaceDE w:val="0"/>
              <w:autoSpaceDN w:val="0"/>
              <w:rPr>
                <w:rFonts w:ascii="Calibri" w:hAnsi="Calibri" w:cs="Calibri"/>
                <w:sz w:val="22"/>
                <w:szCs w:val="20"/>
              </w:rPr>
            </w:pPr>
          </w:p>
        </w:tc>
        <w:tc>
          <w:tcPr>
            <w:tcW w:w="1344" w:type="dxa"/>
          </w:tcPr>
          <w:p w:rsidR="0099185B" w:rsidRPr="0099185B" w:rsidRDefault="0099185B" w:rsidP="0099185B">
            <w:pPr>
              <w:widowControl w:val="0"/>
              <w:autoSpaceDE w:val="0"/>
              <w:autoSpaceDN w:val="0"/>
              <w:rPr>
                <w:rFonts w:ascii="Calibri" w:hAnsi="Calibri" w:cs="Calibri"/>
                <w:sz w:val="22"/>
                <w:szCs w:val="20"/>
              </w:rPr>
            </w:pPr>
          </w:p>
        </w:tc>
      </w:tr>
    </w:tbl>
    <w:p w:rsidR="0099185B" w:rsidRPr="0099185B" w:rsidRDefault="0099185B" w:rsidP="0099185B">
      <w:pPr>
        <w:widowControl w:val="0"/>
        <w:autoSpaceDE w:val="0"/>
        <w:autoSpaceDN w:val="0"/>
        <w:jc w:val="both"/>
        <w:rPr>
          <w:rFonts w:ascii="Calibri" w:hAnsi="Calibri" w:cs="Calibri"/>
          <w:sz w:val="22"/>
          <w:szCs w:val="20"/>
        </w:rPr>
      </w:pP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Итого</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___________________</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Всего прописью</w:t>
      </w:r>
    </w:p>
    <w:p w:rsidR="0099185B" w:rsidRPr="0099185B" w:rsidRDefault="0099185B" w:rsidP="0099185B">
      <w:pPr>
        <w:widowControl w:val="0"/>
        <w:autoSpaceDE w:val="0"/>
        <w:autoSpaceDN w:val="0"/>
        <w:jc w:val="both"/>
        <w:rPr>
          <w:rFonts w:ascii="Courier New" w:hAnsi="Courier New" w:cs="Courier New"/>
          <w:sz w:val="20"/>
          <w:szCs w:val="20"/>
        </w:rPr>
      </w:pP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Номер страницы</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Всего страниц</w:t>
      </w:r>
    </w:p>
    <w:p w:rsidR="0099185B" w:rsidRPr="0099185B" w:rsidRDefault="0099185B" w:rsidP="0099185B">
      <w:pPr>
        <w:widowControl w:val="0"/>
        <w:autoSpaceDE w:val="0"/>
        <w:autoSpaceDN w:val="0"/>
        <w:jc w:val="both"/>
        <w:rPr>
          <w:rFonts w:ascii="Calibri" w:hAnsi="Calibri" w:cs="Calibri"/>
          <w:sz w:val="22"/>
          <w:szCs w:val="20"/>
        </w:rPr>
      </w:pPr>
    </w:p>
    <w:p w:rsidR="0099185B" w:rsidRPr="0099185B" w:rsidRDefault="0099185B" w:rsidP="0099185B">
      <w:pPr>
        <w:widowControl w:val="0"/>
        <w:autoSpaceDE w:val="0"/>
        <w:autoSpaceDN w:val="0"/>
        <w:jc w:val="both"/>
        <w:rPr>
          <w:rFonts w:ascii="Calibri" w:hAnsi="Calibri" w:cs="Calibri"/>
          <w:sz w:val="22"/>
          <w:szCs w:val="20"/>
        </w:rPr>
      </w:pPr>
    </w:p>
    <w:p w:rsidR="0099185B" w:rsidRPr="0099185B" w:rsidRDefault="0099185B" w:rsidP="0099185B">
      <w:pPr>
        <w:widowControl w:val="0"/>
        <w:autoSpaceDE w:val="0"/>
        <w:autoSpaceDN w:val="0"/>
        <w:jc w:val="both"/>
        <w:rPr>
          <w:rFonts w:ascii="Calibri" w:hAnsi="Calibri" w:cs="Calibri"/>
          <w:sz w:val="22"/>
          <w:szCs w:val="20"/>
        </w:rPr>
      </w:pPr>
    </w:p>
    <w:p w:rsidR="0099185B" w:rsidRPr="0099185B" w:rsidRDefault="0099185B" w:rsidP="0099185B">
      <w:pPr>
        <w:widowControl w:val="0"/>
        <w:autoSpaceDE w:val="0"/>
        <w:autoSpaceDN w:val="0"/>
        <w:jc w:val="both"/>
        <w:rPr>
          <w:rFonts w:ascii="Calibri" w:hAnsi="Calibri" w:cs="Calibri"/>
          <w:sz w:val="22"/>
          <w:szCs w:val="20"/>
        </w:rPr>
      </w:pPr>
    </w:p>
    <w:p w:rsidR="0099185B" w:rsidRPr="0099185B" w:rsidRDefault="0099185B" w:rsidP="0099185B">
      <w:pPr>
        <w:widowControl w:val="0"/>
        <w:autoSpaceDE w:val="0"/>
        <w:autoSpaceDN w:val="0"/>
        <w:jc w:val="both"/>
        <w:rPr>
          <w:rFonts w:ascii="Calibri" w:hAnsi="Calibri" w:cs="Calibri"/>
          <w:sz w:val="22"/>
          <w:szCs w:val="20"/>
        </w:rPr>
      </w:pPr>
    </w:p>
    <w:p w:rsidR="0099185B" w:rsidRPr="0099185B" w:rsidRDefault="0099185B" w:rsidP="0099185B">
      <w:pPr>
        <w:widowControl w:val="0"/>
        <w:autoSpaceDE w:val="0"/>
        <w:autoSpaceDN w:val="0"/>
        <w:jc w:val="both"/>
        <w:rPr>
          <w:rFonts w:ascii="Calibri" w:hAnsi="Calibri" w:cs="Calibri"/>
          <w:sz w:val="22"/>
          <w:szCs w:val="20"/>
        </w:rPr>
      </w:pPr>
    </w:p>
    <w:p w:rsidR="0099185B" w:rsidRPr="0099185B" w:rsidRDefault="0099185B" w:rsidP="0099185B">
      <w:pPr>
        <w:widowControl w:val="0"/>
        <w:autoSpaceDE w:val="0"/>
        <w:autoSpaceDN w:val="0"/>
        <w:jc w:val="both"/>
        <w:rPr>
          <w:rFonts w:ascii="Calibri" w:hAnsi="Calibri" w:cs="Calibri"/>
          <w:sz w:val="22"/>
          <w:szCs w:val="20"/>
        </w:rPr>
      </w:pPr>
    </w:p>
    <w:p w:rsidR="0099185B" w:rsidRPr="0099185B" w:rsidRDefault="0099185B" w:rsidP="0099185B">
      <w:pPr>
        <w:widowControl w:val="0"/>
        <w:autoSpaceDE w:val="0"/>
        <w:autoSpaceDN w:val="0"/>
        <w:jc w:val="both"/>
        <w:rPr>
          <w:rFonts w:ascii="Calibri" w:hAnsi="Calibri" w:cs="Calibri"/>
          <w:sz w:val="22"/>
          <w:szCs w:val="20"/>
        </w:rPr>
      </w:pPr>
    </w:p>
    <w:p w:rsidR="0099185B" w:rsidRDefault="0099185B" w:rsidP="0099185B">
      <w:pPr>
        <w:widowControl w:val="0"/>
        <w:autoSpaceDE w:val="0"/>
        <w:autoSpaceDN w:val="0"/>
        <w:jc w:val="both"/>
        <w:rPr>
          <w:rFonts w:ascii="Calibri" w:hAnsi="Calibri" w:cs="Calibri"/>
          <w:sz w:val="22"/>
          <w:szCs w:val="20"/>
        </w:rPr>
      </w:pPr>
    </w:p>
    <w:p w:rsidR="00EA6629" w:rsidRDefault="00EA6629" w:rsidP="0099185B">
      <w:pPr>
        <w:widowControl w:val="0"/>
        <w:autoSpaceDE w:val="0"/>
        <w:autoSpaceDN w:val="0"/>
        <w:jc w:val="both"/>
        <w:rPr>
          <w:rFonts w:ascii="Calibri" w:hAnsi="Calibri" w:cs="Calibri"/>
          <w:sz w:val="22"/>
          <w:szCs w:val="20"/>
        </w:rPr>
      </w:pPr>
    </w:p>
    <w:p w:rsidR="00EA6629" w:rsidRDefault="00EA6629" w:rsidP="0099185B">
      <w:pPr>
        <w:widowControl w:val="0"/>
        <w:autoSpaceDE w:val="0"/>
        <w:autoSpaceDN w:val="0"/>
        <w:jc w:val="both"/>
        <w:rPr>
          <w:rFonts w:ascii="Calibri" w:hAnsi="Calibri" w:cs="Calibri"/>
          <w:sz w:val="22"/>
          <w:szCs w:val="20"/>
        </w:rPr>
      </w:pPr>
    </w:p>
    <w:p w:rsidR="00EA6629" w:rsidRDefault="00EA6629" w:rsidP="0099185B">
      <w:pPr>
        <w:widowControl w:val="0"/>
        <w:autoSpaceDE w:val="0"/>
        <w:autoSpaceDN w:val="0"/>
        <w:jc w:val="both"/>
        <w:rPr>
          <w:rFonts w:ascii="Calibri" w:hAnsi="Calibri" w:cs="Calibri"/>
          <w:sz w:val="22"/>
          <w:szCs w:val="20"/>
        </w:rPr>
      </w:pPr>
    </w:p>
    <w:p w:rsidR="00EA6629" w:rsidRDefault="00EA6629" w:rsidP="0099185B">
      <w:pPr>
        <w:widowControl w:val="0"/>
        <w:autoSpaceDE w:val="0"/>
        <w:autoSpaceDN w:val="0"/>
        <w:jc w:val="both"/>
        <w:rPr>
          <w:rFonts w:ascii="Calibri" w:hAnsi="Calibri" w:cs="Calibri"/>
          <w:sz w:val="22"/>
          <w:szCs w:val="20"/>
        </w:rPr>
      </w:pPr>
    </w:p>
    <w:p w:rsidR="00EA6629" w:rsidRDefault="00EA6629" w:rsidP="0099185B">
      <w:pPr>
        <w:widowControl w:val="0"/>
        <w:autoSpaceDE w:val="0"/>
        <w:autoSpaceDN w:val="0"/>
        <w:jc w:val="both"/>
        <w:rPr>
          <w:rFonts w:ascii="Calibri" w:hAnsi="Calibri" w:cs="Calibri"/>
          <w:sz w:val="22"/>
          <w:szCs w:val="20"/>
        </w:rPr>
      </w:pPr>
    </w:p>
    <w:p w:rsidR="00EA6629" w:rsidRDefault="00EA6629" w:rsidP="0099185B">
      <w:pPr>
        <w:widowControl w:val="0"/>
        <w:autoSpaceDE w:val="0"/>
        <w:autoSpaceDN w:val="0"/>
        <w:jc w:val="both"/>
        <w:rPr>
          <w:rFonts w:ascii="Calibri" w:hAnsi="Calibri" w:cs="Calibri"/>
          <w:sz w:val="22"/>
          <w:szCs w:val="20"/>
        </w:rPr>
      </w:pPr>
    </w:p>
    <w:p w:rsidR="00EA6629" w:rsidRDefault="00EA6629" w:rsidP="0099185B">
      <w:pPr>
        <w:widowControl w:val="0"/>
        <w:autoSpaceDE w:val="0"/>
        <w:autoSpaceDN w:val="0"/>
        <w:jc w:val="both"/>
        <w:rPr>
          <w:rFonts w:ascii="Calibri" w:hAnsi="Calibri" w:cs="Calibri"/>
          <w:sz w:val="22"/>
          <w:szCs w:val="20"/>
        </w:rPr>
      </w:pPr>
    </w:p>
    <w:p w:rsidR="00EA6629" w:rsidRDefault="00EA6629" w:rsidP="0099185B">
      <w:pPr>
        <w:widowControl w:val="0"/>
        <w:autoSpaceDE w:val="0"/>
        <w:autoSpaceDN w:val="0"/>
        <w:jc w:val="both"/>
        <w:rPr>
          <w:rFonts w:ascii="Calibri" w:hAnsi="Calibri" w:cs="Calibri"/>
          <w:sz w:val="22"/>
          <w:szCs w:val="20"/>
        </w:rPr>
      </w:pPr>
    </w:p>
    <w:p w:rsidR="00EA6629" w:rsidRDefault="00EA6629" w:rsidP="0099185B">
      <w:pPr>
        <w:widowControl w:val="0"/>
        <w:autoSpaceDE w:val="0"/>
        <w:autoSpaceDN w:val="0"/>
        <w:jc w:val="both"/>
        <w:rPr>
          <w:rFonts w:ascii="Calibri" w:hAnsi="Calibri" w:cs="Calibri"/>
          <w:sz w:val="22"/>
          <w:szCs w:val="20"/>
        </w:rPr>
      </w:pPr>
    </w:p>
    <w:p w:rsidR="00EA6629" w:rsidRDefault="00EA6629" w:rsidP="0099185B">
      <w:pPr>
        <w:widowControl w:val="0"/>
        <w:autoSpaceDE w:val="0"/>
        <w:autoSpaceDN w:val="0"/>
        <w:jc w:val="both"/>
        <w:rPr>
          <w:rFonts w:ascii="Calibri" w:hAnsi="Calibri" w:cs="Calibri"/>
          <w:sz w:val="22"/>
          <w:szCs w:val="20"/>
        </w:rPr>
      </w:pPr>
    </w:p>
    <w:p w:rsidR="00EA6629" w:rsidRDefault="00EA6629" w:rsidP="0099185B">
      <w:pPr>
        <w:widowControl w:val="0"/>
        <w:autoSpaceDE w:val="0"/>
        <w:autoSpaceDN w:val="0"/>
        <w:jc w:val="both"/>
        <w:rPr>
          <w:rFonts w:ascii="Calibri" w:hAnsi="Calibri" w:cs="Calibri"/>
          <w:sz w:val="22"/>
          <w:szCs w:val="20"/>
        </w:rPr>
      </w:pPr>
    </w:p>
    <w:p w:rsidR="00EA6629" w:rsidRDefault="00EA6629" w:rsidP="0099185B">
      <w:pPr>
        <w:widowControl w:val="0"/>
        <w:autoSpaceDE w:val="0"/>
        <w:autoSpaceDN w:val="0"/>
        <w:jc w:val="both"/>
        <w:rPr>
          <w:rFonts w:ascii="Calibri" w:hAnsi="Calibri" w:cs="Calibri"/>
          <w:sz w:val="22"/>
          <w:szCs w:val="20"/>
        </w:rPr>
      </w:pPr>
    </w:p>
    <w:p w:rsidR="00EA6629" w:rsidRDefault="00EA6629" w:rsidP="0099185B">
      <w:pPr>
        <w:widowControl w:val="0"/>
        <w:autoSpaceDE w:val="0"/>
        <w:autoSpaceDN w:val="0"/>
        <w:jc w:val="both"/>
        <w:rPr>
          <w:rFonts w:ascii="Calibri" w:hAnsi="Calibri" w:cs="Calibri"/>
          <w:sz w:val="22"/>
          <w:szCs w:val="20"/>
        </w:rPr>
      </w:pPr>
    </w:p>
    <w:p w:rsidR="00EA6629" w:rsidRDefault="00EA6629" w:rsidP="0099185B">
      <w:pPr>
        <w:widowControl w:val="0"/>
        <w:autoSpaceDE w:val="0"/>
        <w:autoSpaceDN w:val="0"/>
        <w:jc w:val="both"/>
        <w:rPr>
          <w:rFonts w:ascii="Calibri" w:hAnsi="Calibri" w:cs="Calibri"/>
          <w:sz w:val="22"/>
          <w:szCs w:val="20"/>
        </w:rPr>
      </w:pPr>
    </w:p>
    <w:p w:rsidR="00EA6629" w:rsidRDefault="00EA6629" w:rsidP="0099185B">
      <w:pPr>
        <w:widowControl w:val="0"/>
        <w:autoSpaceDE w:val="0"/>
        <w:autoSpaceDN w:val="0"/>
        <w:jc w:val="both"/>
        <w:rPr>
          <w:rFonts w:ascii="Calibri" w:hAnsi="Calibri" w:cs="Calibri"/>
          <w:sz w:val="22"/>
          <w:szCs w:val="20"/>
        </w:rPr>
      </w:pPr>
    </w:p>
    <w:p w:rsidR="00EA6629" w:rsidRDefault="00EA6629" w:rsidP="0099185B">
      <w:pPr>
        <w:widowControl w:val="0"/>
        <w:autoSpaceDE w:val="0"/>
        <w:autoSpaceDN w:val="0"/>
        <w:jc w:val="both"/>
        <w:rPr>
          <w:rFonts w:ascii="Calibri" w:hAnsi="Calibri" w:cs="Calibri"/>
          <w:sz w:val="22"/>
          <w:szCs w:val="20"/>
        </w:rPr>
      </w:pPr>
    </w:p>
    <w:p w:rsidR="00EA6629" w:rsidRDefault="00EA6629" w:rsidP="0099185B">
      <w:pPr>
        <w:widowControl w:val="0"/>
        <w:autoSpaceDE w:val="0"/>
        <w:autoSpaceDN w:val="0"/>
        <w:jc w:val="both"/>
        <w:rPr>
          <w:rFonts w:ascii="Calibri" w:hAnsi="Calibri" w:cs="Calibri"/>
          <w:sz w:val="22"/>
          <w:szCs w:val="20"/>
        </w:rPr>
      </w:pPr>
    </w:p>
    <w:p w:rsidR="00EA6629" w:rsidRDefault="00EA6629" w:rsidP="0099185B">
      <w:pPr>
        <w:widowControl w:val="0"/>
        <w:autoSpaceDE w:val="0"/>
        <w:autoSpaceDN w:val="0"/>
        <w:jc w:val="both"/>
        <w:rPr>
          <w:rFonts w:ascii="Calibri" w:hAnsi="Calibri" w:cs="Calibri"/>
          <w:sz w:val="22"/>
          <w:szCs w:val="20"/>
        </w:rPr>
      </w:pPr>
    </w:p>
    <w:p w:rsidR="00EA6629" w:rsidRDefault="00EA6629" w:rsidP="0099185B">
      <w:pPr>
        <w:widowControl w:val="0"/>
        <w:autoSpaceDE w:val="0"/>
        <w:autoSpaceDN w:val="0"/>
        <w:jc w:val="both"/>
        <w:rPr>
          <w:rFonts w:ascii="Calibri" w:hAnsi="Calibri" w:cs="Calibri"/>
          <w:sz w:val="22"/>
          <w:szCs w:val="20"/>
        </w:rPr>
      </w:pPr>
    </w:p>
    <w:p w:rsidR="00EA6629" w:rsidRDefault="00EA6629" w:rsidP="0099185B">
      <w:pPr>
        <w:widowControl w:val="0"/>
        <w:autoSpaceDE w:val="0"/>
        <w:autoSpaceDN w:val="0"/>
        <w:jc w:val="both"/>
        <w:rPr>
          <w:rFonts w:ascii="Calibri" w:hAnsi="Calibri" w:cs="Calibri"/>
          <w:sz w:val="22"/>
          <w:szCs w:val="20"/>
        </w:rPr>
      </w:pPr>
    </w:p>
    <w:p w:rsidR="00EA6629" w:rsidRPr="0099185B" w:rsidRDefault="00EA6629" w:rsidP="0099185B">
      <w:pPr>
        <w:widowControl w:val="0"/>
        <w:autoSpaceDE w:val="0"/>
        <w:autoSpaceDN w:val="0"/>
        <w:jc w:val="both"/>
        <w:rPr>
          <w:rFonts w:ascii="Calibri" w:hAnsi="Calibri" w:cs="Calibri"/>
          <w:sz w:val="22"/>
          <w:szCs w:val="20"/>
        </w:rPr>
      </w:pPr>
    </w:p>
    <w:p w:rsidR="00EA6629" w:rsidRDefault="00EA6629" w:rsidP="00EA6629">
      <w:pPr>
        <w:pStyle w:val="ConsPlusNormal"/>
        <w:jc w:val="right"/>
      </w:pPr>
      <w:r>
        <w:lastRenderedPageBreak/>
        <w:t>Приложение N 3</w:t>
      </w:r>
    </w:p>
    <w:p w:rsidR="00EA6629" w:rsidRDefault="00EA6629" w:rsidP="00EA6629">
      <w:pPr>
        <w:pStyle w:val="ConsPlusNormal"/>
        <w:jc w:val="right"/>
      </w:pPr>
      <w:r>
        <w:t>к Порядку кассового обслуживания бюджета</w:t>
      </w:r>
    </w:p>
    <w:p w:rsidR="00EA6629" w:rsidRDefault="00EA6629" w:rsidP="00EA6629">
      <w:pPr>
        <w:pStyle w:val="ConsPlusNormal"/>
        <w:jc w:val="right"/>
      </w:pPr>
      <w:r>
        <w:t xml:space="preserve"> сельского поселения Кашкалашинский сельсовет</w:t>
      </w:r>
    </w:p>
    <w:p w:rsidR="00EA6629" w:rsidRDefault="00EA6629" w:rsidP="00EA6629">
      <w:pPr>
        <w:pStyle w:val="ConsPlusNormal"/>
        <w:jc w:val="right"/>
      </w:pPr>
      <w:r>
        <w:t xml:space="preserve">муниципального района Благоварский район </w:t>
      </w:r>
    </w:p>
    <w:p w:rsidR="00EA6629" w:rsidRDefault="00EA6629" w:rsidP="00EA6629">
      <w:pPr>
        <w:pStyle w:val="ConsPlusNormal"/>
        <w:jc w:val="right"/>
      </w:pPr>
      <w:r>
        <w:t>Республики Башкортостан в условиях открытия</w:t>
      </w:r>
    </w:p>
    <w:p w:rsidR="00EA6629" w:rsidRDefault="00EA6629" w:rsidP="00EA6629">
      <w:pPr>
        <w:pStyle w:val="ConsPlusNormal"/>
        <w:jc w:val="right"/>
      </w:pPr>
      <w:r>
        <w:t>и ведения лицевых счетов для учета операций</w:t>
      </w:r>
    </w:p>
    <w:p w:rsidR="00EA6629" w:rsidRDefault="00EA6629" w:rsidP="00EA6629">
      <w:pPr>
        <w:pStyle w:val="ConsPlusNormal"/>
        <w:jc w:val="right"/>
      </w:pPr>
      <w:r>
        <w:t xml:space="preserve">по исполнению расходов бюджета </w:t>
      </w:r>
    </w:p>
    <w:p w:rsidR="00EA6629" w:rsidRDefault="00EA6629" w:rsidP="00EA6629">
      <w:pPr>
        <w:pStyle w:val="ConsPlusNormal"/>
        <w:jc w:val="right"/>
      </w:pPr>
      <w:r>
        <w:t>сельского поселения Кашкалашинский сельсовет</w:t>
      </w:r>
    </w:p>
    <w:p w:rsidR="00EA6629" w:rsidRDefault="00EA6629" w:rsidP="00EA6629">
      <w:pPr>
        <w:pStyle w:val="ConsPlusNormal"/>
        <w:jc w:val="right"/>
      </w:pPr>
      <w:r>
        <w:t xml:space="preserve">муниципального района Благоварский район </w:t>
      </w:r>
    </w:p>
    <w:p w:rsidR="00EA6629" w:rsidRDefault="00EA6629" w:rsidP="00EA6629">
      <w:pPr>
        <w:pStyle w:val="ConsPlusNormal"/>
        <w:jc w:val="right"/>
      </w:pPr>
      <w:r>
        <w:t>Республики Башкортостан</w:t>
      </w:r>
    </w:p>
    <w:p w:rsidR="00EA6629" w:rsidRDefault="00EA6629" w:rsidP="0099185B">
      <w:pPr>
        <w:widowControl w:val="0"/>
        <w:autoSpaceDE w:val="0"/>
        <w:autoSpaceDN w:val="0"/>
        <w:jc w:val="center"/>
        <w:rPr>
          <w:rFonts w:ascii="Calibri" w:hAnsi="Calibri" w:cs="Calibri"/>
          <w:sz w:val="22"/>
          <w:szCs w:val="20"/>
        </w:rPr>
      </w:pPr>
    </w:p>
    <w:p w:rsidR="00EA6629" w:rsidRDefault="00EA6629" w:rsidP="0099185B">
      <w:pPr>
        <w:widowControl w:val="0"/>
        <w:autoSpaceDE w:val="0"/>
        <w:autoSpaceDN w:val="0"/>
        <w:jc w:val="center"/>
        <w:rPr>
          <w:rFonts w:ascii="Calibri" w:hAnsi="Calibri" w:cs="Calibri"/>
          <w:sz w:val="22"/>
          <w:szCs w:val="20"/>
        </w:rPr>
      </w:pPr>
    </w:p>
    <w:p w:rsidR="00EA6629" w:rsidRDefault="00EA6629" w:rsidP="0099185B">
      <w:pPr>
        <w:widowControl w:val="0"/>
        <w:autoSpaceDE w:val="0"/>
        <w:autoSpaceDN w:val="0"/>
        <w:jc w:val="center"/>
        <w:rPr>
          <w:rFonts w:ascii="Calibri" w:hAnsi="Calibri" w:cs="Calibri"/>
          <w:sz w:val="22"/>
          <w:szCs w:val="20"/>
        </w:rPr>
      </w:pPr>
    </w:p>
    <w:p w:rsidR="00EA6629" w:rsidRDefault="00EA6629" w:rsidP="0099185B">
      <w:pPr>
        <w:widowControl w:val="0"/>
        <w:autoSpaceDE w:val="0"/>
        <w:autoSpaceDN w:val="0"/>
        <w:jc w:val="center"/>
        <w:rPr>
          <w:rFonts w:ascii="Calibri" w:hAnsi="Calibri" w:cs="Calibri"/>
          <w:sz w:val="22"/>
          <w:szCs w:val="20"/>
        </w:rPr>
      </w:pPr>
    </w:p>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Список изменяющих документов</w:t>
      </w:r>
    </w:p>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 xml:space="preserve">(в ред. </w:t>
      </w:r>
      <w:hyperlink r:id="rId33" w:history="1">
        <w:r w:rsidRPr="0099185B">
          <w:rPr>
            <w:rFonts w:ascii="Calibri" w:hAnsi="Calibri" w:cs="Calibri"/>
            <w:color w:val="0000FF"/>
            <w:sz w:val="22"/>
            <w:szCs w:val="20"/>
          </w:rPr>
          <w:t>Приказа</w:t>
        </w:r>
      </w:hyperlink>
      <w:r w:rsidRPr="0099185B">
        <w:rPr>
          <w:rFonts w:ascii="Calibri" w:hAnsi="Calibri" w:cs="Calibri"/>
          <w:sz w:val="22"/>
          <w:szCs w:val="20"/>
        </w:rPr>
        <w:t xml:space="preserve"> Минфина РБ от 12.12.2013 N 111)</w:t>
      </w:r>
    </w:p>
    <w:p w:rsidR="0099185B" w:rsidRPr="0099185B" w:rsidRDefault="0099185B" w:rsidP="0099185B">
      <w:pPr>
        <w:spacing w:after="200" w:line="276" w:lineRule="auto"/>
        <w:rPr>
          <w:rFonts w:ascii="Calibri" w:eastAsia="Calibri" w:hAnsi="Calibri"/>
          <w:sz w:val="22"/>
          <w:szCs w:val="22"/>
          <w:lang w:eastAsia="en-US"/>
        </w:rPr>
        <w:sectPr w:rsidR="0099185B" w:rsidRPr="0099185B">
          <w:pgSz w:w="16838" w:h="11905"/>
          <w:pgMar w:top="1701" w:right="1134" w:bottom="850" w:left="1134" w:header="0" w:footer="0" w:gutter="0"/>
          <w:cols w:space="720"/>
        </w:sectPr>
      </w:pPr>
    </w:p>
    <w:p w:rsidR="0099185B" w:rsidRPr="0099185B" w:rsidRDefault="0099185B" w:rsidP="0099185B">
      <w:pPr>
        <w:widowControl w:val="0"/>
        <w:autoSpaceDE w:val="0"/>
        <w:autoSpaceDN w:val="0"/>
        <w:jc w:val="center"/>
        <w:rPr>
          <w:rFonts w:ascii="Calibri" w:hAnsi="Calibri" w:cs="Calibri"/>
          <w:sz w:val="22"/>
          <w:szCs w:val="20"/>
        </w:rPr>
      </w:pP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6"/>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6"/>
          <w:szCs w:val="20"/>
        </w:rPr>
        <w:t xml:space="preserve">                                                                                  │ Коды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6"/>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6"/>
          <w:szCs w:val="20"/>
        </w:rPr>
        <w:t xml:space="preserve">                                                                                  │      │</w:t>
      </w:r>
    </w:p>
    <w:p w:rsidR="0099185B" w:rsidRPr="0099185B" w:rsidRDefault="0099185B" w:rsidP="0099185B">
      <w:pPr>
        <w:widowControl w:val="0"/>
        <w:autoSpaceDE w:val="0"/>
        <w:autoSpaceDN w:val="0"/>
        <w:jc w:val="both"/>
        <w:rPr>
          <w:rFonts w:ascii="Courier New" w:hAnsi="Courier New" w:cs="Courier New"/>
          <w:sz w:val="20"/>
          <w:szCs w:val="20"/>
        </w:rPr>
      </w:pPr>
      <w:bookmarkStart w:id="18" w:name="P663"/>
      <w:bookmarkEnd w:id="18"/>
      <w:r w:rsidRPr="0099185B">
        <w:rPr>
          <w:rFonts w:ascii="Courier New" w:hAnsi="Courier New" w:cs="Courier New"/>
          <w:sz w:val="16"/>
          <w:szCs w:val="20"/>
        </w:rPr>
        <w:t xml:space="preserve">                   Заявка на возврат N _________________________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6"/>
          <w:szCs w:val="20"/>
        </w:rPr>
        <w:t xml:space="preserve">                         от "___" ______________ 20___ г.                     Дата│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6"/>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bookmarkStart w:id="19" w:name="P666"/>
      <w:bookmarkEnd w:id="19"/>
      <w:r w:rsidRPr="0099185B">
        <w:rPr>
          <w:rFonts w:ascii="Courier New" w:hAnsi="Courier New" w:cs="Courier New"/>
          <w:sz w:val="16"/>
          <w:szCs w:val="20"/>
        </w:rPr>
        <w:t>Получатель бюджетных средств,                                          по Сводному│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6"/>
          <w:szCs w:val="20"/>
        </w:rPr>
        <w:t>администратор      источников                                              реестру│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6"/>
          <w:szCs w:val="20"/>
        </w:rPr>
        <w:t>финансирования       дефицита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6"/>
          <w:szCs w:val="20"/>
        </w:rPr>
        <w:t>бюджета                       _____________________________________ Номер лицевого│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6"/>
          <w:szCs w:val="20"/>
        </w:rPr>
        <w:t xml:space="preserve">                                                                             счета├──────┤</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6"/>
          <w:szCs w:val="20"/>
        </w:rPr>
        <w:t xml:space="preserve">                                                                               ИНН│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6"/>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6"/>
          <w:szCs w:val="20"/>
        </w:rPr>
        <w:t xml:space="preserve">                                                                               КПП│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6"/>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bookmarkStart w:id="20" w:name="P675"/>
      <w:bookmarkEnd w:id="20"/>
      <w:r w:rsidRPr="0099185B">
        <w:rPr>
          <w:rFonts w:ascii="Courier New" w:hAnsi="Courier New" w:cs="Courier New"/>
          <w:sz w:val="16"/>
          <w:szCs w:val="20"/>
        </w:rPr>
        <w:t>Главный         распорядитель                                          Глава по БК│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6"/>
          <w:szCs w:val="20"/>
        </w:rPr>
        <w:t>бюджетных средств,    главный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6"/>
          <w:szCs w:val="20"/>
        </w:rPr>
        <w:t>администратор         доходов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6"/>
          <w:szCs w:val="20"/>
        </w:rPr>
        <w:t>бюджета,              главный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6"/>
          <w:szCs w:val="20"/>
        </w:rPr>
        <w:t>администратор      источников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6"/>
          <w:szCs w:val="20"/>
        </w:rPr>
        <w:t>финансирования       дефицита _____________________________________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6"/>
          <w:szCs w:val="20"/>
        </w:rPr>
        <w:t>бюджета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6"/>
          <w:szCs w:val="20"/>
        </w:rPr>
        <w:t xml:space="preserve">                                                                                  │      │</w:t>
      </w:r>
    </w:p>
    <w:p w:rsidR="0099185B" w:rsidRPr="0099185B" w:rsidRDefault="0099185B" w:rsidP="0099185B">
      <w:pPr>
        <w:widowControl w:val="0"/>
        <w:autoSpaceDE w:val="0"/>
        <w:autoSpaceDN w:val="0"/>
        <w:jc w:val="both"/>
        <w:rPr>
          <w:rFonts w:ascii="Courier New" w:hAnsi="Courier New" w:cs="Courier New"/>
          <w:sz w:val="20"/>
          <w:szCs w:val="20"/>
        </w:rPr>
      </w:pPr>
      <w:bookmarkStart w:id="21" w:name="P683"/>
      <w:bookmarkEnd w:id="21"/>
      <w:r w:rsidRPr="0099185B">
        <w:rPr>
          <w:rFonts w:ascii="Courier New" w:hAnsi="Courier New" w:cs="Courier New"/>
          <w:sz w:val="16"/>
          <w:szCs w:val="20"/>
        </w:rPr>
        <w:t>Наименование бюджета          _____________________________________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6"/>
          <w:szCs w:val="20"/>
        </w:rPr>
        <w:t xml:space="preserve">                                                                                  │      │</w:t>
      </w:r>
    </w:p>
    <w:p w:rsidR="0099185B" w:rsidRPr="0099185B" w:rsidRDefault="0099185B" w:rsidP="0099185B">
      <w:pPr>
        <w:widowControl w:val="0"/>
        <w:autoSpaceDE w:val="0"/>
        <w:autoSpaceDN w:val="0"/>
        <w:jc w:val="both"/>
        <w:rPr>
          <w:rFonts w:ascii="Courier New" w:hAnsi="Courier New" w:cs="Courier New"/>
          <w:sz w:val="20"/>
          <w:szCs w:val="20"/>
        </w:rPr>
      </w:pPr>
      <w:bookmarkStart w:id="22" w:name="P685"/>
      <w:bookmarkEnd w:id="22"/>
      <w:r w:rsidRPr="0099185B">
        <w:rPr>
          <w:rFonts w:ascii="Courier New" w:hAnsi="Courier New" w:cs="Courier New"/>
          <w:sz w:val="16"/>
          <w:szCs w:val="20"/>
        </w:rPr>
        <w:t>Финансовый орган              _____________________________________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6"/>
          <w:szCs w:val="20"/>
        </w:rPr>
        <w:t xml:space="preserve">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6"/>
          <w:szCs w:val="20"/>
        </w:rPr>
        <w:t>Периодичность: ежедневная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6"/>
          <w:szCs w:val="20"/>
        </w:rPr>
        <w:t xml:space="preserve">Единица измерения: руб.                                                    по ОКЕИ│ </w:t>
      </w:r>
      <w:hyperlink r:id="rId34" w:history="1">
        <w:r w:rsidRPr="0099185B">
          <w:rPr>
            <w:rFonts w:ascii="Courier New" w:hAnsi="Courier New" w:cs="Courier New"/>
            <w:color w:val="0000FF"/>
            <w:sz w:val="16"/>
            <w:szCs w:val="20"/>
          </w:rPr>
          <w:t>383</w:t>
        </w:r>
      </w:hyperlink>
      <w:r w:rsidRPr="0099185B">
        <w:rPr>
          <w:rFonts w:ascii="Courier New" w:hAnsi="Courier New" w:cs="Courier New"/>
          <w:sz w:val="16"/>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6"/>
          <w:szCs w:val="20"/>
        </w:rPr>
        <w:t xml:space="preserve">                   денежные единицы в иностранной валюте                          └──────┘</w:t>
      </w:r>
    </w:p>
    <w:p w:rsidR="0099185B" w:rsidRPr="0099185B" w:rsidRDefault="0099185B" w:rsidP="0099185B">
      <w:pPr>
        <w:spacing w:after="200" w:line="276" w:lineRule="auto"/>
        <w:rPr>
          <w:rFonts w:ascii="Calibri" w:eastAsia="Calibri" w:hAnsi="Calibri"/>
          <w:sz w:val="22"/>
          <w:szCs w:val="22"/>
          <w:lang w:eastAsia="en-US"/>
        </w:rPr>
        <w:sectPr w:rsidR="0099185B" w:rsidRPr="0099185B" w:rsidSect="00532EEE">
          <w:pgSz w:w="16838" w:h="11905" w:orient="landscape"/>
          <w:pgMar w:top="1701" w:right="1134" w:bottom="850" w:left="1134" w:header="0" w:footer="0" w:gutter="0"/>
          <w:cols w:space="720"/>
          <w:docGrid w:linePitch="299"/>
        </w:sectPr>
      </w:pPr>
    </w:p>
    <w:p w:rsidR="0099185B" w:rsidRPr="0099185B" w:rsidRDefault="0099185B" w:rsidP="0099185B">
      <w:pPr>
        <w:widowControl w:val="0"/>
        <w:autoSpaceDE w:val="0"/>
        <w:autoSpaceDN w:val="0"/>
        <w:jc w:val="both"/>
        <w:rPr>
          <w:rFonts w:ascii="Calibri" w:hAnsi="Calibri" w:cs="Calibri"/>
          <w:sz w:val="22"/>
          <w:szCs w:val="20"/>
        </w:rPr>
      </w:pPr>
    </w:p>
    <w:p w:rsidR="0099185B" w:rsidRPr="0099185B" w:rsidRDefault="0099185B" w:rsidP="0099185B">
      <w:pPr>
        <w:widowControl w:val="0"/>
        <w:autoSpaceDE w:val="0"/>
        <w:autoSpaceDN w:val="0"/>
        <w:jc w:val="center"/>
        <w:rPr>
          <w:rFonts w:ascii="Calibri" w:hAnsi="Calibri" w:cs="Calibri"/>
          <w:sz w:val="22"/>
          <w:szCs w:val="20"/>
        </w:rPr>
      </w:pPr>
      <w:bookmarkStart w:id="23" w:name="P691"/>
      <w:bookmarkEnd w:id="23"/>
      <w:r w:rsidRPr="0099185B">
        <w:rPr>
          <w:rFonts w:ascii="Calibri" w:hAnsi="Calibri" w:cs="Calibri"/>
          <w:sz w:val="22"/>
          <w:szCs w:val="20"/>
        </w:rPr>
        <w:t>1. Реквизиты документа</w:t>
      </w:r>
    </w:p>
    <w:p w:rsidR="0099185B" w:rsidRPr="0099185B" w:rsidRDefault="0099185B" w:rsidP="0099185B">
      <w:pPr>
        <w:widowControl w:val="0"/>
        <w:autoSpaceDE w:val="0"/>
        <w:autoSpaceDN w:val="0"/>
        <w:jc w:val="both"/>
        <w:rPr>
          <w:rFonts w:ascii="Calibri" w:hAnsi="Calibri" w:cs="Calibri"/>
          <w:sz w:val="22"/>
          <w:szCs w:val="20"/>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82"/>
        <w:gridCol w:w="2044"/>
        <w:gridCol w:w="1620"/>
        <w:gridCol w:w="1594"/>
        <w:gridCol w:w="1980"/>
        <w:gridCol w:w="1260"/>
        <w:gridCol w:w="1774"/>
        <w:gridCol w:w="1260"/>
        <w:gridCol w:w="1894"/>
      </w:tblGrid>
      <w:tr w:rsidR="0099185B" w:rsidRPr="0099185B" w:rsidTr="00532EEE">
        <w:tc>
          <w:tcPr>
            <w:tcW w:w="1682" w:type="dxa"/>
          </w:tcPr>
          <w:p w:rsidR="0099185B" w:rsidRPr="0099185B" w:rsidRDefault="0099185B" w:rsidP="0099185B">
            <w:pPr>
              <w:widowControl w:val="0"/>
              <w:autoSpaceDE w:val="0"/>
              <w:autoSpaceDN w:val="0"/>
              <w:jc w:val="center"/>
              <w:rPr>
                <w:rFonts w:ascii="Calibri" w:hAnsi="Calibri" w:cs="Calibri"/>
                <w:sz w:val="22"/>
                <w:szCs w:val="20"/>
              </w:rPr>
            </w:pPr>
            <w:bookmarkStart w:id="24" w:name="P693"/>
            <w:bookmarkEnd w:id="24"/>
            <w:r w:rsidRPr="0099185B">
              <w:rPr>
                <w:rFonts w:ascii="Calibri" w:hAnsi="Calibri" w:cs="Calibri"/>
                <w:sz w:val="22"/>
                <w:szCs w:val="20"/>
              </w:rPr>
              <w:t>Код по БК</w:t>
            </w:r>
          </w:p>
        </w:tc>
        <w:tc>
          <w:tcPr>
            <w:tcW w:w="2044"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Наименование вида средств для осуществления возврата</w:t>
            </w:r>
          </w:p>
        </w:tc>
        <w:tc>
          <w:tcPr>
            <w:tcW w:w="1620"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 xml:space="preserve">Код </w:t>
            </w:r>
            <w:hyperlink r:id="rId35" w:history="1">
              <w:r w:rsidRPr="0099185B">
                <w:rPr>
                  <w:rFonts w:ascii="Calibri" w:hAnsi="Calibri" w:cs="Calibri"/>
                  <w:color w:val="0000FF"/>
                  <w:sz w:val="22"/>
                  <w:szCs w:val="20"/>
                </w:rPr>
                <w:t>ОКТМО</w:t>
              </w:r>
            </w:hyperlink>
          </w:p>
        </w:tc>
        <w:tc>
          <w:tcPr>
            <w:tcW w:w="1594"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Сумма в валюте, в которой должен быть произведен возврат</w:t>
            </w:r>
          </w:p>
        </w:tc>
        <w:tc>
          <w:tcPr>
            <w:tcW w:w="1980"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 xml:space="preserve">Код валюты по </w:t>
            </w:r>
            <w:hyperlink r:id="rId36" w:history="1">
              <w:r w:rsidRPr="0099185B">
                <w:rPr>
                  <w:rFonts w:ascii="Calibri" w:hAnsi="Calibri" w:cs="Calibri"/>
                  <w:color w:val="0000FF"/>
                  <w:sz w:val="22"/>
                  <w:szCs w:val="20"/>
                </w:rPr>
                <w:t>ОКВ</w:t>
              </w:r>
            </w:hyperlink>
          </w:p>
        </w:tc>
        <w:tc>
          <w:tcPr>
            <w:tcW w:w="1260"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Сумма в рублях</w:t>
            </w:r>
          </w:p>
        </w:tc>
        <w:tc>
          <w:tcPr>
            <w:tcW w:w="1774"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Очередность платежа</w:t>
            </w:r>
          </w:p>
        </w:tc>
        <w:tc>
          <w:tcPr>
            <w:tcW w:w="1260"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Вид платежа</w:t>
            </w:r>
          </w:p>
        </w:tc>
        <w:tc>
          <w:tcPr>
            <w:tcW w:w="1894"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Назначение платежа (примечание)</w:t>
            </w:r>
          </w:p>
        </w:tc>
      </w:tr>
      <w:tr w:rsidR="0099185B" w:rsidRPr="0099185B" w:rsidTr="00532EEE">
        <w:tc>
          <w:tcPr>
            <w:tcW w:w="1682"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1</w:t>
            </w:r>
          </w:p>
        </w:tc>
        <w:tc>
          <w:tcPr>
            <w:tcW w:w="2044"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2</w:t>
            </w:r>
          </w:p>
        </w:tc>
        <w:tc>
          <w:tcPr>
            <w:tcW w:w="1620"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3</w:t>
            </w:r>
          </w:p>
        </w:tc>
        <w:tc>
          <w:tcPr>
            <w:tcW w:w="1594"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4</w:t>
            </w:r>
          </w:p>
        </w:tc>
        <w:tc>
          <w:tcPr>
            <w:tcW w:w="1980"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5</w:t>
            </w:r>
          </w:p>
        </w:tc>
        <w:tc>
          <w:tcPr>
            <w:tcW w:w="1260"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6</w:t>
            </w:r>
          </w:p>
        </w:tc>
        <w:tc>
          <w:tcPr>
            <w:tcW w:w="1774"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7</w:t>
            </w:r>
          </w:p>
        </w:tc>
        <w:tc>
          <w:tcPr>
            <w:tcW w:w="1260"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8</w:t>
            </w:r>
          </w:p>
        </w:tc>
        <w:tc>
          <w:tcPr>
            <w:tcW w:w="1894"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9</w:t>
            </w:r>
          </w:p>
        </w:tc>
      </w:tr>
      <w:tr w:rsidR="0099185B" w:rsidRPr="0099185B" w:rsidTr="00532EEE">
        <w:tc>
          <w:tcPr>
            <w:tcW w:w="1682" w:type="dxa"/>
          </w:tcPr>
          <w:p w:rsidR="0099185B" w:rsidRPr="0099185B" w:rsidRDefault="0099185B" w:rsidP="0099185B">
            <w:pPr>
              <w:widowControl w:val="0"/>
              <w:autoSpaceDE w:val="0"/>
              <w:autoSpaceDN w:val="0"/>
              <w:rPr>
                <w:rFonts w:ascii="Calibri" w:hAnsi="Calibri" w:cs="Calibri"/>
                <w:sz w:val="22"/>
                <w:szCs w:val="20"/>
              </w:rPr>
            </w:pPr>
          </w:p>
        </w:tc>
        <w:tc>
          <w:tcPr>
            <w:tcW w:w="2044" w:type="dxa"/>
          </w:tcPr>
          <w:p w:rsidR="0099185B" w:rsidRPr="0099185B" w:rsidRDefault="0099185B" w:rsidP="0099185B">
            <w:pPr>
              <w:widowControl w:val="0"/>
              <w:autoSpaceDE w:val="0"/>
              <w:autoSpaceDN w:val="0"/>
              <w:rPr>
                <w:rFonts w:ascii="Calibri" w:hAnsi="Calibri" w:cs="Calibri"/>
                <w:sz w:val="22"/>
                <w:szCs w:val="20"/>
              </w:rPr>
            </w:pPr>
          </w:p>
        </w:tc>
        <w:tc>
          <w:tcPr>
            <w:tcW w:w="1620" w:type="dxa"/>
          </w:tcPr>
          <w:p w:rsidR="0099185B" w:rsidRPr="0099185B" w:rsidRDefault="0099185B" w:rsidP="0099185B">
            <w:pPr>
              <w:widowControl w:val="0"/>
              <w:autoSpaceDE w:val="0"/>
              <w:autoSpaceDN w:val="0"/>
              <w:rPr>
                <w:rFonts w:ascii="Calibri" w:hAnsi="Calibri" w:cs="Calibri"/>
                <w:sz w:val="22"/>
                <w:szCs w:val="20"/>
              </w:rPr>
            </w:pPr>
          </w:p>
        </w:tc>
        <w:tc>
          <w:tcPr>
            <w:tcW w:w="1594" w:type="dxa"/>
          </w:tcPr>
          <w:p w:rsidR="0099185B" w:rsidRPr="0099185B" w:rsidRDefault="0099185B" w:rsidP="0099185B">
            <w:pPr>
              <w:widowControl w:val="0"/>
              <w:autoSpaceDE w:val="0"/>
              <w:autoSpaceDN w:val="0"/>
              <w:rPr>
                <w:rFonts w:ascii="Calibri" w:hAnsi="Calibri" w:cs="Calibri"/>
                <w:sz w:val="22"/>
                <w:szCs w:val="20"/>
              </w:rPr>
            </w:pPr>
          </w:p>
        </w:tc>
        <w:tc>
          <w:tcPr>
            <w:tcW w:w="1980" w:type="dxa"/>
          </w:tcPr>
          <w:p w:rsidR="0099185B" w:rsidRPr="0099185B" w:rsidRDefault="0099185B" w:rsidP="0099185B">
            <w:pPr>
              <w:widowControl w:val="0"/>
              <w:autoSpaceDE w:val="0"/>
              <w:autoSpaceDN w:val="0"/>
              <w:rPr>
                <w:rFonts w:ascii="Calibri" w:hAnsi="Calibri" w:cs="Calibri"/>
                <w:sz w:val="22"/>
                <w:szCs w:val="20"/>
              </w:rPr>
            </w:pPr>
          </w:p>
        </w:tc>
        <w:tc>
          <w:tcPr>
            <w:tcW w:w="1260" w:type="dxa"/>
          </w:tcPr>
          <w:p w:rsidR="0099185B" w:rsidRPr="0099185B" w:rsidRDefault="0099185B" w:rsidP="0099185B">
            <w:pPr>
              <w:widowControl w:val="0"/>
              <w:autoSpaceDE w:val="0"/>
              <w:autoSpaceDN w:val="0"/>
              <w:rPr>
                <w:rFonts w:ascii="Calibri" w:hAnsi="Calibri" w:cs="Calibri"/>
                <w:sz w:val="22"/>
                <w:szCs w:val="20"/>
              </w:rPr>
            </w:pPr>
          </w:p>
        </w:tc>
        <w:tc>
          <w:tcPr>
            <w:tcW w:w="1774" w:type="dxa"/>
          </w:tcPr>
          <w:p w:rsidR="0099185B" w:rsidRPr="0099185B" w:rsidRDefault="0099185B" w:rsidP="0099185B">
            <w:pPr>
              <w:widowControl w:val="0"/>
              <w:autoSpaceDE w:val="0"/>
              <w:autoSpaceDN w:val="0"/>
              <w:rPr>
                <w:rFonts w:ascii="Calibri" w:hAnsi="Calibri" w:cs="Calibri"/>
                <w:sz w:val="22"/>
                <w:szCs w:val="20"/>
              </w:rPr>
            </w:pPr>
          </w:p>
        </w:tc>
        <w:tc>
          <w:tcPr>
            <w:tcW w:w="1260" w:type="dxa"/>
          </w:tcPr>
          <w:p w:rsidR="0099185B" w:rsidRPr="0099185B" w:rsidRDefault="0099185B" w:rsidP="0099185B">
            <w:pPr>
              <w:widowControl w:val="0"/>
              <w:autoSpaceDE w:val="0"/>
              <w:autoSpaceDN w:val="0"/>
              <w:rPr>
                <w:rFonts w:ascii="Calibri" w:hAnsi="Calibri" w:cs="Calibri"/>
                <w:sz w:val="22"/>
                <w:szCs w:val="20"/>
              </w:rPr>
            </w:pPr>
          </w:p>
        </w:tc>
        <w:tc>
          <w:tcPr>
            <w:tcW w:w="1894" w:type="dxa"/>
          </w:tcPr>
          <w:p w:rsidR="0099185B" w:rsidRPr="0099185B" w:rsidRDefault="0099185B" w:rsidP="0099185B">
            <w:pPr>
              <w:widowControl w:val="0"/>
              <w:autoSpaceDE w:val="0"/>
              <w:autoSpaceDN w:val="0"/>
              <w:rPr>
                <w:rFonts w:ascii="Calibri" w:hAnsi="Calibri" w:cs="Calibri"/>
                <w:sz w:val="22"/>
                <w:szCs w:val="20"/>
              </w:rPr>
            </w:pPr>
          </w:p>
        </w:tc>
      </w:tr>
    </w:tbl>
    <w:p w:rsidR="0099185B" w:rsidRPr="0099185B" w:rsidRDefault="0099185B" w:rsidP="0099185B">
      <w:pPr>
        <w:widowControl w:val="0"/>
        <w:autoSpaceDE w:val="0"/>
        <w:autoSpaceDN w:val="0"/>
        <w:jc w:val="both"/>
        <w:rPr>
          <w:rFonts w:ascii="Calibri" w:hAnsi="Calibri" w:cs="Calibri"/>
          <w:sz w:val="22"/>
          <w:szCs w:val="20"/>
        </w:rPr>
      </w:pPr>
    </w:p>
    <w:p w:rsidR="0099185B" w:rsidRPr="0099185B" w:rsidRDefault="0099185B" w:rsidP="0099185B">
      <w:pPr>
        <w:widowControl w:val="0"/>
        <w:autoSpaceDE w:val="0"/>
        <w:autoSpaceDN w:val="0"/>
        <w:jc w:val="center"/>
        <w:rPr>
          <w:rFonts w:ascii="Calibri" w:hAnsi="Calibri" w:cs="Calibri"/>
          <w:sz w:val="22"/>
          <w:szCs w:val="20"/>
        </w:rPr>
      </w:pPr>
      <w:bookmarkStart w:id="25" w:name="P721"/>
      <w:bookmarkEnd w:id="25"/>
      <w:r w:rsidRPr="0099185B">
        <w:rPr>
          <w:rFonts w:ascii="Calibri" w:hAnsi="Calibri" w:cs="Calibri"/>
          <w:sz w:val="22"/>
          <w:szCs w:val="20"/>
        </w:rPr>
        <w:t>2. Реквизиты документа-основания</w:t>
      </w:r>
    </w:p>
    <w:p w:rsidR="0099185B" w:rsidRPr="0099185B" w:rsidRDefault="0099185B" w:rsidP="0099185B">
      <w:pPr>
        <w:widowControl w:val="0"/>
        <w:autoSpaceDE w:val="0"/>
        <w:autoSpaceDN w:val="0"/>
        <w:jc w:val="both"/>
        <w:rPr>
          <w:rFonts w:ascii="Calibri" w:hAnsi="Calibri" w:cs="Calibri"/>
          <w:sz w:val="22"/>
          <w:szCs w:val="20"/>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4"/>
        <w:gridCol w:w="3392"/>
        <w:gridCol w:w="2756"/>
      </w:tblGrid>
      <w:tr w:rsidR="0099185B" w:rsidRPr="0099185B" w:rsidTr="00532EEE">
        <w:tc>
          <w:tcPr>
            <w:tcW w:w="3604" w:type="dxa"/>
          </w:tcPr>
          <w:p w:rsidR="0099185B" w:rsidRPr="0099185B" w:rsidRDefault="0099185B" w:rsidP="0099185B">
            <w:pPr>
              <w:widowControl w:val="0"/>
              <w:autoSpaceDE w:val="0"/>
              <w:autoSpaceDN w:val="0"/>
              <w:jc w:val="center"/>
              <w:rPr>
                <w:rFonts w:ascii="Calibri" w:hAnsi="Calibri" w:cs="Calibri"/>
                <w:sz w:val="22"/>
                <w:szCs w:val="20"/>
              </w:rPr>
            </w:pPr>
            <w:bookmarkStart w:id="26" w:name="P723"/>
            <w:bookmarkEnd w:id="26"/>
            <w:r w:rsidRPr="0099185B">
              <w:rPr>
                <w:rFonts w:ascii="Calibri" w:hAnsi="Calibri" w:cs="Calibri"/>
                <w:sz w:val="22"/>
                <w:szCs w:val="20"/>
              </w:rPr>
              <w:t>Вид</w:t>
            </w:r>
          </w:p>
        </w:tc>
        <w:tc>
          <w:tcPr>
            <w:tcW w:w="3392"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Номер</w:t>
            </w:r>
          </w:p>
        </w:tc>
        <w:tc>
          <w:tcPr>
            <w:tcW w:w="2756"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Дата</w:t>
            </w:r>
          </w:p>
        </w:tc>
      </w:tr>
      <w:tr w:rsidR="0099185B" w:rsidRPr="0099185B" w:rsidTr="00532EEE">
        <w:tc>
          <w:tcPr>
            <w:tcW w:w="3604"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1</w:t>
            </w:r>
          </w:p>
        </w:tc>
        <w:tc>
          <w:tcPr>
            <w:tcW w:w="3392"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2</w:t>
            </w:r>
          </w:p>
        </w:tc>
        <w:tc>
          <w:tcPr>
            <w:tcW w:w="2756"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3</w:t>
            </w:r>
          </w:p>
        </w:tc>
      </w:tr>
      <w:tr w:rsidR="0099185B" w:rsidRPr="0099185B" w:rsidTr="00532EEE">
        <w:tc>
          <w:tcPr>
            <w:tcW w:w="3604" w:type="dxa"/>
          </w:tcPr>
          <w:p w:rsidR="0099185B" w:rsidRPr="0099185B" w:rsidRDefault="0099185B" w:rsidP="0099185B">
            <w:pPr>
              <w:widowControl w:val="0"/>
              <w:autoSpaceDE w:val="0"/>
              <w:autoSpaceDN w:val="0"/>
              <w:rPr>
                <w:rFonts w:ascii="Calibri" w:hAnsi="Calibri" w:cs="Calibri"/>
                <w:sz w:val="22"/>
                <w:szCs w:val="20"/>
              </w:rPr>
            </w:pPr>
          </w:p>
        </w:tc>
        <w:tc>
          <w:tcPr>
            <w:tcW w:w="3392" w:type="dxa"/>
          </w:tcPr>
          <w:p w:rsidR="0099185B" w:rsidRPr="0099185B" w:rsidRDefault="0099185B" w:rsidP="0099185B">
            <w:pPr>
              <w:widowControl w:val="0"/>
              <w:autoSpaceDE w:val="0"/>
              <w:autoSpaceDN w:val="0"/>
              <w:rPr>
                <w:rFonts w:ascii="Calibri" w:hAnsi="Calibri" w:cs="Calibri"/>
                <w:sz w:val="22"/>
                <w:szCs w:val="20"/>
              </w:rPr>
            </w:pPr>
          </w:p>
        </w:tc>
        <w:tc>
          <w:tcPr>
            <w:tcW w:w="2756" w:type="dxa"/>
          </w:tcPr>
          <w:p w:rsidR="0099185B" w:rsidRPr="0099185B" w:rsidRDefault="0099185B" w:rsidP="0099185B">
            <w:pPr>
              <w:widowControl w:val="0"/>
              <w:autoSpaceDE w:val="0"/>
              <w:autoSpaceDN w:val="0"/>
              <w:rPr>
                <w:rFonts w:ascii="Calibri" w:hAnsi="Calibri" w:cs="Calibri"/>
                <w:sz w:val="22"/>
                <w:szCs w:val="20"/>
              </w:rPr>
            </w:pPr>
          </w:p>
        </w:tc>
      </w:tr>
    </w:tbl>
    <w:p w:rsidR="0099185B" w:rsidRPr="0099185B" w:rsidRDefault="0099185B" w:rsidP="0099185B">
      <w:pPr>
        <w:widowControl w:val="0"/>
        <w:autoSpaceDE w:val="0"/>
        <w:autoSpaceDN w:val="0"/>
        <w:jc w:val="both"/>
        <w:rPr>
          <w:rFonts w:ascii="Calibri" w:hAnsi="Calibri" w:cs="Calibri"/>
          <w:sz w:val="22"/>
          <w:szCs w:val="20"/>
        </w:rPr>
      </w:pP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Руководитель</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(уполномоченное лицо)       _____________ ___________ _____________________</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(должность)   (подпись)  (расшифровка подписи)</w:t>
      </w:r>
    </w:p>
    <w:p w:rsidR="0099185B" w:rsidRPr="0099185B" w:rsidRDefault="0099185B" w:rsidP="0099185B">
      <w:pPr>
        <w:widowControl w:val="0"/>
        <w:autoSpaceDE w:val="0"/>
        <w:autoSpaceDN w:val="0"/>
        <w:jc w:val="both"/>
        <w:rPr>
          <w:rFonts w:ascii="Courier New" w:hAnsi="Courier New" w:cs="Courier New"/>
          <w:sz w:val="20"/>
          <w:szCs w:val="20"/>
        </w:rPr>
      </w:pP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Главный бухгалтер</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(уполномоченное лицо)       _____________ ___________ _____________________</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(должность)   (подпись)  (расшифровка подписи)</w:t>
      </w:r>
    </w:p>
    <w:p w:rsidR="0099185B" w:rsidRPr="0099185B" w:rsidRDefault="0099185B" w:rsidP="0099185B">
      <w:pPr>
        <w:widowControl w:val="0"/>
        <w:autoSpaceDE w:val="0"/>
        <w:autoSpaceDN w:val="0"/>
        <w:jc w:val="both"/>
        <w:rPr>
          <w:rFonts w:ascii="Courier New" w:hAnsi="Courier New" w:cs="Courier New"/>
          <w:sz w:val="20"/>
          <w:szCs w:val="20"/>
        </w:rPr>
      </w:pP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"___" ___________________ 20__ г.</w:t>
      </w:r>
    </w:p>
    <w:p w:rsidR="0099185B" w:rsidRPr="0099185B" w:rsidRDefault="0099185B" w:rsidP="0099185B">
      <w:pPr>
        <w:widowControl w:val="0"/>
        <w:autoSpaceDE w:val="0"/>
        <w:autoSpaceDN w:val="0"/>
        <w:jc w:val="both"/>
        <w:rPr>
          <w:rFonts w:ascii="Courier New" w:hAnsi="Courier New" w:cs="Courier New"/>
          <w:sz w:val="20"/>
          <w:szCs w:val="20"/>
        </w:rPr>
      </w:pP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Номер страницы __________</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Всего страниц __________</w:t>
      </w:r>
    </w:p>
    <w:p w:rsidR="0099185B" w:rsidRPr="0099185B" w:rsidRDefault="0099185B" w:rsidP="0099185B">
      <w:pPr>
        <w:widowControl w:val="0"/>
        <w:autoSpaceDE w:val="0"/>
        <w:autoSpaceDN w:val="0"/>
        <w:jc w:val="right"/>
        <w:rPr>
          <w:rFonts w:ascii="Calibri" w:hAnsi="Calibri" w:cs="Calibri"/>
          <w:sz w:val="22"/>
          <w:szCs w:val="20"/>
        </w:rPr>
      </w:pPr>
    </w:p>
    <w:p w:rsidR="0099185B" w:rsidRPr="0099185B" w:rsidRDefault="0099185B" w:rsidP="0099185B">
      <w:pPr>
        <w:widowControl w:val="0"/>
        <w:autoSpaceDE w:val="0"/>
        <w:autoSpaceDN w:val="0"/>
        <w:jc w:val="right"/>
        <w:rPr>
          <w:rFonts w:ascii="Calibri" w:hAnsi="Calibri" w:cs="Calibri"/>
          <w:sz w:val="22"/>
          <w:szCs w:val="20"/>
        </w:rPr>
      </w:pPr>
      <w:r w:rsidRPr="0099185B">
        <w:rPr>
          <w:rFonts w:ascii="Calibri" w:hAnsi="Calibri" w:cs="Calibri"/>
          <w:sz w:val="22"/>
          <w:szCs w:val="20"/>
        </w:rPr>
        <w:lastRenderedPageBreak/>
        <w:t>Форма 0531803, с. 2</w:t>
      </w:r>
    </w:p>
    <w:p w:rsidR="0099185B" w:rsidRPr="0099185B" w:rsidRDefault="0099185B" w:rsidP="0099185B">
      <w:pPr>
        <w:widowControl w:val="0"/>
        <w:autoSpaceDE w:val="0"/>
        <w:autoSpaceDN w:val="0"/>
        <w:jc w:val="right"/>
        <w:rPr>
          <w:rFonts w:ascii="Calibri" w:hAnsi="Calibri" w:cs="Calibri"/>
          <w:sz w:val="22"/>
          <w:szCs w:val="20"/>
        </w:rPr>
      </w:pPr>
      <w:r w:rsidRPr="0099185B">
        <w:rPr>
          <w:rFonts w:ascii="Calibri" w:hAnsi="Calibri" w:cs="Calibri"/>
          <w:sz w:val="22"/>
          <w:szCs w:val="20"/>
        </w:rPr>
        <w:t>Номер Заявки на возврат __________</w:t>
      </w:r>
    </w:p>
    <w:p w:rsidR="0099185B" w:rsidRPr="0099185B" w:rsidRDefault="0099185B" w:rsidP="0099185B">
      <w:pPr>
        <w:widowControl w:val="0"/>
        <w:autoSpaceDE w:val="0"/>
        <w:autoSpaceDN w:val="0"/>
        <w:jc w:val="right"/>
        <w:rPr>
          <w:rFonts w:ascii="Calibri" w:hAnsi="Calibri" w:cs="Calibri"/>
          <w:sz w:val="22"/>
          <w:szCs w:val="20"/>
        </w:rPr>
      </w:pPr>
      <w:r w:rsidRPr="0099185B">
        <w:rPr>
          <w:rFonts w:ascii="Calibri" w:hAnsi="Calibri" w:cs="Calibri"/>
          <w:sz w:val="22"/>
          <w:szCs w:val="20"/>
        </w:rPr>
        <w:t>от "__" ___________ 20___ г.</w:t>
      </w:r>
    </w:p>
    <w:p w:rsidR="0099185B" w:rsidRPr="0099185B" w:rsidRDefault="0099185B" w:rsidP="0099185B">
      <w:pPr>
        <w:widowControl w:val="0"/>
        <w:autoSpaceDE w:val="0"/>
        <w:autoSpaceDN w:val="0"/>
        <w:jc w:val="right"/>
        <w:rPr>
          <w:rFonts w:ascii="Calibri" w:hAnsi="Calibri" w:cs="Calibri"/>
          <w:sz w:val="22"/>
          <w:szCs w:val="20"/>
        </w:rPr>
      </w:pPr>
    </w:p>
    <w:p w:rsidR="0099185B" w:rsidRPr="0099185B" w:rsidRDefault="0099185B" w:rsidP="0099185B">
      <w:pPr>
        <w:widowControl w:val="0"/>
        <w:autoSpaceDE w:val="0"/>
        <w:autoSpaceDN w:val="0"/>
        <w:jc w:val="center"/>
        <w:rPr>
          <w:rFonts w:ascii="Calibri" w:hAnsi="Calibri" w:cs="Calibri"/>
          <w:sz w:val="22"/>
          <w:szCs w:val="20"/>
        </w:rPr>
      </w:pPr>
      <w:bookmarkStart w:id="27" w:name="P750"/>
      <w:bookmarkEnd w:id="27"/>
      <w:r w:rsidRPr="0099185B">
        <w:rPr>
          <w:rFonts w:ascii="Calibri" w:hAnsi="Calibri" w:cs="Calibri"/>
          <w:sz w:val="22"/>
          <w:szCs w:val="20"/>
        </w:rPr>
        <w:t>3. Реквизиты получателя</w:t>
      </w:r>
    </w:p>
    <w:p w:rsidR="0099185B" w:rsidRPr="0099185B" w:rsidRDefault="0099185B" w:rsidP="0099185B">
      <w:pPr>
        <w:widowControl w:val="0"/>
        <w:autoSpaceDE w:val="0"/>
        <w:autoSpaceDN w:val="0"/>
        <w:jc w:val="right"/>
        <w:rPr>
          <w:rFonts w:ascii="Calibri" w:hAnsi="Calibri" w:cs="Calibri"/>
          <w:sz w:val="22"/>
          <w:szCs w:val="20"/>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14"/>
        <w:gridCol w:w="1440"/>
        <w:gridCol w:w="1260"/>
        <w:gridCol w:w="1440"/>
        <w:gridCol w:w="1980"/>
        <w:gridCol w:w="2014"/>
        <w:gridCol w:w="1620"/>
        <w:gridCol w:w="2719"/>
      </w:tblGrid>
      <w:tr w:rsidR="0099185B" w:rsidRPr="0099185B" w:rsidTr="00532EEE">
        <w:tc>
          <w:tcPr>
            <w:tcW w:w="2014" w:type="dxa"/>
          </w:tcPr>
          <w:p w:rsidR="0099185B" w:rsidRPr="0099185B" w:rsidRDefault="0099185B" w:rsidP="0099185B">
            <w:pPr>
              <w:widowControl w:val="0"/>
              <w:autoSpaceDE w:val="0"/>
              <w:autoSpaceDN w:val="0"/>
              <w:jc w:val="center"/>
              <w:rPr>
                <w:rFonts w:ascii="Calibri" w:hAnsi="Calibri" w:cs="Calibri"/>
                <w:sz w:val="22"/>
                <w:szCs w:val="20"/>
              </w:rPr>
            </w:pPr>
            <w:bookmarkStart w:id="28" w:name="P752"/>
            <w:bookmarkEnd w:id="28"/>
            <w:r w:rsidRPr="0099185B">
              <w:rPr>
                <w:rFonts w:ascii="Calibri" w:hAnsi="Calibri" w:cs="Calibri"/>
                <w:sz w:val="22"/>
                <w:szCs w:val="20"/>
              </w:rPr>
              <w:t>Наименование</w:t>
            </w:r>
          </w:p>
        </w:tc>
        <w:tc>
          <w:tcPr>
            <w:tcW w:w="1440"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ИНН</w:t>
            </w:r>
          </w:p>
        </w:tc>
        <w:tc>
          <w:tcPr>
            <w:tcW w:w="1260"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КПП</w:t>
            </w:r>
          </w:p>
        </w:tc>
        <w:tc>
          <w:tcPr>
            <w:tcW w:w="1440"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Лицевой счет</w:t>
            </w:r>
          </w:p>
        </w:tc>
        <w:tc>
          <w:tcPr>
            <w:tcW w:w="1980"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Банковский счет</w:t>
            </w:r>
          </w:p>
        </w:tc>
        <w:tc>
          <w:tcPr>
            <w:tcW w:w="2014"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Наименование банка</w:t>
            </w:r>
          </w:p>
        </w:tc>
        <w:tc>
          <w:tcPr>
            <w:tcW w:w="1620"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БИК банка</w:t>
            </w:r>
          </w:p>
        </w:tc>
        <w:tc>
          <w:tcPr>
            <w:tcW w:w="2719"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Корреспондентский счет банка</w:t>
            </w:r>
          </w:p>
        </w:tc>
      </w:tr>
      <w:tr w:rsidR="0099185B" w:rsidRPr="0099185B" w:rsidTr="00532EEE">
        <w:tc>
          <w:tcPr>
            <w:tcW w:w="2014"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1</w:t>
            </w:r>
          </w:p>
        </w:tc>
        <w:tc>
          <w:tcPr>
            <w:tcW w:w="1440"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2</w:t>
            </w:r>
          </w:p>
        </w:tc>
        <w:tc>
          <w:tcPr>
            <w:tcW w:w="1260"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3</w:t>
            </w:r>
          </w:p>
        </w:tc>
        <w:tc>
          <w:tcPr>
            <w:tcW w:w="1440"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4</w:t>
            </w:r>
          </w:p>
        </w:tc>
        <w:tc>
          <w:tcPr>
            <w:tcW w:w="1980"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5</w:t>
            </w:r>
          </w:p>
        </w:tc>
        <w:tc>
          <w:tcPr>
            <w:tcW w:w="2014"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6</w:t>
            </w:r>
          </w:p>
        </w:tc>
        <w:tc>
          <w:tcPr>
            <w:tcW w:w="1620"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7</w:t>
            </w:r>
          </w:p>
        </w:tc>
        <w:tc>
          <w:tcPr>
            <w:tcW w:w="2719"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8</w:t>
            </w:r>
          </w:p>
        </w:tc>
      </w:tr>
      <w:tr w:rsidR="0099185B" w:rsidRPr="0099185B" w:rsidTr="00532EEE">
        <w:tc>
          <w:tcPr>
            <w:tcW w:w="2014" w:type="dxa"/>
          </w:tcPr>
          <w:p w:rsidR="0099185B" w:rsidRPr="0099185B" w:rsidRDefault="0099185B" w:rsidP="0099185B">
            <w:pPr>
              <w:widowControl w:val="0"/>
              <w:autoSpaceDE w:val="0"/>
              <w:autoSpaceDN w:val="0"/>
              <w:rPr>
                <w:rFonts w:ascii="Calibri" w:hAnsi="Calibri" w:cs="Calibri"/>
                <w:sz w:val="22"/>
                <w:szCs w:val="20"/>
              </w:rPr>
            </w:pPr>
          </w:p>
        </w:tc>
        <w:tc>
          <w:tcPr>
            <w:tcW w:w="1440" w:type="dxa"/>
          </w:tcPr>
          <w:p w:rsidR="0099185B" w:rsidRPr="0099185B" w:rsidRDefault="0099185B" w:rsidP="0099185B">
            <w:pPr>
              <w:widowControl w:val="0"/>
              <w:autoSpaceDE w:val="0"/>
              <w:autoSpaceDN w:val="0"/>
              <w:rPr>
                <w:rFonts w:ascii="Calibri" w:hAnsi="Calibri" w:cs="Calibri"/>
                <w:sz w:val="22"/>
                <w:szCs w:val="20"/>
              </w:rPr>
            </w:pPr>
          </w:p>
        </w:tc>
        <w:tc>
          <w:tcPr>
            <w:tcW w:w="1260" w:type="dxa"/>
          </w:tcPr>
          <w:p w:rsidR="0099185B" w:rsidRPr="0099185B" w:rsidRDefault="0099185B" w:rsidP="0099185B">
            <w:pPr>
              <w:widowControl w:val="0"/>
              <w:autoSpaceDE w:val="0"/>
              <w:autoSpaceDN w:val="0"/>
              <w:rPr>
                <w:rFonts w:ascii="Calibri" w:hAnsi="Calibri" w:cs="Calibri"/>
                <w:sz w:val="22"/>
                <w:szCs w:val="20"/>
              </w:rPr>
            </w:pPr>
          </w:p>
        </w:tc>
        <w:tc>
          <w:tcPr>
            <w:tcW w:w="1440" w:type="dxa"/>
          </w:tcPr>
          <w:p w:rsidR="0099185B" w:rsidRPr="0099185B" w:rsidRDefault="0099185B" w:rsidP="0099185B">
            <w:pPr>
              <w:widowControl w:val="0"/>
              <w:autoSpaceDE w:val="0"/>
              <w:autoSpaceDN w:val="0"/>
              <w:rPr>
                <w:rFonts w:ascii="Calibri" w:hAnsi="Calibri" w:cs="Calibri"/>
                <w:sz w:val="22"/>
                <w:szCs w:val="20"/>
              </w:rPr>
            </w:pPr>
          </w:p>
        </w:tc>
        <w:tc>
          <w:tcPr>
            <w:tcW w:w="1980" w:type="dxa"/>
          </w:tcPr>
          <w:p w:rsidR="0099185B" w:rsidRPr="0099185B" w:rsidRDefault="0099185B" w:rsidP="0099185B">
            <w:pPr>
              <w:widowControl w:val="0"/>
              <w:autoSpaceDE w:val="0"/>
              <w:autoSpaceDN w:val="0"/>
              <w:rPr>
                <w:rFonts w:ascii="Calibri" w:hAnsi="Calibri" w:cs="Calibri"/>
                <w:sz w:val="22"/>
                <w:szCs w:val="20"/>
              </w:rPr>
            </w:pPr>
          </w:p>
        </w:tc>
        <w:tc>
          <w:tcPr>
            <w:tcW w:w="2014" w:type="dxa"/>
          </w:tcPr>
          <w:p w:rsidR="0099185B" w:rsidRPr="0099185B" w:rsidRDefault="0099185B" w:rsidP="0099185B">
            <w:pPr>
              <w:widowControl w:val="0"/>
              <w:autoSpaceDE w:val="0"/>
              <w:autoSpaceDN w:val="0"/>
              <w:rPr>
                <w:rFonts w:ascii="Calibri" w:hAnsi="Calibri" w:cs="Calibri"/>
                <w:sz w:val="22"/>
                <w:szCs w:val="20"/>
              </w:rPr>
            </w:pPr>
          </w:p>
        </w:tc>
        <w:tc>
          <w:tcPr>
            <w:tcW w:w="1620" w:type="dxa"/>
          </w:tcPr>
          <w:p w:rsidR="0099185B" w:rsidRPr="0099185B" w:rsidRDefault="0099185B" w:rsidP="0099185B">
            <w:pPr>
              <w:widowControl w:val="0"/>
              <w:autoSpaceDE w:val="0"/>
              <w:autoSpaceDN w:val="0"/>
              <w:rPr>
                <w:rFonts w:ascii="Calibri" w:hAnsi="Calibri" w:cs="Calibri"/>
                <w:sz w:val="22"/>
                <w:szCs w:val="20"/>
              </w:rPr>
            </w:pPr>
          </w:p>
        </w:tc>
        <w:tc>
          <w:tcPr>
            <w:tcW w:w="2719" w:type="dxa"/>
          </w:tcPr>
          <w:p w:rsidR="0099185B" w:rsidRPr="0099185B" w:rsidRDefault="0099185B" w:rsidP="0099185B">
            <w:pPr>
              <w:widowControl w:val="0"/>
              <w:autoSpaceDE w:val="0"/>
              <w:autoSpaceDN w:val="0"/>
              <w:rPr>
                <w:rFonts w:ascii="Calibri" w:hAnsi="Calibri" w:cs="Calibri"/>
                <w:sz w:val="22"/>
                <w:szCs w:val="20"/>
              </w:rPr>
            </w:pPr>
          </w:p>
        </w:tc>
      </w:tr>
    </w:tbl>
    <w:p w:rsidR="0099185B" w:rsidRPr="0099185B" w:rsidRDefault="0099185B" w:rsidP="0099185B">
      <w:pPr>
        <w:widowControl w:val="0"/>
        <w:autoSpaceDE w:val="0"/>
        <w:autoSpaceDN w:val="0"/>
        <w:rPr>
          <w:rFonts w:ascii="Calibri" w:hAnsi="Calibri" w:cs="Calibri"/>
          <w:sz w:val="22"/>
          <w:szCs w:val="20"/>
        </w:rPr>
      </w:pP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Руководитель</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(уполномоченное лицо)       _____________ ___________ _____________________</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(должность)   (подпись)  (расшифровка подписи)</w:t>
      </w:r>
    </w:p>
    <w:p w:rsidR="0099185B" w:rsidRPr="0099185B" w:rsidRDefault="0099185B" w:rsidP="0099185B">
      <w:pPr>
        <w:widowControl w:val="0"/>
        <w:autoSpaceDE w:val="0"/>
        <w:autoSpaceDN w:val="0"/>
        <w:jc w:val="both"/>
        <w:rPr>
          <w:rFonts w:ascii="Courier New" w:hAnsi="Courier New" w:cs="Courier New"/>
          <w:sz w:val="20"/>
          <w:szCs w:val="20"/>
        </w:rPr>
      </w:pP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Главный бухгалтер</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(уполномоченное лицо)       _____________ ___________ _____________________</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(должность)   (подпись)  (расшифровка подписи)</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"___" ___________________ 20__ г.</w:t>
      </w:r>
    </w:p>
    <w:p w:rsidR="0099185B" w:rsidRPr="0099185B" w:rsidRDefault="0099185B" w:rsidP="0099185B">
      <w:pPr>
        <w:widowControl w:val="0"/>
        <w:autoSpaceDE w:val="0"/>
        <w:autoSpaceDN w:val="0"/>
        <w:jc w:val="both"/>
        <w:rPr>
          <w:rFonts w:ascii="Courier New" w:hAnsi="Courier New" w:cs="Courier New"/>
          <w:sz w:val="20"/>
          <w:szCs w:val="20"/>
        </w:rPr>
      </w:pP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Отметка Министерства финансов Республики Башкортостан о регистрации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Заявки на возврат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│Номер заявки  __________________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│Ответственный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│исполнитель   ____________ __________ _______________________ ___________│</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(должность)  (подпись)   (расшифровка подписи)   (телефон)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│"___" ___________________ 20___ г.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w:t>
      </w:r>
    </w:p>
    <w:p w:rsidR="0099185B" w:rsidRPr="0099185B" w:rsidRDefault="0099185B" w:rsidP="0099185B">
      <w:pPr>
        <w:widowControl w:val="0"/>
        <w:autoSpaceDE w:val="0"/>
        <w:autoSpaceDN w:val="0"/>
        <w:jc w:val="both"/>
        <w:rPr>
          <w:rFonts w:ascii="Courier New" w:hAnsi="Courier New" w:cs="Courier New"/>
          <w:sz w:val="20"/>
          <w:szCs w:val="20"/>
        </w:rPr>
      </w:pP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Номер страницы __________</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Всего страниц __________</w:t>
      </w:r>
    </w:p>
    <w:p w:rsidR="0099185B" w:rsidRPr="0099185B" w:rsidRDefault="0099185B" w:rsidP="0099185B">
      <w:pPr>
        <w:widowControl w:val="0"/>
        <w:autoSpaceDE w:val="0"/>
        <w:autoSpaceDN w:val="0"/>
        <w:jc w:val="both"/>
        <w:rPr>
          <w:rFonts w:ascii="Calibri" w:hAnsi="Calibri" w:cs="Calibri"/>
          <w:sz w:val="22"/>
          <w:szCs w:val="20"/>
        </w:rPr>
      </w:pPr>
    </w:p>
    <w:p w:rsidR="0099185B" w:rsidRPr="0099185B" w:rsidRDefault="0099185B" w:rsidP="0099185B">
      <w:pPr>
        <w:widowControl w:val="0"/>
        <w:autoSpaceDE w:val="0"/>
        <w:autoSpaceDN w:val="0"/>
        <w:jc w:val="both"/>
        <w:rPr>
          <w:rFonts w:ascii="Calibri" w:hAnsi="Calibri" w:cs="Calibri"/>
          <w:sz w:val="22"/>
          <w:szCs w:val="20"/>
        </w:rPr>
      </w:pPr>
    </w:p>
    <w:p w:rsidR="0099185B" w:rsidRPr="0099185B" w:rsidRDefault="0099185B" w:rsidP="0099185B">
      <w:pPr>
        <w:widowControl w:val="0"/>
        <w:autoSpaceDE w:val="0"/>
        <w:autoSpaceDN w:val="0"/>
        <w:jc w:val="both"/>
        <w:rPr>
          <w:rFonts w:ascii="Calibri" w:hAnsi="Calibri" w:cs="Calibri"/>
          <w:sz w:val="22"/>
          <w:szCs w:val="20"/>
        </w:rPr>
      </w:pPr>
    </w:p>
    <w:p w:rsidR="0099185B" w:rsidRPr="0099185B" w:rsidRDefault="0099185B" w:rsidP="0099185B">
      <w:pPr>
        <w:widowControl w:val="0"/>
        <w:autoSpaceDE w:val="0"/>
        <w:autoSpaceDN w:val="0"/>
        <w:jc w:val="both"/>
        <w:rPr>
          <w:rFonts w:ascii="Calibri" w:hAnsi="Calibri" w:cs="Calibri"/>
          <w:sz w:val="22"/>
          <w:szCs w:val="20"/>
        </w:rPr>
      </w:pPr>
    </w:p>
    <w:p w:rsidR="0099185B" w:rsidRPr="0099185B" w:rsidRDefault="0099185B" w:rsidP="0099185B">
      <w:pPr>
        <w:widowControl w:val="0"/>
        <w:autoSpaceDE w:val="0"/>
        <w:autoSpaceDN w:val="0"/>
        <w:jc w:val="both"/>
        <w:rPr>
          <w:rFonts w:ascii="Calibri" w:hAnsi="Calibri" w:cs="Calibri"/>
          <w:sz w:val="22"/>
          <w:szCs w:val="20"/>
        </w:rPr>
      </w:pPr>
    </w:p>
    <w:p w:rsidR="0099185B" w:rsidRPr="0099185B" w:rsidRDefault="0099185B" w:rsidP="0099185B">
      <w:pPr>
        <w:widowControl w:val="0"/>
        <w:autoSpaceDE w:val="0"/>
        <w:autoSpaceDN w:val="0"/>
        <w:jc w:val="right"/>
        <w:rPr>
          <w:rFonts w:ascii="Calibri" w:hAnsi="Calibri" w:cs="Calibri"/>
          <w:sz w:val="22"/>
          <w:szCs w:val="20"/>
        </w:rPr>
      </w:pPr>
    </w:p>
    <w:p w:rsidR="0099185B" w:rsidRPr="0099185B" w:rsidRDefault="0099185B" w:rsidP="0099185B">
      <w:pPr>
        <w:widowControl w:val="0"/>
        <w:autoSpaceDE w:val="0"/>
        <w:autoSpaceDN w:val="0"/>
        <w:jc w:val="right"/>
        <w:rPr>
          <w:rFonts w:ascii="Calibri" w:hAnsi="Calibri" w:cs="Calibri"/>
          <w:sz w:val="22"/>
          <w:szCs w:val="20"/>
        </w:rPr>
      </w:pPr>
    </w:p>
    <w:p w:rsidR="0099185B" w:rsidRPr="0099185B" w:rsidRDefault="0099185B" w:rsidP="0099185B">
      <w:pPr>
        <w:widowControl w:val="0"/>
        <w:autoSpaceDE w:val="0"/>
        <w:autoSpaceDN w:val="0"/>
        <w:jc w:val="right"/>
        <w:rPr>
          <w:rFonts w:ascii="Calibri" w:hAnsi="Calibri" w:cs="Calibri"/>
          <w:sz w:val="22"/>
          <w:szCs w:val="20"/>
        </w:rPr>
      </w:pPr>
    </w:p>
    <w:p w:rsidR="0099185B" w:rsidRPr="0099185B" w:rsidRDefault="0099185B" w:rsidP="0099185B">
      <w:pPr>
        <w:widowControl w:val="0"/>
        <w:autoSpaceDE w:val="0"/>
        <w:autoSpaceDN w:val="0"/>
        <w:jc w:val="right"/>
        <w:rPr>
          <w:rFonts w:ascii="Calibri" w:hAnsi="Calibri" w:cs="Calibri"/>
          <w:sz w:val="22"/>
          <w:szCs w:val="20"/>
        </w:rPr>
      </w:pPr>
    </w:p>
    <w:p w:rsidR="0099185B" w:rsidRPr="0099185B" w:rsidRDefault="0099185B" w:rsidP="0099185B">
      <w:pPr>
        <w:widowControl w:val="0"/>
        <w:autoSpaceDE w:val="0"/>
        <w:autoSpaceDN w:val="0"/>
        <w:jc w:val="right"/>
        <w:rPr>
          <w:rFonts w:ascii="Calibri" w:hAnsi="Calibri" w:cs="Calibri"/>
          <w:sz w:val="22"/>
          <w:szCs w:val="20"/>
        </w:rPr>
      </w:pPr>
    </w:p>
    <w:p w:rsidR="00EA6629" w:rsidRDefault="00EA6629" w:rsidP="00EA6629">
      <w:pPr>
        <w:pStyle w:val="ConsPlusNormal"/>
        <w:jc w:val="right"/>
      </w:pPr>
      <w:r>
        <w:t>Приложение N 5</w:t>
      </w:r>
    </w:p>
    <w:p w:rsidR="00EA6629" w:rsidRDefault="00EA6629" w:rsidP="00EA6629">
      <w:pPr>
        <w:pStyle w:val="ConsPlusNormal"/>
        <w:jc w:val="right"/>
      </w:pPr>
      <w:r>
        <w:t xml:space="preserve">к Порядку кассового обслуживания бюджета </w:t>
      </w:r>
    </w:p>
    <w:p w:rsidR="00EA6629" w:rsidRDefault="00EA6629" w:rsidP="00EA6629">
      <w:pPr>
        <w:pStyle w:val="ConsPlusNormal"/>
        <w:jc w:val="right"/>
      </w:pPr>
      <w:r>
        <w:t>сельского поселения Кашкалашинский сельсовет</w:t>
      </w:r>
    </w:p>
    <w:p w:rsidR="00EA6629" w:rsidRDefault="00EA6629" w:rsidP="00EA6629">
      <w:pPr>
        <w:pStyle w:val="ConsPlusNormal"/>
        <w:jc w:val="right"/>
      </w:pPr>
      <w:r>
        <w:t xml:space="preserve">муниципального района Благоварский район </w:t>
      </w:r>
    </w:p>
    <w:p w:rsidR="00EA6629" w:rsidRDefault="00EA6629" w:rsidP="00EA6629">
      <w:pPr>
        <w:pStyle w:val="ConsPlusNormal"/>
        <w:jc w:val="right"/>
      </w:pPr>
      <w:r>
        <w:t>Республики Башкортостан в условиях открытия</w:t>
      </w:r>
    </w:p>
    <w:p w:rsidR="00EA6629" w:rsidRDefault="00EA6629" w:rsidP="00EA6629">
      <w:pPr>
        <w:pStyle w:val="ConsPlusNormal"/>
        <w:jc w:val="right"/>
      </w:pPr>
      <w:r>
        <w:t>и ведения лицевых счетов для учета операции</w:t>
      </w:r>
    </w:p>
    <w:p w:rsidR="00EA6629" w:rsidRDefault="00EA6629" w:rsidP="00EA6629">
      <w:pPr>
        <w:pStyle w:val="ConsPlusNormal"/>
        <w:jc w:val="right"/>
      </w:pPr>
      <w:r>
        <w:t>по исполнению расходов бюджета</w:t>
      </w:r>
    </w:p>
    <w:p w:rsidR="00EA6629" w:rsidRDefault="00EA6629" w:rsidP="00EA6629">
      <w:pPr>
        <w:pStyle w:val="ConsPlusNormal"/>
        <w:jc w:val="right"/>
      </w:pPr>
      <w:r>
        <w:t xml:space="preserve"> сельского поселения Кашкалашинский сельсовет</w:t>
      </w:r>
    </w:p>
    <w:p w:rsidR="00EA6629" w:rsidRDefault="00EA6629" w:rsidP="00EA6629">
      <w:pPr>
        <w:pStyle w:val="ConsPlusNormal"/>
        <w:jc w:val="right"/>
      </w:pPr>
      <w:r>
        <w:t xml:space="preserve">муниципального района Благоварский район </w:t>
      </w:r>
    </w:p>
    <w:p w:rsidR="00EA6629" w:rsidRDefault="00EA6629" w:rsidP="00EA6629">
      <w:pPr>
        <w:pStyle w:val="ConsPlusNormal"/>
        <w:jc w:val="right"/>
      </w:pPr>
      <w:r>
        <w:t>Республики Башкортостан</w:t>
      </w:r>
    </w:p>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Список изменяющих документов</w:t>
      </w:r>
    </w:p>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 xml:space="preserve">(в ред. </w:t>
      </w:r>
      <w:hyperlink r:id="rId37" w:history="1">
        <w:r w:rsidRPr="0099185B">
          <w:rPr>
            <w:rFonts w:ascii="Calibri" w:hAnsi="Calibri" w:cs="Calibri"/>
            <w:color w:val="0000FF"/>
            <w:sz w:val="22"/>
            <w:szCs w:val="20"/>
          </w:rPr>
          <w:t>Приказа</w:t>
        </w:r>
      </w:hyperlink>
      <w:r w:rsidRPr="0099185B">
        <w:rPr>
          <w:rFonts w:ascii="Calibri" w:hAnsi="Calibri" w:cs="Calibri"/>
          <w:sz w:val="22"/>
          <w:szCs w:val="20"/>
        </w:rPr>
        <w:t xml:space="preserve"> Минфина РБ от 30.09.2013 N 94)</w:t>
      </w:r>
    </w:p>
    <w:p w:rsidR="0099185B" w:rsidRPr="0099185B" w:rsidRDefault="0099185B" w:rsidP="0099185B">
      <w:pPr>
        <w:widowControl w:val="0"/>
        <w:autoSpaceDE w:val="0"/>
        <w:autoSpaceDN w:val="0"/>
        <w:jc w:val="both"/>
        <w:rPr>
          <w:rFonts w:ascii="Calibri" w:hAnsi="Calibri" w:cs="Calibri"/>
          <w:sz w:val="22"/>
          <w:szCs w:val="20"/>
        </w:rPr>
      </w:pPr>
    </w:p>
    <w:p w:rsidR="0099185B" w:rsidRPr="0099185B" w:rsidRDefault="0099185B" w:rsidP="0099185B">
      <w:pPr>
        <w:widowControl w:val="0"/>
        <w:autoSpaceDE w:val="0"/>
        <w:autoSpaceDN w:val="0"/>
        <w:jc w:val="center"/>
        <w:rPr>
          <w:rFonts w:ascii="Calibri" w:hAnsi="Calibri" w:cs="Calibri"/>
          <w:sz w:val="22"/>
          <w:szCs w:val="20"/>
        </w:rPr>
      </w:pPr>
      <w:bookmarkStart w:id="29" w:name="P826"/>
      <w:bookmarkEnd w:id="29"/>
      <w:r w:rsidRPr="0099185B">
        <w:rPr>
          <w:rFonts w:ascii="Calibri" w:hAnsi="Calibri" w:cs="Calibri"/>
          <w:sz w:val="22"/>
          <w:szCs w:val="20"/>
        </w:rPr>
        <w:t>Протокол</w:t>
      </w:r>
    </w:p>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N __________от</w:t>
      </w:r>
    </w:p>
    <w:p w:rsidR="0099185B" w:rsidRPr="0099185B" w:rsidRDefault="0099185B" w:rsidP="0099185B">
      <w:pPr>
        <w:widowControl w:val="0"/>
        <w:autoSpaceDE w:val="0"/>
        <w:autoSpaceDN w:val="0"/>
        <w:jc w:val="center"/>
        <w:rPr>
          <w:rFonts w:ascii="Calibri" w:hAnsi="Calibri" w:cs="Calibri"/>
          <w:sz w:val="22"/>
          <w:szCs w:val="20"/>
        </w:rPr>
      </w:pP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6"/>
          <w:szCs w:val="20"/>
        </w:rPr>
        <w:t xml:space="preserve">          ______________________________________________________________________</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6"/>
          <w:szCs w:val="20"/>
        </w:rPr>
        <w:t xml:space="preserve">                     (наименование клиента)                                       Ед. изм. руб.</w:t>
      </w:r>
    </w:p>
    <w:p w:rsidR="0099185B" w:rsidRPr="0099185B" w:rsidRDefault="0099185B" w:rsidP="0099185B">
      <w:pPr>
        <w:widowControl w:val="0"/>
        <w:autoSpaceDE w:val="0"/>
        <w:autoSpaceDN w:val="0"/>
        <w:jc w:val="both"/>
        <w:rPr>
          <w:rFonts w:ascii="Calibri" w:hAnsi="Calibri" w:cs="Calibri"/>
          <w:sz w:val="22"/>
          <w:szCs w:val="20"/>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3"/>
        <w:gridCol w:w="2694"/>
        <w:gridCol w:w="1824"/>
        <w:gridCol w:w="2513"/>
        <w:gridCol w:w="2556"/>
        <w:gridCol w:w="979"/>
      </w:tblGrid>
      <w:tr w:rsidR="0099185B" w:rsidRPr="0099185B" w:rsidTr="00532EEE">
        <w:tc>
          <w:tcPr>
            <w:tcW w:w="763"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N п/п</w:t>
            </w:r>
          </w:p>
        </w:tc>
        <w:tc>
          <w:tcPr>
            <w:tcW w:w="2694"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ИНН и наименование получателя, банк</w:t>
            </w:r>
          </w:p>
        </w:tc>
        <w:tc>
          <w:tcPr>
            <w:tcW w:w="1824"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Плательщик</w:t>
            </w:r>
          </w:p>
        </w:tc>
        <w:tc>
          <w:tcPr>
            <w:tcW w:w="2513"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Назначение платежа</w:t>
            </w:r>
          </w:p>
        </w:tc>
        <w:tc>
          <w:tcPr>
            <w:tcW w:w="2556"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Причина отклонения</w:t>
            </w:r>
          </w:p>
        </w:tc>
        <w:tc>
          <w:tcPr>
            <w:tcW w:w="979"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Сумма</w:t>
            </w:r>
          </w:p>
        </w:tc>
      </w:tr>
      <w:tr w:rsidR="0099185B" w:rsidRPr="0099185B" w:rsidTr="00532EEE">
        <w:tc>
          <w:tcPr>
            <w:tcW w:w="763" w:type="dxa"/>
          </w:tcPr>
          <w:p w:rsidR="0099185B" w:rsidRPr="0099185B" w:rsidRDefault="0099185B" w:rsidP="0099185B">
            <w:pPr>
              <w:widowControl w:val="0"/>
              <w:autoSpaceDE w:val="0"/>
              <w:autoSpaceDN w:val="0"/>
              <w:rPr>
                <w:rFonts w:ascii="Calibri" w:hAnsi="Calibri" w:cs="Calibri"/>
                <w:sz w:val="22"/>
                <w:szCs w:val="20"/>
              </w:rPr>
            </w:pPr>
          </w:p>
        </w:tc>
        <w:tc>
          <w:tcPr>
            <w:tcW w:w="2694" w:type="dxa"/>
          </w:tcPr>
          <w:p w:rsidR="0099185B" w:rsidRPr="0099185B" w:rsidRDefault="0099185B" w:rsidP="0099185B">
            <w:pPr>
              <w:widowControl w:val="0"/>
              <w:autoSpaceDE w:val="0"/>
              <w:autoSpaceDN w:val="0"/>
              <w:rPr>
                <w:rFonts w:ascii="Calibri" w:hAnsi="Calibri" w:cs="Calibri"/>
                <w:sz w:val="22"/>
                <w:szCs w:val="20"/>
              </w:rPr>
            </w:pPr>
          </w:p>
        </w:tc>
        <w:tc>
          <w:tcPr>
            <w:tcW w:w="1824" w:type="dxa"/>
          </w:tcPr>
          <w:p w:rsidR="0099185B" w:rsidRPr="0099185B" w:rsidRDefault="0099185B" w:rsidP="0099185B">
            <w:pPr>
              <w:widowControl w:val="0"/>
              <w:autoSpaceDE w:val="0"/>
              <w:autoSpaceDN w:val="0"/>
              <w:rPr>
                <w:rFonts w:ascii="Calibri" w:hAnsi="Calibri" w:cs="Calibri"/>
                <w:sz w:val="22"/>
                <w:szCs w:val="20"/>
              </w:rPr>
            </w:pPr>
          </w:p>
        </w:tc>
        <w:tc>
          <w:tcPr>
            <w:tcW w:w="2513" w:type="dxa"/>
          </w:tcPr>
          <w:p w:rsidR="0099185B" w:rsidRPr="0099185B" w:rsidRDefault="0099185B" w:rsidP="0099185B">
            <w:pPr>
              <w:widowControl w:val="0"/>
              <w:autoSpaceDE w:val="0"/>
              <w:autoSpaceDN w:val="0"/>
              <w:rPr>
                <w:rFonts w:ascii="Calibri" w:hAnsi="Calibri" w:cs="Calibri"/>
                <w:sz w:val="22"/>
                <w:szCs w:val="20"/>
              </w:rPr>
            </w:pPr>
          </w:p>
        </w:tc>
        <w:tc>
          <w:tcPr>
            <w:tcW w:w="2556" w:type="dxa"/>
          </w:tcPr>
          <w:p w:rsidR="0099185B" w:rsidRPr="0099185B" w:rsidRDefault="0099185B" w:rsidP="0099185B">
            <w:pPr>
              <w:widowControl w:val="0"/>
              <w:autoSpaceDE w:val="0"/>
              <w:autoSpaceDN w:val="0"/>
              <w:rPr>
                <w:rFonts w:ascii="Calibri" w:hAnsi="Calibri" w:cs="Calibri"/>
                <w:sz w:val="22"/>
                <w:szCs w:val="20"/>
              </w:rPr>
            </w:pPr>
          </w:p>
        </w:tc>
        <w:tc>
          <w:tcPr>
            <w:tcW w:w="979" w:type="dxa"/>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blPrEx>
          <w:tblBorders>
            <w:left w:val="nil"/>
          </w:tblBorders>
        </w:tblPrEx>
        <w:tc>
          <w:tcPr>
            <w:tcW w:w="7794" w:type="dxa"/>
            <w:gridSpan w:val="4"/>
            <w:tcBorders>
              <w:left w:val="nil"/>
              <w:bottom w:val="nil"/>
            </w:tcBorders>
          </w:tcPr>
          <w:p w:rsidR="0099185B" w:rsidRPr="0099185B" w:rsidRDefault="0099185B" w:rsidP="0099185B">
            <w:pPr>
              <w:widowControl w:val="0"/>
              <w:autoSpaceDE w:val="0"/>
              <w:autoSpaceDN w:val="0"/>
              <w:rPr>
                <w:rFonts w:ascii="Calibri" w:hAnsi="Calibri" w:cs="Calibri"/>
                <w:sz w:val="22"/>
                <w:szCs w:val="20"/>
              </w:rPr>
            </w:pPr>
          </w:p>
        </w:tc>
        <w:tc>
          <w:tcPr>
            <w:tcW w:w="2556" w:type="dxa"/>
          </w:tcPr>
          <w:p w:rsidR="0099185B" w:rsidRPr="0099185B" w:rsidRDefault="0099185B" w:rsidP="0099185B">
            <w:pPr>
              <w:widowControl w:val="0"/>
              <w:autoSpaceDE w:val="0"/>
              <w:autoSpaceDN w:val="0"/>
              <w:rPr>
                <w:rFonts w:ascii="Calibri" w:hAnsi="Calibri" w:cs="Calibri"/>
                <w:sz w:val="22"/>
                <w:szCs w:val="20"/>
              </w:rPr>
            </w:pPr>
            <w:r w:rsidRPr="0099185B">
              <w:rPr>
                <w:rFonts w:ascii="Calibri" w:hAnsi="Calibri" w:cs="Calibri"/>
                <w:sz w:val="22"/>
                <w:szCs w:val="20"/>
              </w:rPr>
              <w:t>Всего:</w:t>
            </w:r>
          </w:p>
        </w:tc>
        <w:tc>
          <w:tcPr>
            <w:tcW w:w="979" w:type="dxa"/>
          </w:tcPr>
          <w:p w:rsidR="0099185B" w:rsidRPr="0099185B" w:rsidRDefault="0099185B" w:rsidP="0099185B">
            <w:pPr>
              <w:widowControl w:val="0"/>
              <w:autoSpaceDE w:val="0"/>
              <w:autoSpaceDN w:val="0"/>
              <w:rPr>
                <w:rFonts w:ascii="Calibri" w:hAnsi="Calibri" w:cs="Calibri"/>
                <w:sz w:val="22"/>
                <w:szCs w:val="20"/>
              </w:rPr>
            </w:pPr>
          </w:p>
        </w:tc>
      </w:tr>
    </w:tbl>
    <w:p w:rsidR="0099185B" w:rsidRPr="0099185B" w:rsidRDefault="0099185B" w:rsidP="0099185B">
      <w:pPr>
        <w:widowControl w:val="0"/>
        <w:autoSpaceDE w:val="0"/>
        <w:autoSpaceDN w:val="0"/>
        <w:jc w:val="both"/>
        <w:rPr>
          <w:rFonts w:ascii="Calibri" w:hAnsi="Calibri" w:cs="Calibri"/>
          <w:sz w:val="22"/>
          <w:szCs w:val="20"/>
        </w:rPr>
      </w:pP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Всего прописью: __________________ рублей _____ копеек</w:t>
      </w:r>
    </w:p>
    <w:p w:rsidR="0099185B" w:rsidRPr="0099185B" w:rsidRDefault="0099185B" w:rsidP="0099185B">
      <w:pPr>
        <w:widowControl w:val="0"/>
        <w:autoSpaceDE w:val="0"/>
        <w:autoSpaceDN w:val="0"/>
        <w:jc w:val="both"/>
        <w:rPr>
          <w:rFonts w:ascii="Courier New" w:hAnsi="Courier New" w:cs="Courier New"/>
          <w:sz w:val="20"/>
          <w:szCs w:val="20"/>
        </w:rPr>
      </w:pP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Ответственный исполнитель    _________ ___________________</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подпись  расшифровка подписи</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"___" _______________20__ г.</w:t>
      </w:r>
    </w:p>
    <w:p w:rsidR="0099185B" w:rsidRPr="0099185B" w:rsidRDefault="0099185B" w:rsidP="0099185B">
      <w:pPr>
        <w:widowControl w:val="0"/>
        <w:autoSpaceDE w:val="0"/>
        <w:autoSpaceDN w:val="0"/>
        <w:jc w:val="both"/>
        <w:rPr>
          <w:rFonts w:ascii="Calibri" w:hAnsi="Calibri" w:cs="Calibri"/>
          <w:sz w:val="22"/>
          <w:szCs w:val="20"/>
        </w:rPr>
      </w:pPr>
    </w:p>
    <w:p w:rsidR="0099185B" w:rsidRPr="0099185B" w:rsidRDefault="0099185B" w:rsidP="0099185B">
      <w:pPr>
        <w:widowControl w:val="0"/>
        <w:autoSpaceDE w:val="0"/>
        <w:autoSpaceDN w:val="0"/>
        <w:jc w:val="both"/>
        <w:rPr>
          <w:rFonts w:ascii="Calibri" w:hAnsi="Calibri" w:cs="Calibri"/>
          <w:sz w:val="22"/>
          <w:szCs w:val="20"/>
        </w:rPr>
      </w:pPr>
    </w:p>
    <w:p w:rsidR="0099185B" w:rsidRPr="0099185B" w:rsidRDefault="0099185B" w:rsidP="0099185B">
      <w:pPr>
        <w:widowControl w:val="0"/>
        <w:autoSpaceDE w:val="0"/>
        <w:autoSpaceDN w:val="0"/>
        <w:jc w:val="both"/>
        <w:rPr>
          <w:rFonts w:ascii="Calibri" w:hAnsi="Calibri" w:cs="Calibri"/>
          <w:sz w:val="22"/>
          <w:szCs w:val="20"/>
        </w:rPr>
      </w:pPr>
    </w:p>
    <w:p w:rsidR="0099185B" w:rsidRPr="0099185B" w:rsidRDefault="0099185B" w:rsidP="0099185B">
      <w:pPr>
        <w:widowControl w:val="0"/>
        <w:autoSpaceDE w:val="0"/>
        <w:autoSpaceDN w:val="0"/>
        <w:jc w:val="both"/>
        <w:rPr>
          <w:rFonts w:ascii="Calibri" w:hAnsi="Calibri" w:cs="Calibri"/>
          <w:sz w:val="22"/>
          <w:szCs w:val="20"/>
        </w:rPr>
      </w:pPr>
    </w:p>
    <w:p w:rsidR="0099185B" w:rsidRPr="0099185B" w:rsidRDefault="0099185B" w:rsidP="0099185B">
      <w:pPr>
        <w:widowControl w:val="0"/>
        <w:autoSpaceDE w:val="0"/>
        <w:autoSpaceDN w:val="0"/>
        <w:jc w:val="both"/>
        <w:rPr>
          <w:rFonts w:ascii="Calibri" w:hAnsi="Calibri" w:cs="Calibri"/>
          <w:sz w:val="22"/>
          <w:szCs w:val="20"/>
        </w:rPr>
      </w:pPr>
    </w:p>
    <w:p w:rsidR="00EA6629" w:rsidRDefault="00EA6629" w:rsidP="00EA6629">
      <w:pPr>
        <w:pStyle w:val="ConsPlusNormal"/>
        <w:jc w:val="right"/>
        <w:rPr>
          <w:sz w:val="18"/>
          <w:szCs w:val="18"/>
        </w:rPr>
      </w:pPr>
      <w:r>
        <w:rPr>
          <w:sz w:val="18"/>
          <w:szCs w:val="18"/>
        </w:rPr>
        <w:t>Приложение N 6</w:t>
      </w:r>
    </w:p>
    <w:p w:rsidR="00EA6629" w:rsidRDefault="00EA6629" w:rsidP="00EA6629">
      <w:pPr>
        <w:pStyle w:val="ConsPlusNormal"/>
        <w:jc w:val="right"/>
        <w:rPr>
          <w:sz w:val="18"/>
          <w:szCs w:val="18"/>
        </w:rPr>
      </w:pPr>
      <w:r>
        <w:rPr>
          <w:sz w:val="18"/>
          <w:szCs w:val="18"/>
        </w:rPr>
        <w:t>к Порядку кассового обслуживания бюджета</w:t>
      </w:r>
    </w:p>
    <w:p w:rsidR="00EA6629" w:rsidRDefault="00EA6629" w:rsidP="00EA6629">
      <w:pPr>
        <w:pStyle w:val="ConsPlusNormal"/>
        <w:jc w:val="right"/>
        <w:rPr>
          <w:sz w:val="18"/>
          <w:szCs w:val="18"/>
        </w:rPr>
      </w:pPr>
      <w:r>
        <w:rPr>
          <w:sz w:val="18"/>
          <w:szCs w:val="18"/>
        </w:rPr>
        <w:t xml:space="preserve"> сельского поселения Кашкалашинский  сельсовет</w:t>
      </w:r>
    </w:p>
    <w:p w:rsidR="00EA6629" w:rsidRDefault="00EA6629" w:rsidP="00EA6629">
      <w:pPr>
        <w:pStyle w:val="ConsPlusNormal"/>
        <w:jc w:val="right"/>
        <w:rPr>
          <w:sz w:val="18"/>
          <w:szCs w:val="18"/>
        </w:rPr>
      </w:pPr>
      <w:r>
        <w:rPr>
          <w:sz w:val="18"/>
          <w:szCs w:val="18"/>
        </w:rPr>
        <w:t xml:space="preserve">муниципального района Благоварский район </w:t>
      </w:r>
    </w:p>
    <w:p w:rsidR="00EA6629" w:rsidRDefault="00EA6629" w:rsidP="00EA6629">
      <w:pPr>
        <w:pStyle w:val="ConsPlusNormal"/>
        <w:jc w:val="right"/>
        <w:rPr>
          <w:sz w:val="18"/>
          <w:szCs w:val="18"/>
        </w:rPr>
      </w:pPr>
      <w:r>
        <w:rPr>
          <w:sz w:val="18"/>
          <w:szCs w:val="18"/>
        </w:rPr>
        <w:t>Республики Башкортостан в условиях открытия</w:t>
      </w:r>
    </w:p>
    <w:p w:rsidR="00EA6629" w:rsidRDefault="00EA6629" w:rsidP="00EA6629">
      <w:pPr>
        <w:pStyle w:val="ConsPlusNormal"/>
        <w:jc w:val="right"/>
        <w:rPr>
          <w:sz w:val="18"/>
          <w:szCs w:val="18"/>
        </w:rPr>
      </w:pPr>
      <w:r>
        <w:rPr>
          <w:sz w:val="18"/>
          <w:szCs w:val="18"/>
        </w:rPr>
        <w:t>и ведения лицевых счетов для учета операций</w:t>
      </w:r>
    </w:p>
    <w:p w:rsidR="00EA6629" w:rsidRDefault="00EA6629" w:rsidP="00EA6629">
      <w:pPr>
        <w:pStyle w:val="ConsPlusNormal"/>
        <w:jc w:val="right"/>
        <w:rPr>
          <w:sz w:val="18"/>
          <w:szCs w:val="18"/>
        </w:rPr>
      </w:pPr>
      <w:r>
        <w:rPr>
          <w:sz w:val="18"/>
          <w:szCs w:val="18"/>
        </w:rPr>
        <w:t xml:space="preserve">по исполнению расходов бюджета </w:t>
      </w:r>
    </w:p>
    <w:p w:rsidR="00EA6629" w:rsidRDefault="00EA6629" w:rsidP="00EA6629">
      <w:pPr>
        <w:pStyle w:val="ConsPlusNormal"/>
        <w:jc w:val="right"/>
        <w:rPr>
          <w:sz w:val="18"/>
          <w:szCs w:val="18"/>
        </w:rPr>
      </w:pPr>
      <w:r>
        <w:rPr>
          <w:sz w:val="18"/>
          <w:szCs w:val="18"/>
        </w:rPr>
        <w:t>сельского поселения Кашкалашинский сельсовет</w:t>
      </w:r>
    </w:p>
    <w:p w:rsidR="00EA6629" w:rsidRDefault="00EA6629" w:rsidP="00EA6629">
      <w:pPr>
        <w:pStyle w:val="ConsPlusNormal"/>
        <w:jc w:val="right"/>
        <w:rPr>
          <w:sz w:val="18"/>
          <w:szCs w:val="18"/>
        </w:rPr>
      </w:pPr>
      <w:r>
        <w:rPr>
          <w:sz w:val="18"/>
          <w:szCs w:val="18"/>
        </w:rPr>
        <w:t xml:space="preserve">муниципального района Благоварский район </w:t>
      </w:r>
    </w:p>
    <w:p w:rsidR="00EA6629" w:rsidRDefault="00EA6629" w:rsidP="00EA6629">
      <w:pPr>
        <w:pStyle w:val="ConsPlusNormal"/>
        <w:jc w:val="right"/>
      </w:pPr>
      <w:r>
        <w:rPr>
          <w:sz w:val="18"/>
          <w:szCs w:val="18"/>
        </w:rPr>
        <w:t>Республики Башкортостан</w:t>
      </w:r>
    </w:p>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Список изменяющих документов</w:t>
      </w:r>
    </w:p>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 xml:space="preserve">(в ред. </w:t>
      </w:r>
      <w:hyperlink r:id="rId38" w:history="1">
        <w:r w:rsidRPr="0099185B">
          <w:rPr>
            <w:rFonts w:ascii="Calibri" w:hAnsi="Calibri" w:cs="Calibri"/>
            <w:color w:val="0000FF"/>
            <w:sz w:val="22"/>
            <w:szCs w:val="20"/>
          </w:rPr>
          <w:t>Приказа</w:t>
        </w:r>
      </w:hyperlink>
      <w:r w:rsidRPr="0099185B">
        <w:rPr>
          <w:rFonts w:ascii="Calibri" w:hAnsi="Calibri" w:cs="Calibri"/>
          <w:sz w:val="22"/>
          <w:szCs w:val="20"/>
        </w:rPr>
        <w:t xml:space="preserve"> Минфина РБ от 30.09.2013 N 94)</w:t>
      </w:r>
    </w:p>
    <w:p w:rsidR="0099185B" w:rsidRPr="0099185B" w:rsidRDefault="0099185B" w:rsidP="0099185B">
      <w:pPr>
        <w:widowControl w:val="0"/>
        <w:autoSpaceDE w:val="0"/>
        <w:autoSpaceDN w:val="0"/>
        <w:jc w:val="both"/>
        <w:rPr>
          <w:rFonts w:ascii="Calibri" w:hAnsi="Calibri" w:cs="Calibri"/>
          <w:sz w:val="22"/>
          <w:szCs w:val="20"/>
        </w:rPr>
      </w:pPr>
    </w:p>
    <w:p w:rsidR="0099185B" w:rsidRPr="0099185B" w:rsidRDefault="0099185B" w:rsidP="0099185B">
      <w:pPr>
        <w:widowControl w:val="0"/>
        <w:autoSpaceDE w:val="0"/>
        <w:autoSpaceDN w:val="0"/>
        <w:jc w:val="both"/>
        <w:rPr>
          <w:rFonts w:ascii="Courier New" w:hAnsi="Courier New" w:cs="Courier New"/>
          <w:sz w:val="20"/>
          <w:szCs w:val="20"/>
        </w:rPr>
      </w:pPr>
      <w:bookmarkStart w:id="30" w:name="P867"/>
      <w:bookmarkEnd w:id="30"/>
      <w:r w:rsidRPr="0099185B">
        <w:rPr>
          <w:rFonts w:ascii="Courier New" w:hAnsi="Courier New" w:cs="Courier New"/>
          <w:sz w:val="20"/>
          <w:szCs w:val="20"/>
        </w:rPr>
        <w:t xml:space="preserve">                              АКТ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приемки-передачи кассовых выплат и поступлений           │  Коды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при реорганизации участников бюджетного процесса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Форма по КФД │0531728│</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на "___" _______________ 20___ г.           Дата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Участник  бюджетного   процесса,                      по Сводному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передающий выплаты и поступления ____________________     реестру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Участник  бюджетного   процесса,                      по Сводному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принимающий    выплаты         и                          реестру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поступления                      ____________________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Финансовый орган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Единицы измерения: руб.                                   по ОКЕИ │  </w:t>
      </w:r>
      <w:hyperlink r:id="rId39" w:history="1">
        <w:r w:rsidRPr="0099185B">
          <w:rPr>
            <w:rFonts w:ascii="Courier New" w:hAnsi="Courier New" w:cs="Courier New"/>
            <w:color w:val="0000FF"/>
            <w:sz w:val="20"/>
            <w:szCs w:val="20"/>
          </w:rPr>
          <w:t>383</w:t>
        </w:r>
      </w:hyperlink>
      <w:r w:rsidRPr="0099185B">
        <w:rPr>
          <w:rFonts w:ascii="Courier New" w:hAnsi="Courier New" w:cs="Courier New"/>
          <w:sz w:val="20"/>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Основание для передачи выплат    ____________________             └───────┘</w:t>
      </w:r>
    </w:p>
    <w:p w:rsidR="0099185B" w:rsidRPr="0099185B" w:rsidRDefault="0099185B" w:rsidP="0099185B">
      <w:pPr>
        <w:widowControl w:val="0"/>
        <w:autoSpaceDE w:val="0"/>
        <w:autoSpaceDN w:val="0"/>
        <w:jc w:val="both"/>
        <w:rPr>
          <w:rFonts w:ascii="Calibri" w:hAnsi="Calibri" w:cs="Calibri"/>
          <w:sz w:val="22"/>
          <w:szCs w:val="20"/>
        </w:rPr>
      </w:pPr>
    </w:p>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lastRenderedPageBreak/>
        <w:t>1. Бюджетные средства</w:t>
      </w:r>
    </w:p>
    <w:p w:rsidR="0099185B" w:rsidRPr="0099185B" w:rsidRDefault="0099185B" w:rsidP="0099185B">
      <w:pPr>
        <w:widowControl w:val="0"/>
        <w:autoSpaceDE w:val="0"/>
        <w:autoSpaceDN w:val="0"/>
        <w:jc w:val="both"/>
        <w:rPr>
          <w:rFonts w:ascii="Calibri" w:hAnsi="Calibri" w:cs="Calibri"/>
          <w:sz w:val="22"/>
          <w:szCs w:val="20"/>
        </w:rPr>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7"/>
        <w:gridCol w:w="2367"/>
        <w:gridCol w:w="2363"/>
        <w:gridCol w:w="1620"/>
        <w:gridCol w:w="1804"/>
        <w:gridCol w:w="1440"/>
      </w:tblGrid>
      <w:tr w:rsidR="0099185B" w:rsidRPr="0099185B" w:rsidTr="00532EEE">
        <w:tc>
          <w:tcPr>
            <w:tcW w:w="4464" w:type="dxa"/>
            <w:gridSpan w:val="2"/>
            <w:tcBorders>
              <w:left w:val="nil"/>
            </w:tcBorders>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Код по БК</w:t>
            </w:r>
          </w:p>
        </w:tc>
        <w:tc>
          <w:tcPr>
            <w:tcW w:w="2363" w:type="dxa"/>
            <w:vMerge w:val="restart"/>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Наименование вида средств для исполнения обязательства</w:t>
            </w:r>
          </w:p>
        </w:tc>
        <w:tc>
          <w:tcPr>
            <w:tcW w:w="1620" w:type="dxa"/>
            <w:vMerge w:val="restart"/>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Остаток на начало года</w:t>
            </w:r>
          </w:p>
        </w:tc>
        <w:tc>
          <w:tcPr>
            <w:tcW w:w="1804" w:type="dxa"/>
            <w:vMerge w:val="restart"/>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Поступления</w:t>
            </w:r>
          </w:p>
        </w:tc>
        <w:tc>
          <w:tcPr>
            <w:tcW w:w="1440" w:type="dxa"/>
            <w:vMerge w:val="restart"/>
            <w:tcBorders>
              <w:right w:val="nil"/>
            </w:tcBorders>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Выплаты</w:t>
            </w:r>
          </w:p>
        </w:tc>
      </w:tr>
      <w:tr w:rsidR="0099185B" w:rsidRPr="0099185B" w:rsidTr="00532EEE">
        <w:tc>
          <w:tcPr>
            <w:tcW w:w="2097" w:type="dxa"/>
            <w:tcBorders>
              <w:left w:val="nil"/>
            </w:tcBorders>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передающего участника бюджетного процесса</w:t>
            </w:r>
          </w:p>
        </w:tc>
        <w:tc>
          <w:tcPr>
            <w:tcW w:w="2367"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принимающего участника бюджетного процесса</w:t>
            </w:r>
          </w:p>
        </w:tc>
        <w:tc>
          <w:tcPr>
            <w:tcW w:w="2363" w:type="dxa"/>
            <w:vMerge/>
          </w:tcPr>
          <w:p w:rsidR="0099185B" w:rsidRPr="0099185B" w:rsidRDefault="0099185B" w:rsidP="0099185B">
            <w:pPr>
              <w:spacing w:after="200" w:line="276" w:lineRule="auto"/>
              <w:rPr>
                <w:rFonts w:ascii="Calibri" w:eastAsia="Calibri" w:hAnsi="Calibri"/>
                <w:sz w:val="22"/>
                <w:szCs w:val="22"/>
                <w:lang w:eastAsia="en-US"/>
              </w:rPr>
            </w:pPr>
          </w:p>
        </w:tc>
        <w:tc>
          <w:tcPr>
            <w:tcW w:w="1620" w:type="dxa"/>
            <w:vMerge/>
          </w:tcPr>
          <w:p w:rsidR="0099185B" w:rsidRPr="0099185B" w:rsidRDefault="0099185B" w:rsidP="0099185B">
            <w:pPr>
              <w:spacing w:after="200" w:line="276" w:lineRule="auto"/>
              <w:rPr>
                <w:rFonts w:ascii="Calibri" w:eastAsia="Calibri" w:hAnsi="Calibri"/>
                <w:sz w:val="22"/>
                <w:szCs w:val="22"/>
                <w:lang w:eastAsia="en-US"/>
              </w:rPr>
            </w:pPr>
          </w:p>
        </w:tc>
        <w:tc>
          <w:tcPr>
            <w:tcW w:w="1804" w:type="dxa"/>
            <w:vMerge/>
          </w:tcPr>
          <w:p w:rsidR="0099185B" w:rsidRPr="0099185B" w:rsidRDefault="0099185B" w:rsidP="0099185B">
            <w:pPr>
              <w:spacing w:after="200" w:line="276" w:lineRule="auto"/>
              <w:rPr>
                <w:rFonts w:ascii="Calibri" w:eastAsia="Calibri" w:hAnsi="Calibri"/>
                <w:sz w:val="22"/>
                <w:szCs w:val="22"/>
                <w:lang w:eastAsia="en-US"/>
              </w:rPr>
            </w:pPr>
          </w:p>
        </w:tc>
        <w:tc>
          <w:tcPr>
            <w:tcW w:w="1440" w:type="dxa"/>
            <w:vMerge/>
            <w:tcBorders>
              <w:right w:val="nil"/>
            </w:tcBorders>
          </w:tcPr>
          <w:p w:rsidR="0099185B" w:rsidRPr="0099185B" w:rsidRDefault="0099185B" w:rsidP="0099185B">
            <w:pPr>
              <w:spacing w:after="200" w:line="276" w:lineRule="auto"/>
              <w:rPr>
                <w:rFonts w:ascii="Calibri" w:eastAsia="Calibri" w:hAnsi="Calibri"/>
                <w:sz w:val="22"/>
                <w:szCs w:val="22"/>
                <w:lang w:eastAsia="en-US"/>
              </w:rPr>
            </w:pPr>
          </w:p>
        </w:tc>
      </w:tr>
      <w:tr w:rsidR="0099185B" w:rsidRPr="0099185B" w:rsidTr="00532EEE">
        <w:tc>
          <w:tcPr>
            <w:tcW w:w="2097" w:type="dxa"/>
            <w:tcBorders>
              <w:left w:val="nil"/>
            </w:tcBorders>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1</w:t>
            </w:r>
          </w:p>
        </w:tc>
        <w:tc>
          <w:tcPr>
            <w:tcW w:w="2367"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2</w:t>
            </w:r>
          </w:p>
        </w:tc>
        <w:tc>
          <w:tcPr>
            <w:tcW w:w="2363"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3</w:t>
            </w:r>
          </w:p>
        </w:tc>
        <w:tc>
          <w:tcPr>
            <w:tcW w:w="1620"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4</w:t>
            </w:r>
          </w:p>
        </w:tc>
        <w:tc>
          <w:tcPr>
            <w:tcW w:w="1804"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5</w:t>
            </w:r>
          </w:p>
        </w:tc>
        <w:tc>
          <w:tcPr>
            <w:tcW w:w="1440" w:type="dxa"/>
            <w:tcBorders>
              <w:right w:val="nil"/>
            </w:tcBorders>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6</w:t>
            </w:r>
          </w:p>
        </w:tc>
      </w:tr>
      <w:tr w:rsidR="0099185B" w:rsidRPr="0099185B" w:rsidTr="00532EEE">
        <w:tc>
          <w:tcPr>
            <w:tcW w:w="2097" w:type="dxa"/>
            <w:tcBorders>
              <w:left w:val="nil"/>
            </w:tcBorders>
          </w:tcPr>
          <w:p w:rsidR="0099185B" w:rsidRPr="0099185B" w:rsidRDefault="0099185B" w:rsidP="0099185B">
            <w:pPr>
              <w:widowControl w:val="0"/>
              <w:autoSpaceDE w:val="0"/>
              <w:autoSpaceDN w:val="0"/>
              <w:rPr>
                <w:rFonts w:ascii="Calibri" w:hAnsi="Calibri" w:cs="Calibri"/>
                <w:sz w:val="22"/>
                <w:szCs w:val="20"/>
              </w:rPr>
            </w:pPr>
          </w:p>
        </w:tc>
        <w:tc>
          <w:tcPr>
            <w:tcW w:w="2367" w:type="dxa"/>
          </w:tcPr>
          <w:p w:rsidR="0099185B" w:rsidRPr="0099185B" w:rsidRDefault="0099185B" w:rsidP="0099185B">
            <w:pPr>
              <w:widowControl w:val="0"/>
              <w:autoSpaceDE w:val="0"/>
              <w:autoSpaceDN w:val="0"/>
              <w:rPr>
                <w:rFonts w:ascii="Calibri" w:hAnsi="Calibri" w:cs="Calibri"/>
                <w:sz w:val="22"/>
                <w:szCs w:val="20"/>
              </w:rPr>
            </w:pPr>
          </w:p>
        </w:tc>
        <w:tc>
          <w:tcPr>
            <w:tcW w:w="2363" w:type="dxa"/>
          </w:tcPr>
          <w:p w:rsidR="0099185B" w:rsidRPr="0099185B" w:rsidRDefault="0099185B" w:rsidP="0099185B">
            <w:pPr>
              <w:widowControl w:val="0"/>
              <w:autoSpaceDE w:val="0"/>
              <w:autoSpaceDN w:val="0"/>
              <w:rPr>
                <w:rFonts w:ascii="Calibri" w:hAnsi="Calibri" w:cs="Calibri"/>
                <w:sz w:val="22"/>
                <w:szCs w:val="20"/>
              </w:rPr>
            </w:pPr>
          </w:p>
        </w:tc>
        <w:tc>
          <w:tcPr>
            <w:tcW w:w="1620" w:type="dxa"/>
          </w:tcPr>
          <w:p w:rsidR="0099185B" w:rsidRPr="0099185B" w:rsidRDefault="0099185B" w:rsidP="0099185B">
            <w:pPr>
              <w:widowControl w:val="0"/>
              <w:autoSpaceDE w:val="0"/>
              <w:autoSpaceDN w:val="0"/>
              <w:rPr>
                <w:rFonts w:ascii="Calibri" w:hAnsi="Calibri" w:cs="Calibri"/>
                <w:sz w:val="22"/>
                <w:szCs w:val="20"/>
              </w:rPr>
            </w:pPr>
          </w:p>
        </w:tc>
        <w:tc>
          <w:tcPr>
            <w:tcW w:w="1804" w:type="dxa"/>
          </w:tcPr>
          <w:p w:rsidR="0099185B" w:rsidRPr="0099185B" w:rsidRDefault="0099185B" w:rsidP="0099185B">
            <w:pPr>
              <w:widowControl w:val="0"/>
              <w:autoSpaceDE w:val="0"/>
              <w:autoSpaceDN w:val="0"/>
              <w:rPr>
                <w:rFonts w:ascii="Calibri" w:hAnsi="Calibri" w:cs="Calibri"/>
                <w:sz w:val="22"/>
                <w:szCs w:val="20"/>
              </w:rPr>
            </w:pPr>
          </w:p>
        </w:tc>
        <w:tc>
          <w:tcPr>
            <w:tcW w:w="1440" w:type="dxa"/>
            <w:tcBorders>
              <w:right w:val="nil"/>
            </w:tcBorders>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c>
          <w:tcPr>
            <w:tcW w:w="2097" w:type="dxa"/>
            <w:tcBorders>
              <w:left w:val="nil"/>
            </w:tcBorders>
          </w:tcPr>
          <w:p w:rsidR="0099185B" w:rsidRPr="0099185B" w:rsidRDefault="0099185B" w:rsidP="0099185B">
            <w:pPr>
              <w:widowControl w:val="0"/>
              <w:autoSpaceDE w:val="0"/>
              <w:autoSpaceDN w:val="0"/>
              <w:rPr>
                <w:rFonts w:ascii="Calibri" w:hAnsi="Calibri" w:cs="Calibri"/>
                <w:sz w:val="22"/>
                <w:szCs w:val="20"/>
              </w:rPr>
            </w:pPr>
          </w:p>
        </w:tc>
        <w:tc>
          <w:tcPr>
            <w:tcW w:w="2367" w:type="dxa"/>
          </w:tcPr>
          <w:p w:rsidR="0099185B" w:rsidRPr="0099185B" w:rsidRDefault="0099185B" w:rsidP="0099185B">
            <w:pPr>
              <w:widowControl w:val="0"/>
              <w:autoSpaceDE w:val="0"/>
              <w:autoSpaceDN w:val="0"/>
              <w:rPr>
                <w:rFonts w:ascii="Calibri" w:hAnsi="Calibri" w:cs="Calibri"/>
                <w:sz w:val="22"/>
                <w:szCs w:val="20"/>
              </w:rPr>
            </w:pPr>
          </w:p>
        </w:tc>
        <w:tc>
          <w:tcPr>
            <w:tcW w:w="2363" w:type="dxa"/>
          </w:tcPr>
          <w:p w:rsidR="0099185B" w:rsidRPr="0099185B" w:rsidRDefault="0099185B" w:rsidP="0099185B">
            <w:pPr>
              <w:widowControl w:val="0"/>
              <w:autoSpaceDE w:val="0"/>
              <w:autoSpaceDN w:val="0"/>
              <w:rPr>
                <w:rFonts w:ascii="Calibri" w:hAnsi="Calibri" w:cs="Calibri"/>
                <w:sz w:val="22"/>
                <w:szCs w:val="20"/>
              </w:rPr>
            </w:pPr>
          </w:p>
        </w:tc>
        <w:tc>
          <w:tcPr>
            <w:tcW w:w="1620" w:type="dxa"/>
          </w:tcPr>
          <w:p w:rsidR="0099185B" w:rsidRPr="0099185B" w:rsidRDefault="0099185B" w:rsidP="0099185B">
            <w:pPr>
              <w:widowControl w:val="0"/>
              <w:autoSpaceDE w:val="0"/>
              <w:autoSpaceDN w:val="0"/>
              <w:rPr>
                <w:rFonts w:ascii="Calibri" w:hAnsi="Calibri" w:cs="Calibri"/>
                <w:sz w:val="22"/>
                <w:szCs w:val="20"/>
              </w:rPr>
            </w:pPr>
          </w:p>
        </w:tc>
        <w:tc>
          <w:tcPr>
            <w:tcW w:w="1804" w:type="dxa"/>
          </w:tcPr>
          <w:p w:rsidR="0099185B" w:rsidRPr="0099185B" w:rsidRDefault="0099185B" w:rsidP="0099185B">
            <w:pPr>
              <w:widowControl w:val="0"/>
              <w:autoSpaceDE w:val="0"/>
              <w:autoSpaceDN w:val="0"/>
              <w:rPr>
                <w:rFonts w:ascii="Calibri" w:hAnsi="Calibri" w:cs="Calibri"/>
                <w:sz w:val="22"/>
                <w:szCs w:val="20"/>
              </w:rPr>
            </w:pPr>
          </w:p>
        </w:tc>
        <w:tc>
          <w:tcPr>
            <w:tcW w:w="1440" w:type="dxa"/>
            <w:tcBorders>
              <w:right w:val="nil"/>
            </w:tcBorders>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c>
          <w:tcPr>
            <w:tcW w:w="2097" w:type="dxa"/>
            <w:tcBorders>
              <w:left w:val="nil"/>
            </w:tcBorders>
          </w:tcPr>
          <w:p w:rsidR="0099185B" w:rsidRPr="0099185B" w:rsidRDefault="0099185B" w:rsidP="0099185B">
            <w:pPr>
              <w:widowControl w:val="0"/>
              <w:autoSpaceDE w:val="0"/>
              <w:autoSpaceDN w:val="0"/>
              <w:rPr>
                <w:rFonts w:ascii="Calibri" w:hAnsi="Calibri" w:cs="Calibri"/>
                <w:sz w:val="22"/>
                <w:szCs w:val="20"/>
              </w:rPr>
            </w:pPr>
          </w:p>
        </w:tc>
        <w:tc>
          <w:tcPr>
            <w:tcW w:w="2367" w:type="dxa"/>
          </w:tcPr>
          <w:p w:rsidR="0099185B" w:rsidRPr="0099185B" w:rsidRDefault="0099185B" w:rsidP="0099185B">
            <w:pPr>
              <w:widowControl w:val="0"/>
              <w:autoSpaceDE w:val="0"/>
              <w:autoSpaceDN w:val="0"/>
              <w:rPr>
                <w:rFonts w:ascii="Calibri" w:hAnsi="Calibri" w:cs="Calibri"/>
                <w:sz w:val="22"/>
                <w:szCs w:val="20"/>
              </w:rPr>
            </w:pPr>
          </w:p>
        </w:tc>
        <w:tc>
          <w:tcPr>
            <w:tcW w:w="2363" w:type="dxa"/>
          </w:tcPr>
          <w:p w:rsidR="0099185B" w:rsidRPr="0099185B" w:rsidRDefault="0099185B" w:rsidP="0099185B">
            <w:pPr>
              <w:widowControl w:val="0"/>
              <w:autoSpaceDE w:val="0"/>
              <w:autoSpaceDN w:val="0"/>
              <w:rPr>
                <w:rFonts w:ascii="Calibri" w:hAnsi="Calibri" w:cs="Calibri"/>
                <w:sz w:val="22"/>
                <w:szCs w:val="20"/>
              </w:rPr>
            </w:pPr>
          </w:p>
        </w:tc>
        <w:tc>
          <w:tcPr>
            <w:tcW w:w="1620" w:type="dxa"/>
          </w:tcPr>
          <w:p w:rsidR="0099185B" w:rsidRPr="0099185B" w:rsidRDefault="0099185B" w:rsidP="0099185B">
            <w:pPr>
              <w:widowControl w:val="0"/>
              <w:autoSpaceDE w:val="0"/>
              <w:autoSpaceDN w:val="0"/>
              <w:rPr>
                <w:rFonts w:ascii="Calibri" w:hAnsi="Calibri" w:cs="Calibri"/>
                <w:sz w:val="22"/>
                <w:szCs w:val="20"/>
              </w:rPr>
            </w:pPr>
          </w:p>
        </w:tc>
        <w:tc>
          <w:tcPr>
            <w:tcW w:w="1804" w:type="dxa"/>
          </w:tcPr>
          <w:p w:rsidR="0099185B" w:rsidRPr="0099185B" w:rsidRDefault="0099185B" w:rsidP="0099185B">
            <w:pPr>
              <w:widowControl w:val="0"/>
              <w:autoSpaceDE w:val="0"/>
              <w:autoSpaceDN w:val="0"/>
              <w:rPr>
                <w:rFonts w:ascii="Calibri" w:hAnsi="Calibri" w:cs="Calibri"/>
                <w:sz w:val="22"/>
                <w:szCs w:val="20"/>
              </w:rPr>
            </w:pPr>
          </w:p>
        </w:tc>
        <w:tc>
          <w:tcPr>
            <w:tcW w:w="1440" w:type="dxa"/>
            <w:tcBorders>
              <w:right w:val="nil"/>
            </w:tcBorders>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c>
          <w:tcPr>
            <w:tcW w:w="2097" w:type="dxa"/>
            <w:tcBorders>
              <w:left w:val="nil"/>
            </w:tcBorders>
          </w:tcPr>
          <w:p w:rsidR="0099185B" w:rsidRPr="0099185B" w:rsidRDefault="0099185B" w:rsidP="0099185B">
            <w:pPr>
              <w:widowControl w:val="0"/>
              <w:autoSpaceDE w:val="0"/>
              <w:autoSpaceDN w:val="0"/>
              <w:rPr>
                <w:rFonts w:ascii="Calibri" w:hAnsi="Calibri" w:cs="Calibri"/>
                <w:sz w:val="22"/>
                <w:szCs w:val="20"/>
              </w:rPr>
            </w:pPr>
          </w:p>
        </w:tc>
        <w:tc>
          <w:tcPr>
            <w:tcW w:w="2367" w:type="dxa"/>
          </w:tcPr>
          <w:p w:rsidR="0099185B" w:rsidRPr="0099185B" w:rsidRDefault="0099185B" w:rsidP="0099185B">
            <w:pPr>
              <w:widowControl w:val="0"/>
              <w:autoSpaceDE w:val="0"/>
              <w:autoSpaceDN w:val="0"/>
              <w:rPr>
                <w:rFonts w:ascii="Calibri" w:hAnsi="Calibri" w:cs="Calibri"/>
                <w:sz w:val="22"/>
                <w:szCs w:val="20"/>
              </w:rPr>
            </w:pPr>
          </w:p>
        </w:tc>
        <w:tc>
          <w:tcPr>
            <w:tcW w:w="2363" w:type="dxa"/>
          </w:tcPr>
          <w:p w:rsidR="0099185B" w:rsidRPr="0099185B" w:rsidRDefault="0099185B" w:rsidP="0099185B">
            <w:pPr>
              <w:widowControl w:val="0"/>
              <w:autoSpaceDE w:val="0"/>
              <w:autoSpaceDN w:val="0"/>
              <w:rPr>
                <w:rFonts w:ascii="Calibri" w:hAnsi="Calibri" w:cs="Calibri"/>
                <w:sz w:val="22"/>
                <w:szCs w:val="20"/>
              </w:rPr>
            </w:pPr>
          </w:p>
        </w:tc>
        <w:tc>
          <w:tcPr>
            <w:tcW w:w="1620" w:type="dxa"/>
          </w:tcPr>
          <w:p w:rsidR="0099185B" w:rsidRPr="0099185B" w:rsidRDefault="0099185B" w:rsidP="0099185B">
            <w:pPr>
              <w:widowControl w:val="0"/>
              <w:autoSpaceDE w:val="0"/>
              <w:autoSpaceDN w:val="0"/>
              <w:rPr>
                <w:rFonts w:ascii="Calibri" w:hAnsi="Calibri" w:cs="Calibri"/>
                <w:sz w:val="22"/>
                <w:szCs w:val="20"/>
              </w:rPr>
            </w:pPr>
          </w:p>
        </w:tc>
        <w:tc>
          <w:tcPr>
            <w:tcW w:w="1804" w:type="dxa"/>
          </w:tcPr>
          <w:p w:rsidR="0099185B" w:rsidRPr="0099185B" w:rsidRDefault="0099185B" w:rsidP="0099185B">
            <w:pPr>
              <w:widowControl w:val="0"/>
              <w:autoSpaceDE w:val="0"/>
              <w:autoSpaceDN w:val="0"/>
              <w:rPr>
                <w:rFonts w:ascii="Calibri" w:hAnsi="Calibri" w:cs="Calibri"/>
                <w:sz w:val="22"/>
                <w:szCs w:val="20"/>
              </w:rPr>
            </w:pPr>
          </w:p>
        </w:tc>
        <w:tc>
          <w:tcPr>
            <w:tcW w:w="1440" w:type="dxa"/>
            <w:tcBorders>
              <w:right w:val="nil"/>
            </w:tcBorders>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c>
          <w:tcPr>
            <w:tcW w:w="2097" w:type="dxa"/>
            <w:tcBorders>
              <w:left w:val="nil"/>
            </w:tcBorders>
          </w:tcPr>
          <w:p w:rsidR="0099185B" w:rsidRPr="0099185B" w:rsidRDefault="0099185B" w:rsidP="0099185B">
            <w:pPr>
              <w:widowControl w:val="0"/>
              <w:autoSpaceDE w:val="0"/>
              <w:autoSpaceDN w:val="0"/>
              <w:rPr>
                <w:rFonts w:ascii="Calibri" w:hAnsi="Calibri" w:cs="Calibri"/>
                <w:sz w:val="22"/>
                <w:szCs w:val="20"/>
              </w:rPr>
            </w:pPr>
          </w:p>
        </w:tc>
        <w:tc>
          <w:tcPr>
            <w:tcW w:w="2367" w:type="dxa"/>
          </w:tcPr>
          <w:p w:rsidR="0099185B" w:rsidRPr="0099185B" w:rsidRDefault="0099185B" w:rsidP="0099185B">
            <w:pPr>
              <w:widowControl w:val="0"/>
              <w:autoSpaceDE w:val="0"/>
              <w:autoSpaceDN w:val="0"/>
              <w:rPr>
                <w:rFonts w:ascii="Calibri" w:hAnsi="Calibri" w:cs="Calibri"/>
                <w:sz w:val="22"/>
                <w:szCs w:val="20"/>
              </w:rPr>
            </w:pPr>
          </w:p>
        </w:tc>
        <w:tc>
          <w:tcPr>
            <w:tcW w:w="2363" w:type="dxa"/>
          </w:tcPr>
          <w:p w:rsidR="0099185B" w:rsidRPr="0099185B" w:rsidRDefault="0099185B" w:rsidP="0099185B">
            <w:pPr>
              <w:widowControl w:val="0"/>
              <w:autoSpaceDE w:val="0"/>
              <w:autoSpaceDN w:val="0"/>
              <w:rPr>
                <w:rFonts w:ascii="Calibri" w:hAnsi="Calibri" w:cs="Calibri"/>
                <w:sz w:val="22"/>
                <w:szCs w:val="20"/>
              </w:rPr>
            </w:pPr>
          </w:p>
        </w:tc>
        <w:tc>
          <w:tcPr>
            <w:tcW w:w="1620" w:type="dxa"/>
          </w:tcPr>
          <w:p w:rsidR="0099185B" w:rsidRPr="0099185B" w:rsidRDefault="0099185B" w:rsidP="0099185B">
            <w:pPr>
              <w:widowControl w:val="0"/>
              <w:autoSpaceDE w:val="0"/>
              <w:autoSpaceDN w:val="0"/>
              <w:rPr>
                <w:rFonts w:ascii="Calibri" w:hAnsi="Calibri" w:cs="Calibri"/>
                <w:sz w:val="22"/>
                <w:szCs w:val="20"/>
              </w:rPr>
            </w:pPr>
          </w:p>
        </w:tc>
        <w:tc>
          <w:tcPr>
            <w:tcW w:w="1804" w:type="dxa"/>
          </w:tcPr>
          <w:p w:rsidR="0099185B" w:rsidRPr="0099185B" w:rsidRDefault="0099185B" w:rsidP="0099185B">
            <w:pPr>
              <w:widowControl w:val="0"/>
              <w:autoSpaceDE w:val="0"/>
              <w:autoSpaceDN w:val="0"/>
              <w:rPr>
                <w:rFonts w:ascii="Calibri" w:hAnsi="Calibri" w:cs="Calibri"/>
                <w:sz w:val="22"/>
                <w:szCs w:val="20"/>
              </w:rPr>
            </w:pPr>
          </w:p>
        </w:tc>
        <w:tc>
          <w:tcPr>
            <w:tcW w:w="1440" w:type="dxa"/>
            <w:tcBorders>
              <w:right w:val="nil"/>
            </w:tcBorders>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c>
          <w:tcPr>
            <w:tcW w:w="2097" w:type="dxa"/>
            <w:tcBorders>
              <w:left w:val="nil"/>
            </w:tcBorders>
          </w:tcPr>
          <w:p w:rsidR="0099185B" w:rsidRPr="0099185B" w:rsidRDefault="0099185B" w:rsidP="0099185B">
            <w:pPr>
              <w:widowControl w:val="0"/>
              <w:autoSpaceDE w:val="0"/>
              <w:autoSpaceDN w:val="0"/>
              <w:rPr>
                <w:rFonts w:ascii="Calibri" w:hAnsi="Calibri" w:cs="Calibri"/>
                <w:sz w:val="22"/>
                <w:szCs w:val="20"/>
              </w:rPr>
            </w:pPr>
          </w:p>
        </w:tc>
        <w:tc>
          <w:tcPr>
            <w:tcW w:w="2367" w:type="dxa"/>
          </w:tcPr>
          <w:p w:rsidR="0099185B" w:rsidRPr="0099185B" w:rsidRDefault="0099185B" w:rsidP="0099185B">
            <w:pPr>
              <w:widowControl w:val="0"/>
              <w:autoSpaceDE w:val="0"/>
              <w:autoSpaceDN w:val="0"/>
              <w:rPr>
                <w:rFonts w:ascii="Calibri" w:hAnsi="Calibri" w:cs="Calibri"/>
                <w:sz w:val="22"/>
                <w:szCs w:val="20"/>
              </w:rPr>
            </w:pPr>
          </w:p>
        </w:tc>
        <w:tc>
          <w:tcPr>
            <w:tcW w:w="2363" w:type="dxa"/>
          </w:tcPr>
          <w:p w:rsidR="0099185B" w:rsidRPr="0099185B" w:rsidRDefault="0099185B" w:rsidP="0099185B">
            <w:pPr>
              <w:widowControl w:val="0"/>
              <w:autoSpaceDE w:val="0"/>
              <w:autoSpaceDN w:val="0"/>
              <w:rPr>
                <w:rFonts w:ascii="Calibri" w:hAnsi="Calibri" w:cs="Calibri"/>
                <w:sz w:val="22"/>
                <w:szCs w:val="20"/>
              </w:rPr>
            </w:pPr>
          </w:p>
        </w:tc>
        <w:tc>
          <w:tcPr>
            <w:tcW w:w="1620" w:type="dxa"/>
          </w:tcPr>
          <w:p w:rsidR="0099185B" w:rsidRPr="0099185B" w:rsidRDefault="0099185B" w:rsidP="0099185B">
            <w:pPr>
              <w:widowControl w:val="0"/>
              <w:autoSpaceDE w:val="0"/>
              <w:autoSpaceDN w:val="0"/>
              <w:rPr>
                <w:rFonts w:ascii="Calibri" w:hAnsi="Calibri" w:cs="Calibri"/>
                <w:sz w:val="22"/>
                <w:szCs w:val="20"/>
              </w:rPr>
            </w:pPr>
          </w:p>
        </w:tc>
        <w:tc>
          <w:tcPr>
            <w:tcW w:w="1804" w:type="dxa"/>
          </w:tcPr>
          <w:p w:rsidR="0099185B" w:rsidRPr="0099185B" w:rsidRDefault="0099185B" w:rsidP="0099185B">
            <w:pPr>
              <w:widowControl w:val="0"/>
              <w:autoSpaceDE w:val="0"/>
              <w:autoSpaceDN w:val="0"/>
              <w:rPr>
                <w:rFonts w:ascii="Calibri" w:hAnsi="Calibri" w:cs="Calibri"/>
                <w:sz w:val="22"/>
                <w:szCs w:val="20"/>
              </w:rPr>
            </w:pPr>
          </w:p>
        </w:tc>
        <w:tc>
          <w:tcPr>
            <w:tcW w:w="1440" w:type="dxa"/>
            <w:tcBorders>
              <w:right w:val="nil"/>
            </w:tcBorders>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c>
          <w:tcPr>
            <w:tcW w:w="2097" w:type="dxa"/>
            <w:tcBorders>
              <w:left w:val="nil"/>
            </w:tcBorders>
          </w:tcPr>
          <w:p w:rsidR="0099185B" w:rsidRPr="0099185B" w:rsidRDefault="0099185B" w:rsidP="0099185B">
            <w:pPr>
              <w:widowControl w:val="0"/>
              <w:autoSpaceDE w:val="0"/>
              <w:autoSpaceDN w:val="0"/>
              <w:rPr>
                <w:rFonts w:ascii="Calibri" w:hAnsi="Calibri" w:cs="Calibri"/>
                <w:sz w:val="22"/>
                <w:szCs w:val="20"/>
              </w:rPr>
            </w:pPr>
          </w:p>
        </w:tc>
        <w:tc>
          <w:tcPr>
            <w:tcW w:w="2367" w:type="dxa"/>
          </w:tcPr>
          <w:p w:rsidR="0099185B" w:rsidRPr="0099185B" w:rsidRDefault="0099185B" w:rsidP="0099185B">
            <w:pPr>
              <w:widowControl w:val="0"/>
              <w:autoSpaceDE w:val="0"/>
              <w:autoSpaceDN w:val="0"/>
              <w:rPr>
                <w:rFonts w:ascii="Calibri" w:hAnsi="Calibri" w:cs="Calibri"/>
                <w:sz w:val="22"/>
                <w:szCs w:val="20"/>
              </w:rPr>
            </w:pPr>
          </w:p>
        </w:tc>
        <w:tc>
          <w:tcPr>
            <w:tcW w:w="2363" w:type="dxa"/>
          </w:tcPr>
          <w:p w:rsidR="0099185B" w:rsidRPr="0099185B" w:rsidRDefault="0099185B" w:rsidP="0099185B">
            <w:pPr>
              <w:widowControl w:val="0"/>
              <w:autoSpaceDE w:val="0"/>
              <w:autoSpaceDN w:val="0"/>
              <w:rPr>
                <w:rFonts w:ascii="Calibri" w:hAnsi="Calibri" w:cs="Calibri"/>
                <w:sz w:val="22"/>
                <w:szCs w:val="20"/>
              </w:rPr>
            </w:pPr>
          </w:p>
        </w:tc>
        <w:tc>
          <w:tcPr>
            <w:tcW w:w="1620" w:type="dxa"/>
          </w:tcPr>
          <w:p w:rsidR="0099185B" w:rsidRPr="0099185B" w:rsidRDefault="0099185B" w:rsidP="0099185B">
            <w:pPr>
              <w:widowControl w:val="0"/>
              <w:autoSpaceDE w:val="0"/>
              <w:autoSpaceDN w:val="0"/>
              <w:rPr>
                <w:rFonts w:ascii="Calibri" w:hAnsi="Calibri" w:cs="Calibri"/>
                <w:sz w:val="22"/>
                <w:szCs w:val="20"/>
              </w:rPr>
            </w:pPr>
          </w:p>
        </w:tc>
        <w:tc>
          <w:tcPr>
            <w:tcW w:w="1804" w:type="dxa"/>
          </w:tcPr>
          <w:p w:rsidR="0099185B" w:rsidRPr="0099185B" w:rsidRDefault="0099185B" w:rsidP="0099185B">
            <w:pPr>
              <w:widowControl w:val="0"/>
              <w:autoSpaceDE w:val="0"/>
              <w:autoSpaceDN w:val="0"/>
              <w:rPr>
                <w:rFonts w:ascii="Calibri" w:hAnsi="Calibri" w:cs="Calibri"/>
                <w:sz w:val="22"/>
                <w:szCs w:val="20"/>
              </w:rPr>
            </w:pPr>
          </w:p>
        </w:tc>
        <w:tc>
          <w:tcPr>
            <w:tcW w:w="1440" w:type="dxa"/>
            <w:tcBorders>
              <w:right w:val="nil"/>
            </w:tcBorders>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c>
          <w:tcPr>
            <w:tcW w:w="2097" w:type="dxa"/>
            <w:tcBorders>
              <w:left w:val="nil"/>
            </w:tcBorders>
          </w:tcPr>
          <w:p w:rsidR="0099185B" w:rsidRPr="0099185B" w:rsidRDefault="0099185B" w:rsidP="0099185B">
            <w:pPr>
              <w:widowControl w:val="0"/>
              <w:autoSpaceDE w:val="0"/>
              <w:autoSpaceDN w:val="0"/>
              <w:rPr>
                <w:rFonts w:ascii="Calibri" w:hAnsi="Calibri" w:cs="Calibri"/>
                <w:sz w:val="22"/>
                <w:szCs w:val="20"/>
              </w:rPr>
            </w:pPr>
          </w:p>
        </w:tc>
        <w:tc>
          <w:tcPr>
            <w:tcW w:w="2367" w:type="dxa"/>
          </w:tcPr>
          <w:p w:rsidR="0099185B" w:rsidRPr="0099185B" w:rsidRDefault="0099185B" w:rsidP="0099185B">
            <w:pPr>
              <w:widowControl w:val="0"/>
              <w:autoSpaceDE w:val="0"/>
              <w:autoSpaceDN w:val="0"/>
              <w:rPr>
                <w:rFonts w:ascii="Calibri" w:hAnsi="Calibri" w:cs="Calibri"/>
                <w:sz w:val="22"/>
                <w:szCs w:val="20"/>
              </w:rPr>
            </w:pPr>
          </w:p>
        </w:tc>
        <w:tc>
          <w:tcPr>
            <w:tcW w:w="2363" w:type="dxa"/>
          </w:tcPr>
          <w:p w:rsidR="0099185B" w:rsidRPr="0099185B" w:rsidRDefault="0099185B" w:rsidP="0099185B">
            <w:pPr>
              <w:widowControl w:val="0"/>
              <w:autoSpaceDE w:val="0"/>
              <w:autoSpaceDN w:val="0"/>
              <w:rPr>
                <w:rFonts w:ascii="Calibri" w:hAnsi="Calibri" w:cs="Calibri"/>
                <w:sz w:val="22"/>
                <w:szCs w:val="20"/>
              </w:rPr>
            </w:pPr>
          </w:p>
        </w:tc>
        <w:tc>
          <w:tcPr>
            <w:tcW w:w="1620" w:type="dxa"/>
          </w:tcPr>
          <w:p w:rsidR="0099185B" w:rsidRPr="0099185B" w:rsidRDefault="0099185B" w:rsidP="0099185B">
            <w:pPr>
              <w:widowControl w:val="0"/>
              <w:autoSpaceDE w:val="0"/>
              <w:autoSpaceDN w:val="0"/>
              <w:rPr>
                <w:rFonts w:ascii="Calibri" w:hAnsi="Calibri" w:cs="Calibri"/>
                <w:sz w:val="22"/>
                <w:szCs w:val="20"/>
              </w:rPr>
            </w:pPr>
          </w:p>
        </w:tc>
        <w:tc>
          <w:tcPr>
            <w:tcW w:w="1804" w:type="dxa"/>
          </w:tcPr>
          <w:p w:rsidR="0099185B" w:rsidRPr="0099185B" w:rsidRDefault="0099185B" w:rsidP="0099185B">
            <w:pPr>
              <w:widowControl w:val="0"/>
              <w:autoSpaceDE w:val="0"/>
              <w:autoSpaceDN w:val="0"/>
              <w:rPr>
                <w:rFonts w:ascii="Calibri" w:hAnsi="Calibri" w:cs="Calibri"/>
                <w:sz w:val="22"/>
                <w:szCs w:val="20"/>
              </w:rPr>
            </w:pPr>
          </w:p>
        </w:tc>
        <w:tc>
          <w:tcPr>
            <w:tcW w:w="1440" w:type="dxa"/>
            <w:tcBorders>
              <w:right w:val="nil"/>
            </w:tcBorders>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c>
          <w:tcPr>
            <w:tcW w:w="2097" w:type="dxa"/>
            <w:tcBorders>
              <w:left w:val="nil"/>
            </w:tcBorders>
          </w:tcPr>
          <w:p w:rsidR="0099185B" w:rsidRPr="0099185B" w:rsidRDefault="0099185B" w:rsidP="0099185B">
            <w:pPr>
              <w:widowControl w:val="0"/>
              <w:autoSpaceDE w:val="0"/>
              <w:autoSpaceDN w:val="0"/>
              <w:rPr>
                <w:rFonts w:ascii="Calibri" w:hAnsi="Calibri" w:cs="Calibri"/>
                <w:sz w:val="22"/>
                <w:szCs w:val="20"/>
              </w:rPr>
            </w:pPr>
          </w:p>
        </w:tc>
        <w:tc>
          <w:tcPr>
            <w:tcW w:w="2367" w:type="dxa"/>
          </w:tcPr>
          <w:p w:rsidR="0099185B" w:rsidRPr="0099185B" w:rsidRDefault="0099185B" w:rsidP="0099185B">
            <w:pPr>
              <w:widowControl w:val="0"/>
              <w:autoSpaceDE w:val="0"/>
              <w:autoSpaceDN w:val="0"/>
              <w:rPr>
                <w:rFonts w:ascii="Calibri" w:hAnsi="Calibri" w:cs="Calibri"/>
                <w:sz w:val="22"/>
                <w:szCs w:val="20"/>
              </w:rPr>
            </w:pPr>
          </w:p>
        </w:tc>
        <w:tc>
          <w:tcPr>
            <w:tcW w:w="2363" w:type="dxa"/>
          </w:tcPr>
          <w:p w:rsidR="0099185B" w:rsidRPr="0099185B" w:rsidRDefault="0099185B" w:rsidP="0099185B">
            <w:pPr>
              <w:widowControl w:val="0"/>
              <w:autoSpaceDE w:val="0"/>
              <w:autoSpaceDN w:val="0"/>
              <w:rPr>
                <w:rFonts w:ascii="Calibri" w:hAnsi="Calibri" w:cs="Calibri"/>
                <w:sz w:val="22"/>
                <w:szCs w:val="20"/>
              </w:rPr>
            </w:pPr>
          </w:p>
        </w:tc>
        <w:tc>
          <w:tcPr>
            <w:tcW w:w="1620" w:type="dxa"/>
          </w:tcPr>
          <w:p w:rsidR="0099185B" w:rsidRPr="0099185B" w:rsidRDefault="0099185B" w:rsidP="0099185B">
            <w:pPr>
              <w:widowControl w:val="0"/>
              <w:autoSpaceDE w:val="0"/>
              <w:autoSpaceDN w:val="0"/>
              <w:rPr>
                <w:rFonts w:ascii="Calibri" w:hAnsi="Calibri" w:cs="Calibri"/>
                <w:sz w:val="22"/>
                <w:szCs w:val="20"/>
              </w:rPr>
            </w:pPr>
          </w:p>
        </w:tc>
        <w:tc>
          <w:tcPr>
            <w:tcW w:w="1804" w:type="dxa"/>
          </w:tcPr>
          <w:p w:rsidR="0099185B" w:rsidRPr="0099185B" w:rsidRDefault="0099185B" w:rsidP="0099185B">
            <w:pPr>
              <w:widowControl w:val="0"/>
              <w:autoSpaceDE w:val="0"/>
              <w:autoSpaceDN w:val="0"/>
              <w:rPr>
                <w:rFonts w:ascii="Calibri" w:hAnsi="Calibri" w:cs="Calibri"/>
                <w:sz w:val="22"/>
                <w:szCs w:val="20"/>
              </w:rPr>
            </w:pPr>
          </w:p>
        </w:tc>
        <w:tc>
          <w:tcPr>
            <w:tcW w:w="1440" w:type="dxa"/>
            <w:tcBorders>
              <w:right w:val="nil"/>
            </w:tcBorders>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c>
          <w:tcPr>
            <w:tcW w:w="6827" w:type="dxa"/>
            <w:gridSpan w:val="3"/>
            <w:tcBorders>
              <w:left w:val="nil"/>
              <w:bottom w:val="nil"/>
            </w:tcBorders>
          </w:tcPr>
          <w:p w:rsidR="0099185B" w:rsidRPr="0099185B" w:rsidRDefault="0099185B" w:rsidP="0099185B">
            <w:pPr>
              <w:widowControl w:val="0"/>
              <w:autoSpaceDE w:val="0"/>
              <w:autoSpaceDN w:val="0"/>
              <w:jc w:val="right"/>
              <w:rPr>
                <w:rFonts w:ascii="Calibri" w:hAnsi="Calibri" w:cs="Calibri"/>
                <w:sz w:val="22"/>
                <w:szCs w:val="20"/>
              </w:rPr>
            </w:pPr>
            <w:r w:rsidRPr="0099185B">
              <w:rPr>
                <w:rFonts w:ascii="Calibri" w:hAnsi="Calibri" w:cs="Calibri"/>
                <w:sz w:val="22"/>
                <w:szCs w:val="20"/>
              </w:rPr>
              <w:t>Итого по виду средств</w:t>
            </w:r>
          </w:p>
        </w:tc>
        <w:tc>
          <w:tcPr>
            <w:tcW w:w="1620" w:type="dxa"/>
          </w:tcPr>
          <w:p w:rsidR="0099185B" w:rsidRPr="0099185B" w:rsidRDefault="0099185B" w:rsidP="0099185B">
            <w:pPr>
              <w:widowControl w:val="0"/>
              <w:autoSpaceDE w:val="0"/>
              <w:autoSpaceDN w:val="0"/>
              <w:rPr>
                <w:rFonts w:ascii="Calibri" w:hAnsi="Calibri" w:cs="Calibri"/>
                <w:sz w:val="22"/>
                <w:szCs w:val="20"/>
              </w:rPr>
            </w:pPr>
          </w:p>
        </w:tc>
        <w:tc>
          <w:tcPr>
            <w:tcW w:w="1804" w:type="dxa"/>
          </w:tcPr>
          <w:p w:rsidR="0099185B" w:rsidRPr="0099185B" w:rsidRDefault="0099185B" w:rsidP="0099185B">
            <w:pPr>
              <w:widowControl w:val="0"/>
              <w:autoSpaceDE w:val="0"/>
              <w:autoSpaceDN w:val="0"/>
              <w:rPr>
                <w:rFonts w:ascii="Calibri" w:hAnsi="Calibri" w:cs="Calibri"/>
                <w:sz w:val="22"/>
                <w:szCs w:val="20"/>
              </w:rPr>
            </w:pPr>
          </w:p>
        </w:tc>
        <w:tc>
          <w:tcPr>
            <w:tcW w:w="1440" w:type="dxa"/>
            <w:tcBorders>
              <w:right w:val="nil"/>
            </w:tcBorders>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c>
          <w:tcPr>
            <w:tcW w:w="6827" w:type="dxa"/>
            <w:gridSpan w:val="3"/>
            <w:tcBorders>
              <w:top w:val="nil"/>
              <w:left w:val="nil"/>
              <w:bottom w:val="nil"/>
            </w:tcBorders>
          </w:tcPr>
          <w:p w:rsidR="0099185B" w:rsidRPr="0099185B" w:rsidRDefault="0099185B" w:rsidP="0099185B">
            <w:pPr>
              <w:widowControl w:val="0"/>
              <w:autoSpaceDE w:val="0"/>
              <w:autoSpaceDN w:val="0"/>
              <w:jc w:val="right"/>
              <w:rPr>
                <w:rFonts w:ascii="Calibri" w:hAnsi="Calibri" w:cs="Calibri"/>
                <w:sz w:val="22"/>
                <w:szCs w:val="20"/>
              </w:rPr>
            </w:pPr>
            <w:r w:rsidRPr="0099185B">
              <w:rPr>
                <w:rFonts w:ascii="Calibri" w:hAnsi="Calibri" w:cs="Calibri"/>
                <w:sz w:val="22"/>
                <w:szCs w:val="20"/>
              </w:rPr>
              <w:t>Всего</w:t>
            </w:r>
          </w:p>
        </w:tc>
        <w:tc>
          <w:tcPr>
            <w:tcW w:w="1620" w:type="dxa"/>
          </w:tcPr>
          <w:p w:rsidR="0099185B" w:rsidRPr="0099185B" w:rsidRDefault="0099185B" w:rsidP="0099185B">
            <w:pPr>
              <w:widowControl w:val="0"/>
              <w:autoSpaceDE w:val="0"/>
              <w:autoSpaceDN w:val="0"/>
              <w:rPr>
                <w:rFonts w:ascii="Calibri" w:hAnsi="Calibri" w:cs="Calibri"/>
                <w:sz w:val="22"/>
                <w:szCs w:val="20"/>
              </w:rPr>
            </w:pPr>
          </w:p>
        </w:tc>
        <w:tc>
          <w:tcPr>
            <w:tcW w:w="1804" w:type="dxa"/>
          </w:tcPr>
          <w:p w:rsidR="0099185B" w:rsidRPr="0099185B" w:rsidRDefault="0099185B" w:rsidP="0099185B">
            <w:pPr>
              <w:widowControl w:val="0"/>
              <w:autoSpaceDE w:val="0"/>
              <w:autoSpaceDN w:val="0"/>
              <w:rPr>
                <w:rFonts w:ascii="Calibri" w:hAnsi="Calibri" w:cs="Calibri"/>
                <w:sz w:val="22"/>
                <w:szCs w:val="20"/>
              </w:rPr>
            </w:pPr>
          </w:p>
        </w:tc>
        <w:tc>
          <w:tcPr>
            <w:tcW w:w="1440" w:type="dxa"/>
            <w:tcBorders>
              <w:right w:val="nil"/>
            </w:tcBorders>
          </w:tcPr>
          <w:p w:rsidR="0099185B" w:rsidRPr="0099185B" w:rsidRDefault="0099185B" w:rsidP="0099185B">
            <w:pPr>
              <w:widowControl w:val="0"/>
              <w:autoSpaceDE w:val="0"/>
              <w:autoSpaceDN w:val="0"/>
              <w:rPr>
                <w:rFonts w:ascii="Calibri" w:hAnsi="Calibri" w:cs="Calibri"/>
                <w:sz w:val="22"/>
                <w:szCs w:val="20"/>
              </w:rPr>
            </w:pPr>
          </w:p>
        </w:tc>
      </w:tr>
    </w:tbl>
    <w:p w:rsidR="0099185B" w:rsidRPr="0099185B" w:rsidRDefault="0099185B" w:rsidP="0099185B">
      <w:pPr>
        <w:widowControl w:val="0"/>
        <w:autoSpaceDE w:val="0"/>
        <w:autoSpaceDN w:val="0"/>
        <w:jc w:val="both"/>
        <w:rPr>
          <w:rFonts w:ascii="Calibri" w:hAnsi="Calibri" w:cs="Calibri"/>
          <w:sz w:val="22"/>
          <w:szCs w:val="20"/>
        </w:rPr>
      </w:pP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Номер страницы __________</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Всего страниц __________</w:t>
      </w:r>
    </w:p>
    <w:p w:rsidR="0099185B" w:rsidRPr="0099185B" w:rsidRDefault="0099185B" w:rsidP="0099185B">
      <w:pPr>
        <w:widowControl w:val="0"/>
        <w:autoSpaceDE w:val="0"/>
        <w:autoSpaceDN w:val="0"/>
        <w:jc w:val="both"/>
        <w:rPr>
          <w:rFonts w:ascii="Calibri" w:hAnsi="Calibri" w:cs="Calibri"/>
          <w:sz w:val="22"/>
          <w:szCs w:val="20"/>
        </w:rPr>
      </w:pPr>
    </w:p>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lastRenderedPageBreak/>
        <w:t>2. Средства, поступившие во временное распоряжение</w:t>
      </w:r>
    </w:p>
    <w:p w:rsidR="0099185B" w:rsidRPr="0099185B" w:rsidRDefault="0099185B" w:rsidP="0099185B">
      <w:pPr>
        <w:widowControl w:val="0"/>
        <w:autoSpaceDE w:val="0"/>
        <w:autoSpaceDN w:val="0"/>
        <w:jc w:val="both"/>
        <w:rPr>
          <w:rFonts w:ascii="Calibri" w:hAnsi="Calibri" w:cs="Calibri"/>
          <w:sz w:val="22"/>
          <w:szCs w:val="20"/>
        </w:rPr>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12"/>
        <w:gridCol w:w="2088"/>
        <w:gridCol w:w="3276"/>
      </w:tblGrid>
      <w:tr w:rsidR="0099185B" w:rsidRPr="0099185B" w:rsidTr="00532EEE">
        <w:tc>
          <w:tcPr>
            <w:tcW w:w="4212" w:type="dxa"/>
            <w:tcBorders>
              <w:left w:val="nil"/>
            </w:tcBorders>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Остаток средств на начало года</w:t>
            </w:r>
          </w:p>
        </w:tc>
        <w:tc>
          <w:tcPr>
            <w:tcW w:w="2088"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Поступления</w:t>
            </w:r>
          </w:p>
        </w:tc>
        <w:tc>
          <w:tcPr>
            <w:tcW w:w="3276" w:type="dxa"/>
            <w:tcBorders>
              <w:right w:val="nil"/>
            </w:tcBorders>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Выплаты</w:t>
            </w:r>
          </w:p>
        </w:tc>
      </w:tr>
      <w:tr w:rsidR="0099185B" w:rsidRPr="0099185B" w:rsidTr="00532EEE">
        <w:tc>
          <w:tcPr>
            <w:tcW w:w="4212" w:type="dxa"/>
            <w:tcBorders>
              <w:left w:val="nil"/>
            </w:tcBorders>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1</w:t>
            </w:r>
          </w:p>
        </w:tc>
        <w:tc>
          <w:tcPr>
            <w:tcW w:w="2088"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2</w:t>
            </w:r>
          </w:p>
        </w:tc>
        <w:tc>
          <w:tcPr>
            <w:tcW w:w="3276" w:type="dxa"/>
            <w:tcBorders>
              <w:right w:val="nil"/>
            </w:tcBorders>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3</w:t>
            </w:r>
          </w:p>
        </w:tc>
      </w:tr>
      <w:tr w:rsidR="0099185B" w:rsidRPr="0099185B" w:rsidTr="00532EEE">
        <w:tc>
          <w:tcPr>
            <w:tcW w:w="4212" w:type="dxa"/>
            <w:tcBorders>
              <w:left w:val="nil"/>
            </w:tcBorders>
          </w:tcPr>
          <w:p w:rsidR="0099185B" w:rsidRPr="0099185B" w:rsidRDefault="0099185B" w:rsidP="0099185B">
            <w:pPr>
              <w:widowControl w:val="0"/>
              <w:autoSpaceDE w:val="0"/>
              <w:autoSpaceDN w:val="0"/>
              <w:rPr>
                <w:rFonts w:ascii="Calibri" w:hAnsi="Calibri" w:cs="Calibri"/>
                <w:sz w:val="22"/>
                <w:szCs w:val="20"/>
              </w:rPr>
            </w:pPr>
          </w:p>
        </w:tc>
        <w:tc>
          <w:tcPr>
            <w:tcW w:w="2088" w:type="dxa"/>
          </w:tcPr>
          <w:p w:rsidR="0099185B" w:rsidRPr="0099185B" w:rsidRDefault="0099185B" w:rsidP="0099185B">
            <w:pPr>
              <w:widowControl w:val="0"/>
              <w:autoSpaceDE w:val="0"/>
              <w:autoSpaceDN w:val="0"/>
              <w:rPr>
                <w:rFonts w:ascii="Calibri" w:hAnsi="Calibri" w:cs="Calibri"/>
                <w:sz w:val="22"/>
                <w:szCs w:val="20"/>
              </w:rPr>
            </w:pPr>
          </w:p>
        </w:tc>
        <w:tc>
          <w:tcPr>
            <w:tcW w:w="3276" w:type="dxa"/>
            <w:tcBorders>
              <w:right w:val="nil"/>
            </w:tcBorders>
          </w:tcPr>
          <w:p w:rsidR="0099185B" w:rsidRPr="0099185B" w:rsidRDefault="0099185B" w:rsidP="0099185B">
            <w:pPr>
              <w:widowControl w:val="0"/>
              <w:autoSpaceDE w:val="0"/>
              <w:autoSpaceDN w:val="0"/>
              <w:rPr>
                <w:rFonts w:ascii="Calibri" w:hAnsi="Calibri" w:cs="Calibri"/>
                <w:sz w:val="22"/>
                <w:szCs w:val="20"/>
              </w:rPr>
            </w:pPr>
          </w:p>
        </w:tc>
      </w:tr>
    </w:tbl>
    <w:p w:rsidR="0099185B" w:rsidRPr="0099185B" w:rsidRDefault="0099185B" w:rsidP="0099185B">
      <w:pPr>
        <w:widowControl w:val="0"/>
        <w:autoSpaceDE w:val="0"/>
        <w:autoSpaceDN w:val="0"/>
        <w:jc w:val="both"/>
        <w:rPr>
          <w:rFonts w:ascii="Calibri" w:hAnsi="Calibri" w:cs="Calibri"/>
          <w:sz w:val="22"/>
          <w:szCs w:val="20"/>
        </w:rPr>
      </w:pP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4"/>
          <w:szCs w:val="20"/>
        </w:rPr>
        <w:t>Передающая сторона:                               Принимающая сторона:</w:t>
      </w:r>
    </w:p>
    <w:p w:rsidR="0099185B" w:rsidRPr="0099185B" w:rsidRDefault="0099185B" w:rsidP="0099185B">
      <w:pPr>
        <w:widowControl w:val="0"/>
        <w:autoSpaceDE w:val="0"/>
        <w:autoSpaceDN w:val="0"/>
        <w:jc w:val="both"/>
        <w:rPr>
          <w:rFonts w:ascii="Courier New" w:hAnsi="Courier New" w:cs="Courier New"/>
          <w:sz w:val="20"/>
          <w:szCs w:val="20"/>
        </w:rPr>
      </w:pP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4"/>
          <w:szCs w:val="20"/>
        </w:rPr>
        <w:t>Руководитель                                      Руководитель</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4"/>
          <w:szCs w:val="20"/>
        </w:rPr>
        <w:t>(уполномоченное __________ _________ ___________  (уполномоченное __________ _________ ___________</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4"/>
          <w:szCs w:val="20"/>
        </w:rPr>
        <w:t>лицо)           (должность)(подпись)(расшифровка  лицо)           (должность)(подпись)(расшифровка</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4"/>
          <w:szCs w:val="20"/>
        </w:rPr>
        <w:t xml:space="preserve">                                       подписи)                                          подписи)</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4"/>
          <w:szCs w:val="20"/>
        </w:rPr>
        <w:t xml:space="preserve">                          М.П.                                                           М.П.</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4"/>
          <w:szCs w:val="20"/>
        </w:rPr>
        <w:t>Главный бухгалтер                                 Главный бухгалтер</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4"/>
          <w:szCs w:val="20"/>
        </w:rPr>
        <w:t>(уполномоченное                                   (уполномоченное</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4"/>
          <w:szCs w:val="20"/>
        </w:rPr>
        <w:t>лицо)           __________ ________ ____________  лицо)           __________ ________ ____________</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4"/>
          <w:szCs w:val="20"/>
        </w:rPr>
        <w:t xml:space="preserve">                (должность)(подпись)(расшифровка                  (должность)(подпись)(расшифровка</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4"/>
          <w:szCs w:val="20"/>
        </w:rPr>
        <w:t xml:space="preserve">                                       подписи)                                         подписи)</w:t>
      </w:r>
    </w:p>
    <w:p w:rsidR="0099185B" w:rsidRPr="0099185B" w:rsidRDefault="0099185B" w:rsidP="0099185B">
      <w:pPr>
        <w:widowControl w:val="0"/>
        <w:autoSpaceDE w:val="0"/>
        <w:autoSpaceDN w:val="0"/>
        <w:jc w:val="both"/>
        <w:rPr>
          <w:rFonts w:ascii="Courier New" w:hAnsi="Courier New" w:cs="Courier New"/>
          <w:sz w:val="20"/>
          <w:szCs w:val="20"/>
        </w:rPr>
      </w:pP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4"/>
          <w:szCs w:val="20"/>
        </w:rPr>
        <w:t>"___" ___________________ 20__ г.                 "___" ___________________ 20__ г.</w:t>
      </w:r>
    </w:p>
    <w:p w:rsidR="0099185B" w:rsidRPr="0099185B" w:rsidRDefault="0099185B" w:rsidP="0099185B">
      <w:pPr>
        <w:widowControl w:val="0"/>
        <w:autoSpaceDE w:val="0"/>
        <w:autoSpaceDN w:val="0"/>
        <w:jc w:val="both"/>
        <w:rPr>
          <w:rFonts w:ascii="Courier New" w:hAnsi="Courier New" w:cs="Courier New"/>
          <w:sz w:val="20"/>
          <w:szCs w:val="20"/>
        </w:rPr>
      </w:pP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4"/>
          <w:szCs w:val="20"/>
        </w:rPr>
        <w:t xml:space="preserve">                                                  Номер страницы __________</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4"/>
          <w:szCs w:val="20"/>
        </w:rPr>
        <w:t xml:space="preserve">                                                   Всего страниц __________</w:t>
      </w:r>
    </w:p>
    <w:p w:rsidR="0099185B" w:rsidRPr="0099185B" w:rsidRDefault="0099185B" w:rsidP="0099185B">
      <w:pPr>
        <w:widowControl w:val="0"/>
        <w:autoSpaceDE w:val="0"/>
        <w:autoSpaceDN w:val="0"/>
        <w:jc w:val="both"/>
        <w:rPr>
          <w:rFonts w:ascii="Calibri" w:hAnsi="Calibri" w:cs="Calibri"/>
          <w:sz w:val="22"/>
          <w:szCs w:val="20"/>
        </w:rPr>
      </w:pPr>
    </w:p>
    <w:p w:rsidR="0099185B" w:rsidRPr="0099185B" w:rsidRDefault="0099185B" w:rsidP="0099185B">
      <w:pPr>
        <w:widowControl w:val="0"/>
        <w:autoSpaceDE w:val="0"/>
        <w:autoSpaceDN w:val="0"/>
        <w:jc w:val="both"/>
        <w:rPr>
          <w:rFonts w:ascii="Calibri" w:hAnsi="Calibri" w:cs="Calibri"/>
          <w:sz w:val="22"/>
          <w:szCs w:val="20"/>
        </w:rPr>
      </w:pPr>
    </w:p>
    <w:p w:rsidR="0099185B" w:rsidRPr="0099185B" w:rsidRDefault="0099185B" w:rsidP="0099185B">
      <w:pPr>
        <w:widowControl w:val="0"/>
        <w:autoSpaceDE w:val="0"/>
        <w:autoSpaceDN w:val="0"/>
        <w:jc w:val="both"/>
        <w:rPr>
          <w:rFonts w:ascii="Calibri" w:hAnsi="Calibri" w:cs="Calibri"/>
          <w:sz w:val="22"/>
          <w:szCs w:val="20"/>
        </w:rPr>
      </w:pPr>
    </w:p>
    <w:p w:rsidR="0099185B" w:rsidRPr="0099185B" w:rsidRDefault="0099185B" w:rsidP="0099185B">
      <w:pPr>
        <w:widowControl w:val="0"/>
        <w:autoSpaceDE w:val="0"/>
        <w:autoSpaceDN w:val="0"/>
        <w:jc w:val="both"/>
        <w:rPr>
          <w:rFonts w:ascii="Calibri" w:hAnsi="Calibri" w:cs="Calibri"/>
          <w:sz w:val="22"/>
          <w:szCs w:val="20"/>
        </w:rPr>
      </w:pPr>
    </w:p>
    <w:p w:rsidR="0099185B" w:rsidRPr="0099185B" w:rsidRDefault="0099185B" w:rsidP="0099185B">
      <w:pPr>
        <w:widowControl w:val="0"/>
        <w:autoSpaceDE w:val="0"/>
        <w:autoSpaceDN w:val="0"/>
        <w:jc w:val="both"/>
        <w:rPr>
          <w:rFonts w:ascii="Calibri" w:hAnsi="Calibri" w:cs="Calibri"/>
          <w:sz w:val="22"/>
          <w:szCs w:val="20"/>
        </w:rPr>
      </w:pPr>
    </w:p>
    <w:p w:rsidR="0099185B" w:rsidRPr="0099185B" w:rsidRDefault="0099185B" w:rsidP="0099185B">
      <w:pPr>
        <w:widowControl w:val="0"/>
        <w:autoSpaceDE w:val="0"/>
        <w:autoSpaceDN w:val="0"/>
        <w:jc w:val="right"/>
        <w:rPr>
          <w:rFonts w:ascii="Calibri" w:hAnsi="Calibri" w:cs="Calibri"/>
          <w:sz w:val="22"/>
          <w:szCs w:val="20"/>
        </w:rPr>
      </w:pPr>
    </w:p>
    <w:p w:rsidR="0099185B" w:rsidRPr="0099185B" w:rsidRDefault="0099185B" w:rsidP="0099185B">
      <w:pPr>
        <w:widowControl w:val="0"/>
        <w:autoSpaceDE w:val="0"/>
        <w:autoSpaceDN w:val="0"/>
        <w:jc w:val="right"/>
        <w:rPr>
          <w:rFonts w:ascii="Calibri" w:hAnsi="Calibri" w:cs="Calibri"/>
          <w:sz w:val="22"/>
          <w:szCs w:val="20"/>
        </w:rPr>
      </w:pPr>
    </w:p>
    <w:p w:rsidR="0099185B" w:rsidRPr="0099185B" w:rsidRDefault="0099185B" w:rsidP="0099185B">
      <w:pPr>
        <w:widowControl w:val="0"/>
        <w:autoSpaceDE w:val="0"/>
        <w:autoSpaceDN w:val="0"/>
        <w:jc w:val="right"/>
        <w:rPr>
          <w:rFonts w:ascii="Calibri" w:hAnsi="Calibri" w:cs="Calibri"/>
          <w:sz w:val="22"/>
          <w:szCs w:val="20"/>
        </w:rPr>
      </w:pPr>
    </w:p>
    <w:p w:rsidR="0099185B" w:rsidRDefault="0099185B" w:rsidP="0099185B">
      <w:pPr>
        <w:widowControl w:val="0"/>
        <w:autoSpaceDE w:val="0"/>
        <w:autoSpaceDN w:val="0"/>
        <w:jc w:val="right"/>
        <w:rPr>
          <w:rFonts w:ascii="Calibri" w:hAnsi="Calibri" w:cs="Calibri"/>
          <w:sz w:val="22"/>
          <w:szCs w:val="20"/>
        </w:rPr>
      </w:pPr>
    </w:p>
    <w:p w:rsidR="00EA6629" w:rsidRDefault="00EA6629" w:rsidP="0099185B">
      <w:pPr>
        <w:widowControl w:val="0"/>
        <w:autoSpaceDE w:val="0"/>
        <w:autoSpaceDN w:val="0"/>
        <w:jc w:val="right"/>
        <w:rPr>
          <w:rFonts w:ascii="Calibri" w:hAnsi="Calibri" w:cs="Calibri"/>
          <w:sz w:val="22"/>
          <w:szCs w:val="20"/>
        </w:rPr>
      </w:pPr>
    </w:p>
    <w:p w:rsidR="00EA6629" w:rsidRDefault="00EA6629" w:rsidP="0099185B">
      <w:pPr>
        <w:widowControl w:val="0"/>
        <w:autoSpaceDE w:val="0"/>
        <w:autoSpaceDN w:val="0"/>
        <w:jc w:val="right"/>
        <w:rPr>
          <w:rFonts w:ascii="Calibri" w:hAnsi="Calibri" w:cs="Calibri"/>
          <w:sz w:val="22"/>
          <w:szCs w:val="20"/>
        </w:rPr>
      </w:pPr>
    </w:p>
    <w:p w:rsidR="00EA6629" w:rsidRDefault="00EA6629" w:rsidP="0099185B">
      <w:pPr>
        <w:widowControl w:val="0"/>
        <w:autoSpaceDE w:val="0"/>
        <w:autoSpaceDN w:val="0"/>
        <w:jc w:val="right"/>
        <w:rPr>
          <w:rFonts w:ascii="Calibri" w:hAnsi="Calibri" w:cs="Calibri"/>
          <w:sz w:val="22"/>
          <w:szCs w:val="20"/>
        </w:rPr>
      </w:pPr>
    </w:p>
    <w:p w:rsidR="00EA6629" w:rsidRDefault="00EA6629" w:rsidP="0099185B">
      <w:pPr>
        <w:widowControl w:val="0"/>
        <w:autoSpaceDE w:val="0"/>
        <w:autoSpaceDN w:val="0"/>
        <w:jc w:val="right"/>
        <w:rPr>
          <w:rFonts w:ascii="Calibri" w:hAnsi="Calibri" w:cs="Calibri"/>
          <w:sz w:val="22"/>
          <w:szCs w:val="20"/>
        </w:rPr>
      </w:pPr>
    </w:p>
    <w:p w:rsidR="00EA6629" w:rsidRPr="0099185B" w:rsidRDefault="00EA6629" w:rsidP="0099185B">
      <w:pPr>
        <w:widowControl w:val="0"/>
        <w:autoSpaceDE w:val="0"/>
        <w:autoSpaceDN w:val="0"/>
        <w:jc w:val="right"/>
        <w:rPr>
          <w:rFonts w:ascii="Calibri" w:hAnsi="Calibri" w:cs="Calibri"/>
          <w:sz w:val="22"/>
          <w:szCs w:val="20"/>
        </w:rPr>
      </w:pPr>
    </w:p>
    <w:p w:rsidR="0099185B" w:rsidRPr="0099185B" w:rsidRDefault="0099185B" w:rsidP="0099185B">
      <w:pPr>
        <w:widowControl w:val="0"/>
        <w:autoSpaceDE w:val="0"/>
        <w:autoSpaceDN w:val="0"/>
        <w:jc w:val="right"/>
        <w:rPr>
          <w:rFonts w:ascii="Calibri" w:hAnsi="Calibri" w:cs="Calibri"/>
          <w:sz w:val="22"/>
          <w:szCs w:val="20"/>
        </w:rPr>
      </w:pPr>
    </w:p>
    <w:p w:rsidR="00EA6629" w:rsidRPr="00EA6629" w:rsidRDefault="00EA6629" w:rsidP="00EA6629">
      <w:pPr>
        <w:widowControl w:val="0"/>
        <w:autoSpaceDE w:val="0"/>
        <w:autoSpaceDN w:val="0"/>
        <w:adjustRightInd w:val="0"/>
        <w:jc w:val="right"/>
        <w:rPr>
          <w:rFonts w:ascii="Calibri" w:hAnsi="Calibri" w:cs="Calibri"/>
          <w:sz w:val="22"/>
          <w:szCs w:val="22"/>
        </w:rPr>
      </w:pPr>
      <w:r w:rsidRPr="00EA6629">
        <w:rPr>
          <w:rFonts w:ascii="Calibri" w:hAnsi="Calibri" w:cs="Calibri"/>
          <w:sz w:val="22"/>
          <w:szCs w:val="22"/>
        </w:rPr>
        <w:lastRenderedPageBreak/>
        <w:t>Приложение N 8</w:t>
      </w:r>
    </w:p>
    <w:p w:rsidR="00EA6629" w:rsidRPr="00EA6629" w:rsidRDefault="00EA6629" w:rsidP="00EA6629">
      <w:pPr>
        <w:widowControl w:val="0"/>
        <w:autoSpaceDE w:val="0"/>
        <w:autoSpaceDN w:val="0"/>
        <w:adjustRightInd w:val="0"/>
        <w:jc w:val="right"/>
        <w:rPr>
          <w:rFonts w:ascii="Calibri" w:hAnsi="Calibri" w:cs="Calibri"/>
          <w:sz w:val="22"/>
          <w:szCs w:val="22"/>
        </w:rPr>
      </w:pPr>
      <w:r w:rsidRPr="00EA6629">
        <w:rPr>
          <w:rFonts w:ascii="Calibri" w:hAnsi="Calibri" w:cs="Calibri"/>
          <w:sz w:val="22"/>
          <w:szCs w:val="22"/>
        </w:rPr>
        <w:t xml:space="preserve">к Порядку кассового обслуживания бюджета </w:t>
      </w:r>
    </w:p>
    <w:p w:rsidR="00EA6629" w:rsidRPr="00EA6629" w:rsidRDefault="00EA6629" w:rsidP="00EA6629">
      <w:pPr>
        <w:widowControl w:val="0"/>
        <w:autoSpaceDE w:val="0"/>
        <w:autoSpaceDN w:val="0"/>
        <w:adjustRightInd w:val="0"/>
        <w:jc w:val="right"/>
        <w:rPr>
          <w:rFonts w:ascii="Calibri" w:hAnsi="Calibri" w:cs="Calibri"/>
          <w:sz w:val="22"/>
          <w:szCs w:val="22"/>
        </w:rPr>
      </w:pPr>
      <w:r w:rsidRPr="00EA6629">
        <w:rPr>
          <w:rFonts w:ascii="Calibri" w:hAnsi="Calibri" w:cs="Calibri"/>
          <w:sz w:val="22"/>
          <w:szCs w:val="22"/>
        </w:rPr>
        <w:t xml:space="preserve">сельского поселения </w:t>
      </w:r>
      <w:r>
        <w:rPr>
          <w:rFonts w:ascii="Calibri" w:hAnsi="Calibri" w:cs="Calibri"/>
          <w:sz w:val="22"/>
          <w:szCs w:val="22"/>
        </w:rPr>
        <w:t>Кашкалашинский</w:t>
      </w:r>
      <w:r w:rsidRPr="00EA6629">
        <w:rPr>
          <w:rFonts w:ascii="Calibri" w:hAnsi="Calibri" w:cs="Calibri"/>
          <w:sz w:val="22"/>
          <w:szCs w:val="22"/>
        </w:rPr>
        <w:t xml:space="preserve"> сельсовет</w:t>
      </w:r>
    </w:p>
    <w:p w:rsidR="00EA6629" w:rsidRPr="00EA6629" w:rsidRDefault="00EA6629" w:rsidP="00EA6629">
      <w:pPr>
        <w:widowControl w:val="0"/>
        <w:autoSpaceDE w:val="0"/>
        <w:autoSpaceDN w:val="0"/>
        <w:adjustRightInd w:val="0"/>
        <w:jc w:val="right"/>
        <w:rPr>
          <w:rFonts w:ascii="Calibri" w:hAnsi="Calibri" w:cs="Calibri"/>
          <w:sz w:val="22"/>
          <w:szCs w:val="22"/>
        </w:rPr>
      </w:pPr>
      <w:r w:rsidRPr="00EA6629">
        <w:rPr>
          <w:rFonts w:ascii="Calibri" w:hAnsi="Calibri" w:cs="Calibri"/>
          <w:sz w:val="22"/>
          <w:szCs w:val="22"/>
        </w:rPr>
        <w:t xml:space="preserve">муниципального района Благоварский район </w:t>
      </w:r>
    </w:p>
    <w:p w:rsidR="00EA6629" w:rsidRPr="00EA6629" w:rsidRDefault="00EA6629" w:rsidP="00EA6629">
      <w:pPr>
        <w:widowControl w:val="0"/>
        <w:autoSpaceDE w:val="0"/>
        <w:autoSpaceDN w:val="0"/>
        <w:adjustRightInd w:val="0"/>
        <w:jc w:val="right"/>
        <w:rPr>
          <w:rFonts w:ascii="Calibri" w:hAnsi="Calibri" w:cs="Calibri"/>
          <w:sz w:val="22"/>
          <w:szCs w:val="22"/>
        </w:rPr>
      </w:pPr>
      <w:r w:rsidRPr="00EA6629">
        <w:rPr>
          <w:rFonts w:ascii="Calibri" w:hAnsi="Calibri" w:cs="Calibri"/>
          <w:sz w:val="22"/>
          <w:szCs w:val="22"/>
        </w:rPr>
        <w:t>Республики Башкортостан в условиях открытия</w:t>
      </w:r>
    </w:p>
    <w:p w:rsidR="00EA6629" w:rsidRPr="00EA6629" w:rsidRDefault="00EA6629" w:rsidP="00EA6629">
      <w:pPr>
        <w:widowControl w:val="0"/>
        <w:autoSpaceDE w:val="0"/>
        <w:autoSpaceDN w:val="0"/>
        <w:adjustRightInd w:val="0"/>
        <w:jc w:val="right"/>
        <w:rPr>
          <w:rFonts w:ascii="Calibri" w:hAnsi="Calibri" w:cs="Calibri"/>
          <w:sz w:val="22"/>
          <w:szCs w:val="22"/>
        </w:rPr>
      </w:pPr>
      <w:r w:rsidRPr="00EA6629">
        <w:rPr>
          <w:rFonts w:ascii="Calibri" w:hAnsi="Calibri" w:cs="Calibri"/>
          <w:sz w:val="22"/>
          <w:szCs w:val="22"/>
        </w:rPr>
        <w:t>и ведения лицевых счетов для учета операций</w:t>
      </w:r>
    </w:p>
    <w:p w:rsidR="00EA6629" w:rsidRPr="00EA6629" w:rsidRDefault="00EA6629" w:rsidP="00EA6629">
      <w:pPr>
        <w:widowControl w:val="0"/>
        <w:autoSpaceDE w:val="0"/>
        <w:autoSpaceDN w:val="0"/>
        <w:adjustRightInd w:val="0"/>
        <w:jc w:val="right"/>
        <w:rPr>
          <w:rFonts w:ascii="Calibri" w:hAnsi="Calibri" w:cs="Calibri"/>
          <w:sz w:val="22"/>
          <w:szCs w:val="22"/>
        </w:rPr>
      </w:pPr>
      <w:r w:rsidRPr="00EA6629">
        <w:rPr>
          <w:rFonts w:ascii="Calibri" w:hAnsi="Calibri" w:cs="Calibri"/>
          <w:sz w:val="22"/>
          <w:szCs w:val="22"/>
        </w:rPr>
        <w:t>по исполнению расходов бюджета</w:t>
      </w:r>
    </w:p>
    <w:p w:rsidR="00EA6629" w:rsidRPr="00EA6629" w:rsidRDefault="00EA6629" w:rsidP="00EA6629">
      <w:pPr>
        <w:widowControl w:val="0"/>
        <w:autoSpaceDE w:val="0"/>
        <w:autoSpaceDN w:val="0"/>
        <w:adjustRightInd w:val="0"/>
        <w:jc w:val="right"/>
        <w:rPr>
          <w:rFonts w:ascii="Calibri" w:hAnsi="Calibri" w:cs="Calibri"/>
          <w:sz w:val="22"/>
          <w:szCs w:val="22"/>
        </w:rPr>
      </w:pPr>
      <w:r w:rsidRPr="00EA6629">
        <w:rPr>
          <w:rFonts w:ascii="Calibri" w:hAnsi="Calibri" w:cs="Calibri"/>
          <w:sz w:val="22"/>
          <w:szCs w:val="22"/>
        </w:rPr>
        <w:t xml:space="preserve"> сельского поселения</w:t>
      </w:r>
      <w:r>
        <w:rPr>
          <w:rFonts w:ascii="Calibri" w:hAnsi="Calibri" w:cs="Calibri"/>
          <w:sz w:val="22"/>
          <w:szCs w:val="22"/>
        </w:rPr>
        <w:t xml:space="preserve"> Кашкалашинский</w:t>
      </w:r>
      <w:r w:rsidRPr="00EA6629">
        <w:rPr>
          <w:rFonts w:ascii="Calibri" w:hAnsi="Calibri" w:cs="Calibri"/>
          <w:sz w:val="22"/>
          <w:szCs w:val="22"/>
        </w:rPr>
        <w:t xml:space="preserve"> сельсовет</w:t>
      </w:r>
    </w:p>
    <w:p w:rsidR="00EA6629" w:rsidRPr="00EA6629" w:rsidRDefault="00EA6629" w:rsidP="00EA6629">
      <w:pPr>
        <w:widowControl w:val="0"/>
        <w:autoSpaceDE w:val="0"/>
        <w:autoSpaceDN w:val="0"/>
        <w:adjustRightInd w:val="0"/>
        <w:jc w:val="right"/>
        <w:rPr>
          <w:rFonts w:ascii="Calibri" w:hAnsi="Calibri" w:cs="Calibri"/>
          <w:sz w:val="22"/>
          <w:szCs w:val="22"/>
        </w:rPr>
      </w:pPr>
      <w:r w:rsidRPr="00EA6629">
        <w:rPr>
          <w:rFonts w:ascii="Calibri" w:hAnsi="Calibri" w:cs="Calibri"/>
          <w:sz w:val="22"/>
          <w:szCs w:val="22"/>
        </w:rPr>
        <w:t xml:space="preserve">муниципального района Благоварский район </w:t>
      </w:r>
    </w:p>
    <w:p w:rsidR="0099185B" w:rsidRPr="0099185B" w:rsidRDefault="00EA6629" w:rsidP="00EA6629">
      <w:pPr>
        <w:widowControl w:val="0"/>
        <w:autoSpaceDE w:val="0"/>
        <w:autoSpaceDN w:val="0"/>
        <w:jc w:val="center"/>
        <w:rPr>
          <w:rFonts w:ascii="Calibri" w:hAnsi="Calibri" w:cs="Calibri"/>
          <w:sz w:val="22"/>
          <w:szCs w:val="20"/>
        </w:rPr>
      </w:pPr>
      <w:r w:rsidRPr="00EA6629">
        <w:rPr>
          <w:sz w:val="20"/>
          <w:szCs w:val="20"/>
        </w:rPr>
        <w:t>Республики Башкортостан</w:t>
      </w:r>
      <w:r w:rsidR="0099185B" w:rsidRPr="0099185B">
        <w:rPr>
          <w:rFonts w:ascii="Calibri" w:hAnsi="Calibri" w:cs="Calibri"/>
          <w:sz w:val="22"/>
          <w:szCs w:val="20"/>
        </w:rPr>
        <w:t>Список изменяющих документов</w:t>
      </w:r>
    </w:p>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 xml:space="preserve">(в ред. </w:t>
      </w:r>
      <w:hyperlink r:id="rId40" w:history="1">
        <w:r w:rsidRPr="0099185B">
          <w:rPr>
            <w:rFonts w:ascii="Calibri" w:hAnsi="Calibri" w:cs="Calibri"/>
            <w:color w:val="0000FF"/>
            <w:sz w:val="22"/>
            <w:szCs w:val="20"/>
          </w:rPr>
          <w:t>Приказа</w:t>
        </w:r>
      </w:hyperlink>
      <w:r w:rsidRPr="0099185B">
        <w:rPr>
          <w:rFonts w:ascii="Calibri" w:hAnsi="Calibri" w:cs="Calibri"/>
          <w:sz w:val="22"/>
          <w:szCs w:val="20"/>
        </w:rPr>
        <w:t xml:space="preserve"> Минфина РБ от 12.12.2013 N 111)</w:t>
      </w:r>
    </w:p>
    <w:p w:rsidR="0099185B" w:rsidRPr="0099185B" w:rsidRDefault="0099185B" w:rsidP="0099185B">
      <w:pPr>
        <w:spacing w:after="200" w:line="276" w:lineRule="auto"/>
        <w:rPr>
          <w:rFonts w:ascii="Calibri" w:eastAsia="Calibri" w:hAnsi="Calibri"/>
          <w:sz w:val="22"/>
          <w:szCs w:val="22"/>
          <w:lang w:eastAsia="en-US"/>
        </w:rPr>
        <w:sectPr w:rsidR="0099185B" w:rsidRPr="0099185B">
          <w:pgSz w:w="16838" w:h="11905"/>
          <w:pgMar w:top="1701" w:right="1134" w:bottom="850" w:left="1134" w:header="0" w:footer="0" w:gutter="0"/>
          <w:cols w:space="720"/>
        </w:sectPr>
      </w:pPr>
    </w:p>
    <w:p w:rsidR="0099185B" w:rsidRPr="0099185B" w:rsidRDefault="0099185B" w:rsidP="0099185B">
      <w:pPr>
        <w:widowControl w:val="0"/>
        <w:autoSpaceDE w:val="0"/>
        <w:autoSpaceDN w:val="0"/>
        <w:jc w:val="center"/>
        <w:rPr>
          <w:rFonts w:ascii="Calibri" w:hAnsi="Calibri" w:cs="Calibri"/>
          <w:sz w:val="22"/>
          <w:szCs w:val="20"/>
        </w:rPr>
      </w:pPr>
    </w:p>
    <w:p w:rsidR="0099185B" w:rsidRPr="0099185B" w:rsidRDefault="00EA6629" w:rsidP="0099185B">
      <w:pPr>
        <w:widowControl w:val="0"/>
        <w:autoSpaceDE w:val="0"/>
        <w:autoSpaceDN w:val="0"/>
        <w:jc w:val="both"/>
        <w:rPr>
          <w:rFonts w:ascii="Courier New" w:hAnsi="Courier New" w:cs="Courier New"/>
          <w:sz w:val="20"/>
          <w:szCs w:val="20"/>
        </w:rPr>
      </w:pPr>
      <w:bookmarkStart w:id="31" w:name="P1021"/>
      <w:bookmarkEnd w:id="31"/>
      <w:r>
        <w:rPr>
          <w:rFonts w:ascii="Courier New" w:hAnsi="Courier New" w:cs="Courier New"/>
          <w:sz w:val="16"/>
          <w:szCs w:val="20"/>
        </w:rPr>
        <w:t xml:space="preserve">                              </w:t>
      </w:r>
      <w:r w:rsidR="0099185B" w:rsidRPr="0099185B">
        <w:rPr>
          <w:rFonts w:ascii="Courier New" w:hAnsi="Courier New" w:cs="Courier New"/>
          <w:sz w:val="16"/>
          <w:szCs w:val="20"/>
        </w:rPr>
        <w:t xml:space="preserve"> УВЕДОМЛЕНИЕ N ____________________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6"/>
          <w:szCs w:val="20"/>
        </w:rPr>
        <w:t xml:space="preserve">                      об уточнении вида и принадлежности платежа                       │  Коды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6"/>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6"/>
          <w:szCs w:val="20"/>
        </w:rPr>
        <w:t xml:space="preserve">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6"/>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6"/>
          <w:szCs w:val="20"/>
        </w:rPr>
        <w:t xml:space="preserve">                         от "___" ________________ 20___ г.                        Дата│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6"/>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bookmarkStart w:id="32" w:name="P1028"/>
      <w:bookmarkEnd w:id="32"/>
      <w:r w:rsidRPr="0099185B">
        <w:rPr>
          <w:rFonts w:ascii="Courier New" w:hAnsi="Courier New" w:cs="Courier New"/>
          <w:sz w:val="16"/>
          <w:szCs w:val="20"/>
        </w:rPr>
        <w:t>Получатель      бюджетных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6"/>
          <w:szCs w:val="20"/>
        </w:rPr>
        <w:t>средств,    администратор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6"/>
          <w:szCs w:val="20"/>
        </w:rPr>
        <w:t>источников финансирования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6"/>
          <w:szCs w:val="20"/>
        </w:rPr>
        <w:t>дефицита бюджета          ________________________________________  по Сводному реестру│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6"/>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bookmarkStart w:id="33" w:name="P1033"/>
      <w:bookmarkEnd w:id="33"/>
      <w:r w:rsidRPr="0099185B">
        <w:rPr>
          <w:rFonts w:ascii="Courier New" w:hAnsi="Courier New" w:cs="Courier New"/>
          <w:sz w:val="16"/>
          <w:szCs w:val="20"/>
        </w:rPr>
        <w:t>Главный     распорядитель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6"/>
          <w:szCs w:val="20"/>
        </w:rPr>
        <w:t>бюджетных        средств,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6"/>
          <w:szCs w:val="20"/>
        </w:rPr>
        <w:t>главный     администратор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6"/>
          <w:szCs w:val="20"/>
        </w:rPr>
        <w:t>источников финансирования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6"/>
          <w:szCs w:val="20"/>
        </w:rPr>
        <w:t>дефицита бюджета          ________________________________________          Глава по БК│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6"/>
          <w:szCs w:val="20"/>
        </w:rPr>
        <w:t xml:space="preserve">                                                                                       │        │</w:t>
      </w:r>
    </w:p>
    <w:p w:rsidR="0099185B" w:rsidRPr="0099185B" w:rsidRDefault="0099185B" w:rsidP="0099185B">
      <w:pPr>
        <w:widowControl w:val="0"/>
        <w:autoSpaceDE w:val="0"/>
        <w:autoSpaceDN w:val="0"/>
        <w:jc w:val="both"/>
        <w:rPr>
          <w:rFonts w:ascii="Courier New" w:hAnsi="Courier New" w:cs="Courier New"/>
          <w:sz w:val="20"/>
          <w:szCs w:val="20"/>
        </w:rPr>
      </w:pPr>
      <w:bookmarkStart w:id="34" w:name="P1039"/>
      <w:bookmarkEnd w:id="34"/>
      <w:r w:rsidRPr="0099185B">
        <w:rPr>
          <w:rFonts w:ascii="Courier New" w:hAnsi="Courier New" w:cs="Courier New"/>
          <w:sz w:val="16"/>
          <w:szCs w:val="20"/>
        </w:rPr>
        <w:t>Наименование бюджета      ________________________________________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6"/>
          <w:szCs w:val="20"/>
        </w:rPr>
        <w:t xml:space="preserve">                                                                   Номер лицевого счета│        │</w:t>
      </w:r>
    </w:p>
    <w:p w:rsidR="0099185B" w:rsidRPr="0099185B" w:rsidRDefault="0099185B" w:rsidP="0099185B">
      <w:pPr>
        <w:widowControl w:val="0"/>
        <w:autoSpaceDE w:val="0"/>
        <w:autoSpaceDN w:val="0"/>
        <w:jc w:val="both"/>
        <w:rPr>
          <w:rFonts w:ascii="Courier New" w:hAnsi="Courier New" w:cs="Courier New"/>
          <w:sz w:val="20"/>
          <w:szCs w:val="20"/>
        </w:rPr>
      </w:pPr>
      <w:bookmarkStart w:id="35" w:name="P1041"/>
      <w:bookmarkEnd w:id="35"/>
      <w:r w:rsidRPr="0099185B">
        <w:rPr>
          <w:rFonts w:ascii="Courier New" w:hAnsi="Courier New" w:cs="Courier New"/>
          <w:sz w:val="16"/>
          <w:szCs w:val="20"/>
        </w:rPr>
        <w:t>Финансовый орган          ________________________________________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6"/>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bookmarkStart w:id="36" w:name="P1043"/>
      <w:bookmarkEnd w:id="36"/>
      <w:r w:rsidRPr="0099185B">
        <w:rPr>
          <w:rFonts w:ascii="Courier New" w:hAnsi="Courier New" w:cs="Courier New"/>
          <w:sz w:val="16"/>
          <w:szCs w:val="20"/>
        </w:rPr>
        <w:t>Плательщик                ________________________________________                  ИНН│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6"/>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bookmarkStart w:id="37" w:name="P1045"/>
      <w:bookmarkEnd w:id="37"/>
      <w:r w:rsidRPr="0099185B">
        <w:rPr>
          <w:rFonts w:ascii="Courier New" w:hAnsi="Courier New" w:cs="Courier New"/>
          <w:sz w:val="16"/>
          <w:szCs w:val="20"/>
        </w:rPr>
        <w:t>Паспортные данные плательщика ____________________________________                  КПП│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6"/>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6"/>
          <w:szCs w:val="20"/>
        </w:rPr>
        <w:t xml:space="preserve">                                                                Номер банковского счета│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6"/>
          <w:szCs w:val="20"/>
        </w:rPr>
        <w:t xml:space="preserve">                                                                            плательщика│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6"/>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6"/>
          <w:szCs w:val="20"/>
        </w:rPr>
        <w:t xml:space="preserve">                                                                          Номер запроса│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6"/>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6"/>
          <w:szCs w:val="20"/>
        </w:rPr>
        <w:t xml:space="preserve">                                                                           Дата запроса│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6"/>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6"/>
          <w:szCs w:val="20"/>
        </w:rPr>
        <w:t xml:space="preserve">                                                                                по ОКЕИ│  </w:t>
      </w:r>
      <w:hyperlink r:id="rId41" w:history="1">
        <w:r w:rsidRPr="0099185B">
          <w:rPr>
            <w:rFonts w:ascii="Courier New" w:hAnsi="Courier New" w:cs="Courier New"/>
            <w:color w:val="0000FF"/>
            <w:sz w:val="16"/>
            <w:szCs w:val="20"/>
          </w:rPr>
          <w:t>383</w:t>
        </w:r>
      </w:hyperlink>
      <w:r w:rsidRPr="0099185B">
        <w:rPr>
          <w:rFonts w:ascii="Courier New" w:hAnsi="Courier New" w:cs="Courier New"/>
          <w:sz w:val="16"/>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6"/>
          <w:szCs w:val="20"/>
        </w:rPr>
        <w:t>Единица измерения: руб.                                                                └────────┘</w:t>
      </w:r>
    </w:p>
    <w:p w:rsidR="0099185B" w:rsidRPr="0099185B" w:rsidRDefault="0099185B" w:rsidP="0099185B">
      <w:pPr>
        <w:spacing w:after="200" w:line="276" w:lineRule="auto"/>
        <w:rPr>
          <w:rFonts w:ascii="Calibri" w:eastAsia="Calibri" w:hAnsi="Calibri"/>
          <w:sz w:val="22"/>
          <w:szCs w:val="22"/>
          <w:lang w:eastAsia="en-US"/>
        </w:rPr>
        <w:sectPr w:rsidR="0099185B" w:rsidRPr="0099185B" w:rsidSect="00532EEE">
          <w:pgSz w:w="16838" w:h="11905" w:orient="landscape"/>
          <w:pgMar w:top="1701" w:right="1134" w:bottom="850" w:left="1134" w:header="0" w:footer="0" w:gutter="0"/>
          <w:cols w:space="720"/>
          <w:docGrid w:linePitch="299"/>
        </w:sectPr>
      </w:pPr>
    </w:p>
    <w:p w:rsidR="0099185B" w:rsidRPr="0099185B" w:rsidRDefault="0099185B" w:rsidP="0099185B">
      <w:pPr>
        <w:widowControl w:val="0"/>
        <w:autoSpaceDE w:val="0"/>
        <w:autoSpaceDN w:val="0"/>
        <w:jc w:val="both"/>
        <w:rPr>
          <w:rFonts w:ascii="Calibri" w:hAnsi="Calibri" w:cs="Calibri"/>
          <w:sz w:val="22"/>
          <w:szCs w:val="20"/>
        </w:rPr>
      </w:pPr>
    </w:p>
    <w:p w:rsidR="0099185B" w:rsidRPr="0099185B" w:rsidRDefault="0099185B" w:rsidP="0099185B">
      <w:pPr>
        <w:widowControl w:val="0"/>
        <w:autoSpaceDE w:val="0"/>
        <w:autoSpaceDN w:val="0"/>
        <w:rPr>
          <w:rFonts w:ascii="Calibri" w:hAnsi="Calibri" w:cs="Calibri"/>
          <w:sz w:val="22"/>
          <w:szCs w:val="20"/>
        </w:rPr>
      </w:pPr>
    </w:p>
    <w:tbl>
      <w:tblPr>
        <w:tblW w:w="1543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5"/>
        <w:gridCol w:w="1888"/>
        <w:gridCol w:w="919"/>
        <w:gridCol w:w="702"/>
        <w:gridCol w:w="1417"/>
        <w:gridCol w:w="1080"/>
        <w:gridCol w:w="1080"/>
        <w:gridCol w:w="1174"/>
        <w:gridCol w:w="1080"/>
        <w:gridCol w:w="1684"/>
        <w:gridCol w:w="919"/>
        <w:gridCol w:w="1594"/>
        <w:gridCol w:w="1311"/>
      </w:tblGrid>
      <w:tr w:rsidR="0099185B" w:rsidRPr="0099185B" w:rsidTr="00532EEE">
        <w:tc>
          <w:tcPr>
            <w:tcW w:w="15433" w:type="dxa"/>
            <w:gridSpan w:val="13"/>
          </w:tcPr>
          <w:p w:rsidR="0099185B" w:rsidRPr="0099185B" w:rsidRDefault="0099185B" w:rsidP="0099185B">
            <w:pPr>
              <w:widowControl w:val="0"/>
              <w:autoSpaceDE w:val="0"/>
              <w:autoSpaceDN w:val="0"/>
              <w:jc w:val="center"/>
              <w:rPr>
                <w:rFonts w:ascii="Calibri" w:hAnsi="Calibri" w:cs="Calibri"/>
                <w:sz w:val="22"/>
                <w:szCs w:val="20"/>
              </w:rPr>
            </w:pPr>
            <w:bookmarkStart w:id="38" w:name="P1058"/>
            <w:bookmarkEnd w:id="38"/>
            <w:r w:rsidRPr="0099185B">
              <w:rPr>
                <w:rFonts w:ascii="Calibri" w:hAnsi="Calibri" w:cs="Calibri"/>
                <w:sz w:val="22"/>
                <w:szCs w:val="20"/>
              </w:rPr>
              <w:t>Реквизиты платежного документа</w:t>
            </w:r>
          </w:p>
        </w:tc>
      </w:tr>
      <w:tr w:rsidR="0099185B" w:rsidRPr="0099185B" w:rsidTr="00532EEE">
        <w:tc>
          <w:tcPr>
            <w:tcW w:w="585" w:type="dxa"/>
            <w:vMerge w:val="restart"/>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N п/п</w:t>
            </w:r>
          </w:p>
        </w:tc>
        <w:tc>
          <w:tcPr>
            <w:tcW w:w="1888" w:type="dxa"/>
            <w:vMerge w:val="restart"/>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наименование</w:t>
            </w:r>
          </w:p>
        </w:tc>
        <w:tc>
          <w:tcPr>
            <w:tcW w:w="919" w:type="dxa"/>
            <w:vMerge w:val="restart"/>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номер</w:t>
            </w:r>
          </w:p>
        </w:tc>
        <w:tc>
          <w:tcPr>
            <w:tcW w:w="702" w:type="dxa"/>
            <w:vMerge w:val="restart"/>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дата</w:t>
            </w:r>
          </w:p>
        </w:tc>
        <w:tc>
          <w:tcPr>
            <w:tcW w:w="7515" w:type="dxa"/>
            <w:gridSpan w:val="6"/>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получатель</w:t>
            </w:r>
          </w:p>
        </w:tc>
        <w:tc>
          <w:tcPr>
            <w:tcW w:w="919" w:type="dxa"/>
            <w:vMerge w:val="restart"/>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сумма</w:t>
            </w:r>
          </w:p>
        </w:tc>
        <w:tc>
          <w:tcPr>
            <w:tcW w:w="1594" w:type="dxa"/>
            <w:vMerge w:val="restart"/>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назначение платежа</w:t>
            </w:r>
          </w:p>
        </w:tc>
        <w:tc>
          <w:tcPr>
            <w:tcW w:w="1311" w:type="dxa"/>
            <w:vMerge w:val="restart"/>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примечание</w:t>
            </w:r>
          </w:p>
        </w:tc>
      </w:tr>
      <w:tr w:rsidR="0099185B" w:rsidRPr="0099185B" w:rsidTr="00532EEE">
        <w:tc>
          <w:tcPr>
            <w:tcW w:w="585" w:type="dxa"/>
            <w:vMerge/>
          </w:tcPr>
          <w:p w:rsidR="0099185B" w:rsidRPr="0099185B" w:rsidRDefault="0099185B" w:rsidP="0099185B">
            <w:pPr>
              <w:spacing w:after="200" w:line="276" w:lineRule="auto"/>
              <w:rPr>
                <w:rFonts w:ascii="Calibri" w:eastAsia="Calibri" w:hAnsi="Calibri"/>
                <w:sz w:val="22"/>
                <w:szCs w:val="22"/>
                <w:lang w:eastAsia="en-US"/>
              </w:rPr>
            </w:pPr>
          </w:p>
        </w:tc>
        <w:tc>
          <w:tcPr>
            <w:tcW w:w="1888" w:type="dxa"/>
            <w:vMerge/>
          </w:tcPr>
          <w:p w:rsidR="0099185B" w:rsidRPr="0099185B" w:rsidRDefault="0099185B" w:rsidP="0099185B">
            <w:pPr>
              <w:spacing w:after="200" w:line="276" w:lineRule="auto"/>
              <w:rPr>
                <w:rFonts w:ascii="Calibri" w:eastAsia="Calibri" w:hAnsi="Calibri"/>
                <w:sz w:val="22"/>
                <w:szCs w:val="22"/>
                <w:lang w:eastAsia="en-US"/>
              </w:rPr>
            </w:pPr>
          </w:p>
        </w:tc>
        <w:tc>
          <w:tcPr>
            <w:tcW w:w="919" w:type="dxa"/>
            <w:vMerge/>
          </w:tcPr>
          <w:p w:rsidR="0099185B" w:rsidRPr="0099185B" w:rsidRDefault="0099185B" w:rsidP="0099185B">
            <w:pPr>
              <w:spacing w:after="200" w:line="276" w:lineRule="auto"/>
              <w:rPr>
                <w:rFonts w:ascii="Calibri" w:eastAsia="Calibri" w:hAnsi="Calibri"/>
                <w:sz w:val="22"/>
                <w:szCs w:val="22"/>
                <w:lang w:eastAsia="en-US"/>
              </w:rPr>
            </w:pPr>
          </w:p>
        </w:tc>
        <w:tc>
          <w:tcPr>
            <w:tcW w:w="702" w:type="dxa"/>
            <w:vMerge/>
          </w:tcPr>
          <w:p w:rsidR="0099185B" w:rsidRPr="0099185B" w:rsidRDefault="0099185B" w:rsidP="0099185B">
            <w:pPr>
              <w:spacing w:after="200" w:line="276" w:lineRule="auto"/>
              <w:rPr>
                <w:rFonts w:ascii="Calibri" w:eastAsia="Calibri" w:hAnsi="Calibri"/>
                <w:sz w:val="22"/>
                <w:szCs w:val="22"/>
                <w:lang w:eastAsia="en-US"/>
              </w:rPr>
            </w:pPr>
          </w:p>
        </w:tc>
        <w:tc>
          <w:tcPr>
            <w:tcW w:w="1417"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наименование</w:t>
            </w:r>
          </w:p>
        </w:tc>
        <w:tc>
          <w:tcPr>
            <w:tcW w:w="1080"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ИНН</w:t>
            </w:r>
          </w:p>
        </w:tc>
        <w:tc>
          <w:tcPr>
            <w:tcW w:w="1080"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КПП</w:t>
            </w:r>
          </w:p>
        </w:tc>
        <w:tc>
          <w:tcPr>
            <w:tcW w:w="1174" w:type="dxa"/>
          </w:tcPr>
          <w:p w:rsidR="0099185B" w:rsidRPr="0099185B" w:rsidRDefault="0099185B" w:rsidP="0099185B">
            <w:pPr>
              <w:widowControl w:val="0"/>
              <w:autoSpaceDE w:val="0"/>
              <w:autoSpaceDN w:val="0"/>
              <w:jc w:val="center"/>
              <w:rPr>
                <w:rFonts w:ascii="Calibri" w:hAnsi="Calibri" w:cs="Calibri"/>
                <w:sz w:val="22"/>
                <w:szCs w:val="20"/>
              </w:rPr>
            </w:pPr>
            <w:hyperlink r:id="rId42" w:history="1">
              <w:r w:rsidRPr="0099185B">
                <w:rPr>
                  <w:rFonts w:ascii="Calibri" w:hAnsi="Calibri" w:cs="Calibri"/>
                  <w:color w:val="0000FF"/>
                  <w:sz w:val="22"/>
                  <w:szCs w:val="20"/>
                </w:rPr>
                <w:t>ОКТМО</w:t>
              </w:r>
            </w:hyperlink>
          </w:p>
        </w:tc>
        <w:tc>
          <w:tcPr>
            <w:tcW w:w="1080"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код по БК</w:t>
            </w:r>
          </w:p>
        </w:tc>
        <w:tc>
          <w:tcPr>
            <w:tcW w:w="1684"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код цели субсидии (субвенции)</w:t>
            </w:r>
          </w:p>
        </w:tc>
        <w:tc>
          <w:tcPr>
            <w:tcW w:w="919" w:type="dxa"/>
            <w:vMerge/>
          </w:tcPr>
          <w:p w:rsidR="0099185B" w:rsidRPr="0099185B" w:rsidRDefault="0099185B" w:rsidP="0099185B">
            <w:pPr>
              <w:spacing w:after="200" w:line="276" w:lineRule="auto"/>
              <w:rPr>
                <w:rFonts w:ascii="Calibri" w:eastAsia="Calibri" w:hAnsi="Calibri"/>
                <w:sz w:val="22"/>
                <w:szCs w:val="22"/>
                <w:lang w:eastAsia="en-US"/>
              </w:rPr>
            </w:pPr>
          </w:p>
        </w:tc>
        <w:tc>
          <w:tcPr>
            <w:tcW w:w="1594" w:type="dxa"/>
            <w:vMerge/>
          </w:tcPr>
          <w:p w:rsidR="0099185B" w:rsidRPr="0099185B" w:rsidRDefault="0099185B" w:rsidP="0099185B">
            <w:pPr>
              <w:spacing w:after="200" w:line="276" w:lineRule="auto"/>
              <w:rPr>
                <w:rFonts w:ascii="Calibri" w:eastAsia="Calibri" w:hAnsi="Calibri"/>
                <w:sz w:val="22"/>
                <w:szCs w:val="22"/>
                <w:lang w:eastAsia="en-US"/>
              </w:rPr>
            </w:pPr>
          </w:p>
        </w:tc>
        <w:tc>
          <w:tcPr>
            <w:tcW w:w="1311" w:type="dxa"/>
            <w:vMerge/>
          </w:tcPr>
          <w:p w:rsidR="0099185B" w:rsidRPr="0099185B" w:rsidRDefault="0099185B" w:rsidP="0099185B">
            <w:pPr>
              <w:spacing w:after="200" w:line="276" w:lineRule="auto"/>
              <w:rPr>
                <w:rFonts w:ascii="Calibri" w:eastAsia="Calibri" w:hAnsi="Calibri"/>
                <w:sz w:val="22"/>
                <w:szCs w:val="22"/>
                <w:lang w:eastAsia="en-US"/>
              </w:rPr>
            </w:pPr>
          </w:p>
        </w:tc>
      </w:tr>
      <w:tr w:rsidR="0099185B" w:rsidRPr="0099185B" w:rsidTr="00532EEE">
        <w:tc>
          <w:tcPr>
            <w:tcW w:w="585"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1</w:t>
            </w:r>
          </w:p>
        </w:tc>
        <w:tc>
          <w:tcPr>
            <w:tcW w:w="1888"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2</w:t>
            </w:r>
          </w:p>
        </w:tc>
        <w:tc>
          <w:tcPr>
            <w:tcW w:w="919"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3</w:t>
            </w:r>
          </w:p>
        </w:tc>
        <w:tc>
          <w:tcPr>
            <w:tcW w:w="702"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4</w:t>
            </w:r>
          </w:p>
        </w:tc>
        <w:tc>
          <w:tcPr>
            <w:tcW w:w="1417"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5</w:t>
            </w:r>
          </w:p>
        </w:tc>
        <w:tc>
          <w:tcPr>
            <w:tcW w:w="1080"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6</w:t>
            </w:r>
          </w:p>
        </w:tc>
        <w:tc>
          <w:tcPr>
            <w:tcW w:w="1080"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7</w:t>
            </w:r>
          </w:p>
        </w:tc>
        <w:tc>
          <w:tcPr>
            <w:tcW w:w="1174"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8</w:t>
            </w:r>
          </w:p>
        </w:tc>
        <w:tc>
          <w:tcPr>
            <w:tcW w:w="1080"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9</w:t>
            </w:r>
          </w:p>
        </w:tc>
        <w:tc>
          <w:tcPr>
            <w:tcW w:w="1684"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10</w:t>
            </w:r>
          </w:p>
        </w:tc>
        <w:tc>
          <w:tcPr>
            <w:tcW w:w="919"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11</w:t>
            </w:r>
          </w:p>
        </w:tc>
        <w:tc>
          <w:tcPr>
            <w:tcW w:w="1594"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12</w:t>
            </w:r>
          </w:p>
        </w:tc>
        <w:tc>
          <w:tcPr>
            <w:tcW w:w="1311"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13</w:t>
            </w:r>
          </w:p>
        </w:tc>
      </w:tr>
      <w:tr w:rsidR="0099185B" w:rsidRPr="0099185B" w:rsidTr="00532EEE">
        <w:tc>
          <w:tcPr>
            <w:tcW w:w="585" w:type="dxa"/>
          </w:tcPr>
          <w:p w:rsidR="0099185B" w:rsidRPr="0099185B" w:rsidRDefault="0099185B" w:rsidP="0099185B">
            <w:pPr>
              <w:widowControl w:val="0"/>
              <w:autoSpaceDE w:val="0"/>
              <w:autoSpaceDN w:val="0"/>
              <w:rPr>
                <w:rFonts w:ascii="Calibri" w:hAnsi="Calibri" w:cs="Calibri"/>
                <w:sz w:val="22"/>
                <w:szCs w:val="20"/>
              </w:rPr>
            </w:pPr>
          </w:p>
        </w:tc>
        <w:tc>
          <w:tcPr>
            <w:tcW w:w="1888" w:type="dxa"/>
          </w:tcPr>
          <w:p w:rsidR="0099185B" w:rsidRPr="0099185B" w:rsidRDefault="0099185B" w:rsidP="0099185B">
            <w:pPr>
              <w:widowControl w:val="0"/>
              <w:autoSpaceDE w:val="0"/>
              <w:autoSpaceDN w:val="0"/>
              <w:rPr>
                <w:rFonts w:ascii="Calibri" w:hAnsi="Calibri" w:cs="Calibri"/>
                <w:sz w:val="22"/>
                <w:szCs w:val="20"/>
              </w:rPr>
            </w:pPr>
          </w:p>
        </w:tc>
        <w:tc>
          <w:tcPr>
            <w:tcW w:w="919" w:type="dxa"/>
          </w:tcPr>
          <w:p w:rsidR="0099185B" w:rsidRPr="0099185B" w:rsidRDefault="0099185B" w:rsidP="0099185B">
            <w:pPr>
              <w:widowControl w:val="0"/>
              <w:autoSpaceDE w:val="0"/>
              <w:autoSpaceDN w:val="0"/>
              <w:rPr>
                <w:rFonts w:ascii="Calibri" w:hAnsi="Calibri" w:cs="Calibri"/>
                <w:sz w:val="22"/>
                <w:szCs w:val="20"/>
              </w:rPr>
            </w:pPr>
          </w:p>
        </w:tc>
        <w:tc>
          <w:tcPr>
            <w:tcW w:w="702" w:type="dxa"/>
          </w:tcPr>
          <w:p w:rsidR="0099185B" w:rsidRPr="0099185B" w:rsidRDefault="0099185B" w:rsidP="0099185B">
            <w:pPr>
              <w:widowControl w:val="0"/>
              <w:autoSpaceDE w:val="0"/>
              <w:autoSpaceDN w:val="0"/>
              <w:rPr>
                <w:rFonts w:ascii="Calibri" w:hAnsi="Calibri" w:cs="Calibri"/>
                <w:sz w:val="22"/>
                <w:szCs w:val="20"/>
              </w:rPr>
            </w:pPr>
          </w:p>
        </w:tc>
        <w:tc>
          <w:tcPr>
            <w:tcW w:w="1417" w:type="dxa"/>
          </w:tcPr>
          <w:p w:rsidR="0099185B" w:rsidRPr="0099185B" w:rsidRDefault="0099185B" w:rsidP="0099185B">
            <w:pPr>
              <w:widowControl w:val="0"/>
              <w:autoSpaceDE w:val="0"/>
              <w:autoSpaceDN w:val="0"/>
              <w:rPr>
                <w:rFonts w:ascii="Calibri" w:hAnsi="Calibri" w:cs="Calibri"/>
                <w:sz w:val="22"/>
                <w:szCs w:val="20"/>
              </w:rPr>
            </w:pPr>
          </w:p>
        </w:tc>
        <w:tc>
          <w:tcPr>
            <w:tcW w:w="1080" w:type="dxa"/>
          </w:tcPr>
          <w:p w:rsidR="0099185B" w:rsidRPr="0099185B" w:rsidRDefault="0099185B" w:rsidP="0099185B">
            <w:pPr>
              <w:widowControl w:val="0"/>
              <w:autoSpaceDE w:val="0"/>
              <w:autoSpaceDN w:val="0"/>
              <w:rPr>
                <w:rFonts w:ascii="Calibri" w:hAnsi="Calibri" w:cs="Calibri"/>
                <w:sz w:val="22"/>
                <w:szCs w:val="20"/>
              </w:rPr>
            </w:pPr>
          </w:p>
        </w:tc>
        <w:tc>
          <w:tcPr>
            <w:tcW w:w="1080" w:type="dxa"/>
          </w:tcPr>
          <w:p w:rsidR="0099185B" w:rsidRPr="0099185B" w:rsidRDefault="0099185B" w:rsidP="0099185B">
            <w:pPr>
              <w:widowControl w:val="0"/>
              <w:autoSpaceDE w:val="0"/>
              <w:autoSpaceDN w:val="0"/>
              <w:rPr>
                <w:rFonts w:ascii="Calibri" w:hAnsi="Calibri" w:cs="Calibri"/>
                <w:sz w:val="22"/>
                <w:szCs w:val="20"/>
              </w:rPr>
            </w:pPr>
          </w:p>
        </w:tc>
        <w:tc>
          <w:tcPr>
            <w:tcW w:w="1174" w:type="dxa"/>
          </w:tcPr>
          <w:p w:rsidR="0099185B" w:rsidRPr="0099185B" w:rsidRDefault="0099185B" w:rsidP="0099185B">
            <w:pPr>
              <w:widowControl w:val="0"/>
              <w:autoSpaceDE w:val="0"/>
              <w:autoSpaceDN w:val="0"/>
              <w:rPr>
                <w:rFonts w:ascii="Calibri" w:hAnsi="Calibri" w:cs="Calibri"/>
                <w:sz w:val="22"/>
                <w:szCs w:val="20"/>
              </w:rPr>
            </w:pPr>
          </w:p>
        </w:tc>
        <w:tc>
          <w:tcPr>
            <w:tcW w:w="1080" w:type="dxa"/>
          </w:tcPr>
          <w:p w:rsidR="0099185B" w:rsidRPr="0099185B" w:rsidRDefault="0099185B" w:rsidP="0099185B">
            <w:pPr>
              <w:widowControl w:val="0"/>
              <w:autoSpaceDE w:val="0"/>
              <w:autoSpaceDN w:val="0"/>
              <w:rPr>
                <w:rFonts w:ascii="Calibri" w:hAnsi="Calibri" w:cs="Calibri"/>
                <w:sz w:val="22"/>
                <w:szCs w:val="20"/>
              </w:rPr>
            </w:pPr>
          </w:p>
        </w:tc>
        <w:tc>
          <w:tcPr>
            <w:tcW w:w="1684" w:type="dxa"/>
          </w:tcPr>
          <w:p w:rsidR="0099185B" w:rsidRPr="0099185B" w:rsidRDefault="0099185B" w:rsidP="0099185B">
            <w:pPr>
              <w:widowControl w:val="0"/>
              <w:autoSpaceDE w:val="0"/>
              <w:autoSpaceDN w:val="0"/>
              <w:rPr>
                <w:rFonts w:ascii="Calibri" w:hAnsi="Calibri" w:cs="Calibri"/>
                <w:sz w:val="22"/>
                <w:szCs w:val="20"/>
              </w:rPr>
            </w:pPr>
          </w:p>
        </w:tc>
        <w:tc>
          <w:tcPr>
            <w:tcW w:w="919" w:type="dxa"/>
          </w:tcPr>
          <w:p w:rsidR="0099185B" w:rsidRPr="0099185B" w:rsidRDefault="0099185B" w:rsidP="0099185B">
            <w:pPr>
              <w:widowControl w:val="0"/>
              <w:autoSpaceDE w:val="0"/>
              <w:autoSpaceDN w:val="0"/>
              <w:rPr>
                <w:rFonts w:ascii="Calibri" w:hAnsi="Calibri" w:cs="Calibri"/>
                <w:sz w:val="22"/>
                <w:szCs w:val="20"/>
              </w:rPr>
            </w:pPr>
          </w:p>
        </w:tc>
        <w:tc>
          <w:tcPr>
            <w:tcW w:w="1594" w:type="dxa"/>
          </w:tcPr>
          <w:p w:rsidR="0099185B" w:rsidRPr="0099185B" w:rsidRDefault="0099185B" w:rsidP="0099185B">
            <w:pPr>
              <w:widowControl w:val="0"/>
              <w:autoSpaceDE w:val="0"/>
              <w:autoSpaceDN w:val="0"/>
              <w:rPr>
                <w:rFonts w:ascii="Calibri" w:hAnsi="Calibri" w:cs="Calibri"/>
                <w:sz w:val="22"/>
                <w:szCs w:val="20"/>
              </w:rPr>
            </w:pPr>
          </w:p>
        </w:tc>
        <w:tc>
          <w:tcPr>
            <w:tcW w:w="1311" w:type="dxa"/>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c>
          <w:tcPr>
            <w:tcW w:w="585" w:type="dxa"/>
          </w:tcPr>
          <w:p w:rsidR="0099185B" w:rsidRPr="0099185B" w:rsidRDefault="0099185B" w:rsidP="0099185B">
            <w:pPr>
              <w:widowControl w:val="0"/>
              <w:autoSpaceDE w:val="0"/>
              <w:autoSpaceDN w:val="0"/>
              <w:rPr>
                <w:rFonts w:ascii="Calibri" w:hAnsi="Calibri" w:cs="Calibri"/>
                <w:sz w:val="22"/>
                <w:szCs w:val="20"/>
              </w:rPr>
            </w:pPr>
          </w:p>
        </w:tc>
        <w:tc>
          <w:tcPr>
            <w:tcW w:w="1888" w:type="dxa"/>
          </w:tcPr>
          <w:p w:rsidR="0099185B" w:rsidRPr="0099185B" w:rsidRDefault="0099185B" w:rsidP="0099185B">
            <w:pPr>
              <w:widowControl w:val="0"/>
              <w:autoSpaceDE w:val="0"/>
              <w:autoSpaceDN w:val="0"/>
              <w:rPr>
                <w:rFonts w:ascii="Calibri" w:hAnsi="Calibri" w:cs="Calibri"/>
                <w:sz w:val="22"/>
                <w:szCs w:val="20"/>
              </w:rPr>
            </w:pPr>
          </w:p>
        </w:tc>
        <w:tc>
          <w:tcPr>
            <w:tcW w:w="919" w:type="dxa"/>
          </w:tcPr>
          <w:p w:rsidR="0099185B" w:rsidRPr="0099185B" w:rsidRDefault="0099185B" w:rsidP="0099185B">
            <w:pPr>
              <w:widowControl w:val="0"/>
              <w:autoSpaceDE w:val="0"/>
              <w:autoSpaceDN w:val="0"/>
              <w:rPr>
                <w:rFonts w:ascii="Calibri" w:hAnsi="Calibri" w:cs="Calibri"/>
                <w:sz w:val="22"/>
                <w:szCs w:val="20"/>
              </w:rPr>
            </w:pPr>
          </w:p>
        </w:tc>
        <w:tc>
          <w:tcPr>
            <w:tcW w:w="702" w:type="dxa"/>
          </w:tcPr>
          <w:p w:rsidR="0099185B" w:rsidRPr="0099185B" w:rsidRDefault="0099185B" w:rsidP="0099185B">
            <w:pPr>
              <w:widowControl w:val="0"/>
              <w:autoSpaceDE w:val="0"/>
              <w:autoSpaceDN w:val="0"/>
              <w:rPr>
                <w:rFonts w:ascii="Calibri" w:hAnsi="Calibri" w:cs="Calibri"/>
                <w:sz w:val="22"/>
                <w:szCs w:val="20"/>
              </w:rPr>
            </w:pPr>
          </w:p>
        </w:tc>
        <w:tc>
          <w:tcPr>
            <w:tcW w:w="1417" w:type="dxa"/>
          </w:tcPr>
          <w:p w:rsidR="0099185B" w:rsidRPr="0099185B" w:rsidRDefault="0099185B" w:rsidP="0099185B">
            <w:pPr>
              <w:widowControl w:val="0"/>
              <w:autoSpaceDE w:val="0"/>
              <w:autoSpaceDN w:val="0"/>
              <w:rPr>
                <w:rFonts w:ascii="Calibri" w:hAnsi="Calibri" w:cs="Calibri"/>
                <w:sz w:val="22"/>
                <w:szCs w:val="20"/>
              </w:rPr>
            </w:pPr>
          </w:p>
        </w:tc>
        <w:tc>
          <w:tcPr>
            <w:tcW w:w="1080" w:type="dxa"/>
          </w:tcPr>
          <w:p w:rsidR="0099185B" w:rsidRPr="0099185B" w:rsidRDefault="0099185B" w:rsidP="0099185B">
            <w:pPr>
              <w:widowControl w:val="0"/>
              <w:autoSpaceDE w:val="0"/>
              <w:autoSpaceDN w:val="0"/>
              <w:rPr>
                <w:rFonts w:ascii="Calibri" w:hAnsi="Calibri" w:cs="Calibri"/>
                <w:sz w:val="22"/>
                <w:szCs w:val="20"/>
              </w:rPr>
            </w:pPr>
          </w:p>
        </w:tc>
        <w:tc>
          <w:tcPr>
            <w:tcW w:w="1080" w:type="dxa"/>
          </w:tcPr>
          <w:p w:rsidR="0099185B" w:rsidRPr="0099185B" w:rsidRDefault="0099185B" w:rsidP="0099185B">
            <w:pPr>
              <w:widowControl w:val="0"/>
              <w:autoSpaceDE w:val="0"/>
              <w:autoSpaceDN w:val="0"/>
              <w:rPr>
                <w:rFonts w:ascii="Calibri" w:hAnsi="Calibri" w:cs="Calibri"/>
                <w:sz w:val="22"/>
                <w:szCs w:val="20"/>
              </w:rPr>
            </w:pPr>
          </w:p>
        </w:tc>
        <w:tc>
          <w:tcPr>
            <w:tcW w:w="1174" w:type="dxa"/>
          </w:tcPr>
          <w:p w:rsidR="0099185B" w:rsidRPr="0099185B" w:rsidRDefault="0099185B" w:rsidP="0099185B">
            <w:pPr>
              <w:widowControl w:val="0"/>
              <w:autoSpaceDE w:val="0"/>
              <w:autoSpaceDN w:val="0"/>
              <w:rPr>
                <w:rFonts w:ascii="Calibri" w:hAnsi="Calibri" w:cs="Calibri"/>
                <w:sz w:val="22"/>
                <w:szCs w:val="20"/>
              </w:rPr>
            </w:pPr>
          </w:p>
        </w:tc>
        <w:tc>
          <w:tcPr>
            <w:tcW w:w="1080" w:type="dxa"/>
          </w:tcPr>
          <w:p w:rsidR="0099185B" w:rsidRPr="0099185B" w:rsidRDefault="0099185B" w:rsidP="0099185B">
            <w:pPr>
              <w:widowControl w:val="0"/>
              <w:autoSpaceDE w:val="0"/>
              <w:autoSpaceDN w:val="0"/>
              <w:rPr>
                <w:rFonts w:ascii="Calibri" w:hAnsi="Calibri" w:cs="Calibri"/>
                <w:sz w:val="22"/>
                <w:szCs w:val="20"/>
              </w:rPr>
            </w:pPr>
          </w:p>
        </w:tc>
        <w:tc>
          <w:tcPr>
            <w:tcW w:w="1684" w:type="dxa"/>
          </w:tcPr>
          <w:p w:rsidR="0099185B" w:rsidRPr="0099185B" w:rsidRDefault="0099185B" w:rsidP="0099185B">
            <w:pPr>
              <w:widowControl w:val="0"/>
              <w:autoSpaceDE w:val="0"/>
              <w:autoSpaceDN w:val="0"/>
              <w:rPr>
                <w:rFonts w:ascii="Calibri" w:hAnsi="Calibri" w:cs="Calibri"/>
                <w:sz w:val="22"/>
                <w:szCs w:val="20"/>
              </w:rPr>
            </w:pPr>
          </w:p>
        </w:tc>
        <w:tc>
          <w:tcPr>
            <w:tcW w:w="919" w:type="dxa"/>
          </w:tcPr>
          <w:p w:rsidR="0099185B" w:rsidRPr="0099185B" w:rsidRDefault="0099185B" w:rsidP="0099185B">
            <w:pPr>
              <w:widowControl w:val="0"/>
              <w:autoSpaceDE w:val="0"/>
              <w:autoSpaceDN w:val="0"/>
              <w:rPr>
                <w:rFonts w:ascii="Calibri" w:hAnsi="Calibri" w:cs="Calibri"/>
                <w:sz w:val="22"/>
                <w:szCs w:val="20"/>
              </w:rPr>
            </w:pPr>
          </w:p>
        </w:tc>
        <w:tc>
          <w:tcPr>
            <w:tcW w:w="1594" w:type="dxa"/>
          </w:tcPr>
          <w:p w:rsidR="0099185B" w:rsidRPr="0099185B" w:rsidRDefault="0099185B" w:rsidP="0099185B">
            <w:pPr>
              <w:widowControl w:val="0"/>
              <w:autoSpaceDE w:val="0"/>
              <w:autoSpaceDN w:val="0"/>
              <w:rPr>
                <w:rFonts w:ascii="Calibri" w:hAnsi="Calibri" w:cs="Calibri"/>
                <w:sz w:val="22"/>
                <w:szCs w:val="20"/>
              </w:rPr>
            </w:pPr>
          </w:p>
        </w:tc>
        <w:tc>
          <w:tcPr>
            <w:tcW w:w="1311" w:type="dxa"/>
          </w:tcPr>
          <w:p w:rsidR="0099185B" w:rsidRPr="0099185B" w:rsidRDefault="0099185B" w:rsidP="0099185B">
            <w:pPr>
              <w:widowControl w:val="0"/>
              <w:autoSpaceDE w:val="0"/>
              <w:autoSpaceDN w:val="0"/>
              <w:rPr>
                <w:rFonts w:ascii="Calibri" w:hAnsi="Calibri" w:cs="Calibri"/>
                <w:sz w:val="22"/>
                <w:szCs w:val="20"/>
              </w:rPr>
            </w:pPr>
          </w:p>
        </w:tc>
      </w:tr>
    </w:tbl>
    <w:p w:rsidR="0099185B" w:rsidRPr="0099185B" w:rsidRDefault="0099185B" w:rsidP="0099185B">
      <w:pPr>
        <w:widowControl w:val="0"/>
        <w:autoSpaceDE w:val="0"/>
        <w:autoSpaceDN w:val="0"/>
        <w:rPr>
          <w:rFonts w:ascii="Calibri" w:hAnsi="Calibri" w:cs="Calibri"/>
          <w:sz w:val="22"/>
          <w:szCs w:val="20"/>
        </w:rPr>
      </w:pPr>
    </w:p>
    <w:p w:rsidR="0099185B" w:rsidRPr="0099185B" w:rsidRDefault="0099185B" w:rsidP="0099185B">
      <w:pPr>
        <w:widowControl w:val="0"/>
        <w:autoSpaceDE w:val="0"/>
        <w:autoSpaceDN w:val="0"/>
        <w:jc w:val="both"/>
        <w:rPr>
          <w:rFonts w:ascii="Calibri" w:hAnsi="Calibri" w:cs="Calibri"/>
          <w:sz w:val="22"/>
          <w:szCs w:val="20"/>
        </w:rPr>
      </w:pP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Номер страницы __________</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Всего страниц __________</w:t>
      </w:r>
    </w:p>
    <w:p w:rsidR="0099185B" w:rsidRPr="0099185B" w:rsidRDefault="0099185B" w:rsidP="0099185B">
      <w:pPr>
        <w:widowControl w:val="0"/>
        <w:autoSpaceDE w:val="0"/>
        <w:autoSpaceDN w:val="0"/>
        <w:jc w:val="both"/>
        <w:rPr>
          <w:rFonts w:ascii="Calibri" w:hAnsi="Calibri" w:cs="Calibri"/>
          <w:sz w:val="22"/>
          <w:szCs w:val="20"/>
        </w:rPr>
      </w:pPr>
    </w:p>
    <w:p w:rsidR="0099185B" w:rsidRPr="0099185B" w:rsidRDefault="0099185B" w:rsidP="0099185B">
      <w:pPr>
        <w:widowControl w:val="0"/>
        <w:autoSpaceDE w:val="0"/>
        <w:autoSpaceDN w:val="0"/>
        <w:jc w:val="both"/>
        <w:rPr>
          <w:rFonts w:ascii="Calibri" w:hAnsi="Calibri" w:cs="Calibri"/>
          <w:sz w:val="22"/>
          <w:szCs w:val="20"/>
        </w:rPr>
      </w:pPr>
    </w:p>
    <w:p w:rsidR="0099185B" w:rsidRPr="0099185B" w:rsidRDefault="0099185B" w:rsidP="0099185B">
      <w:pPr>
        <w:widowControl w:val="0"/>
        <w:autoSpaceDE w:val="0"/>
        <w:autoSpaceDN w:val="0"/>
        <w:jc w:val="right"/>
        <w:rPr>
          <w:rFonts w:ascii="Calibri" w:hAnsi="Calibri" w:cs="Calibri"/>
          <w:sz w:val="22"/>
          <w:szCs w:val="20"/>
        </w:rPr>
      </w:pPr>
      <w:r w:rsidRPr="0099185B">
        <w:rPr>
          <w:rFonts w:ascii="Calibri" w:hAnsi="Calibri" w:cs="Calibri"/>
          <w:sz w:val="22"/>
          <w:szCs w:val="20"/>
        </w:rPr>
        <w:t>Номер Уведомления об уточнении</w:t>
      </w:r>
    </w:p>
    <w:p w:rsidR="0099185B" w:rsidRPr="0099185B" w:rsidRDefault="0099185B" w:rsidP="0099185B">
      <w:pPr>
        <w:widowControl w:val="0"/>
        <w:autoSpaceDE w:val="0"/>
        <w:autoSpaceDN w:val="0"/>
        <w:jc w:val="right"/>
        <w:rPr>
          <w:rFonts w:ascii="Calibri" w:hAnsi="Calibri" w:cs="Calibri"/>
          <w:sz w:val="22"/>
          <w:szCs w:val="20"/>
        </w:rPr>
      </w:pPr>
      <w:r w:rsidRPr="0099185B">
        <w:rPr>
          <w:rFonts w:ascii="Calibri" w:hAnsi="Calibri" w:cs="Calibri"/>
          <w:sz w:val="22"/>
          <w:szCs w:val="20"/>
        </w:rPr>
        <w:t>вида и принадлежности платежа _______</w:t>
      </w:r>
    </w:p>
    <w:p w:rsidR="0099185B" w:rsidRPr="0099185B" w:rsidRDefault="0099185B" w:rsidP="0099185B">
      <w:pPr>
        <w:widowControl w:val="0"/>
        <w:autoSpaceDE w:val="0"/>
        <w:autoSpaceDN w:val="0"/>
        <w:jc w:val="right"/>
        <w:rPr>
          <w:rFonts w:ascii="Calibri" w:hAnsi="Calibri" w:cs="Calibri"/>
          <w:sz w:val="22"/>
          <w:szCs w:val="20"/>
        </w:rPr>
      </w:pPr>
      <w:r w:rsidRPr="0099185B">
        <w:rPr>
          <w:rFonts w:ascii="Calibri" w:hAnsi="Calibri" w:cs="Calibri"/>
          <w:sz w:val="22"/>
          <w:szCs w:val="20"/>
        </w:rPr>
        <w:t>от "___" ___________ 20___ г.</w:t>
      </w:r>
    </w:p>
    <w:p w:rsidR="0099185B" w:rsidRPr="0099185B" w:rsidRDefault="0099185B" w:rsidP="0099185B">
      <w:pPr>
        <w:widowControl w:val="0"/>
        <w:autoSpaceDE w:val="0"/>
        <w:autoSpaceDN w:val="0"/>
        <w:jc w:val="right"/>
        <w:rPr>
          <w:rFonts w:ascii="Calibri" w:hAnsi="Calibri" w:cs="Calibri"/>
          <w:sz w:val="22"/>
          <w:szCs w:val="20"/>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0"/>
        <w:gridCol w:w="1969"/>
        <w:gridCol w:w="1342"/>
        <w:gridCol w:w="1358"/>
        <w:gridCol w:w="1260"/>
        <w:gridCol w:w="1800"/>
        <w:gridCol w:w="2342"/>
        <w:gridCol w:w="1260"/>
        <w:gridCol w:w="2038"/>
      </w:tblGrid>
      <w:tr w:rsidR="0099185B" w:rsidRPr="0099185B" w:rsidTr="00532EEE">
        <w:tc>
          <w:tcPr>
            <w:tcW w:w="13989" w:type="dxa"/>
            <w:gridSpan w:val="9"/>
          </w:tcPr>
          <w:p w:rsidR="0099185B" w:rsidRPr="0099185B" w:rsidRDefault="0099185B" w:rsidP="0099185B">
            <w:pPr>
              <w:widowControl w:val="0"/>
              <w:autoSpaceDE w:val="0"/>
              <w:autoSpaceDN w:val="0"/>
              <w:jc w:val="center"/>
              <w:rPr>
                <w:rFonts w:ascii="Calibri" w:hAnsi="Calibri" w:cs="Calibri"/>
                <w:sz w:val="22"/>
                <w:szCs w:val="20"/>
              </w:rPr>
            </w:pPr>
            <w:bookmarkStart w:id="39" w:name="P1122"/>
            <w:bookmarkEnd w:id="39"/>
            <w:r w:rsidRPr="0099185B">
              <w:rPr>
                <w:rFonts w:ascii="Calibri" w:hAnsi="Calibri" w:cs="Calibri"/>
                <w:sz w:val="22"/>
                <w:szCs w:val="20"/>
              </w:rPr>
              <w:t>Изменить на реквизиты:</w:t>
            </w:r>
          </w:p>
        </w:tc>
      </w:tr>
      <w:tr w:rsidR="0099185B" w:rsidRPr="0099185B" w:rsidTr="00532EEE">
        <w:tc>
          <w:tcPr>
            <w:tcW w:w="620" w:type="dxa"/>
            <w:vMerge w:val="restart"/>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N п/п</w:t>
            </w:r>
          </w:p>
        </w:tc>
        <w:tc>
          <w:tcPr>
            <w:tcW w:w="10071" w:type="dxa"/>
            <w:gridSpan w:val="6"/>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получатель</w:t>
            </w:r>
          </w:p>
        </w:tc>
        <w:tc>
          <w:tcPr>
            <w:tcW w:w="1260" w:type="dxa"/>
            <w:vMerge w:val="restart"/>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сумма</w:t>
            </w:r>
          </w:p>
        </w:tc>
        <w:tc>
          <w:tcPr>
            <w:tcW w:w="2038" w:type="dxa"/>
            <w:vMerge w:val="restart"/>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назначение платежа</w:t>
            </w:r>
          </w:p>
        </w:tc>
      </w:tr>
      <w:tr w:rsidR="0099185B" w:rsidRPr="0099185B" w:rsidTr="00532EEE">
        <w:tc>
          <w:tcPr>
            <w:tcW w:w="620" w:type="dxa"/>
            <w:vMerge/>
          </w:tcPr>
          <w:p w:rsidR="0099185B" w:rsidRPr="0099185B" w:rsidRDefault="0099185B" w:rsidP="0099185B">
            <w:pPr>
              <w:spacing w:after="200" w:line="276" w:lineRule="auto"/>
              <w:rPr>
                <w:rFonts w:ascii="Calibri" w:eastAsia="Calibri" w:hAnsi="Calibri"/>
                <w:sz w:val="22"/>
                <w:szCs w:val="22"/>
                <w:lang w:eastAsia="en-US"/>
              </w:rPr>
            </w:pPr>
          </w:p>
        </w:tc>
        <w:tc>
          <w:tcPr>
            <w:tcW w:w="1969"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наименование</w:t>
            </w:r>
          </w:p>
        </w:tc>
        <w:tc>
          <w:tcPr>
            <w:tcW w:w="1342"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ИНН</w:t>
            </w:r>
          </w:p>
        </w:tc>
        <w:tc>
          <w:tcPr>
            <w:tcW w:w="1358"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КПП</w:t>
            </w:r>
          </w:p>
        </w:tc>
        <w:tc>
          <w:tcPr>
            <w:tcW w:w="1260" w:type="dxa"/>
          </w:tcPr>
          <w:p w:rsidR="0099185B" w:rsidRPr="0099185B" w:rsidRDefault="0099185B" w:rsidP="0099185B">
            <w:pPr>
              <w:widowControl w:val="0"/>
              <w:autoSpaceDE w:val="0"/>
              <w:autoSpaceDN w:val="0"/>
              <w:jc w:val="center"/>
              <w:rPr>
                <w:rFonts w:ascii="Calibri" w:hAnsi="Calibri" w:cs="Calibri"/>
                <w:sz w:val="22"/>
                <w:szCs w:val="20"/>
              </w:rPr>
            </w:pPr>
            <w:hyperlink r:id="rId43" w:history="1">
              <w:r w:rsidRPr="0099185B">
                <w:rPr>
                  <w:rFonts w:ascii="Calibri" w:hAnsi="Calibri" w:cs="Calibri"/>
                  <w:color w:val="0000FF"/>
                  <w:sz w:val="22"/>
                  <w:szCs w:val="20"/>
                </w:rPr>
                <w:t>ОКТМО</w:t>
              </w:r>
            </w:hyperlink>
          </w:p>
        </w:tc>
        <w:tc>
          <w:tcPr>
            <w:tcW w:w="1800"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код по БК</w:t>
            </w:r>
          </w:p>
        </w:tc>
        <w:tc>
          <w:tcPr>
            <w:tcW w:w="2342"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код цели субсидии (субвенции)</w:t>
            </w:r>
          </w:p>
        </w:tc>
        <w:tc>
          <w:tcPr>
            <w:tcW w:w="1260" w:type="dxa"/>
            <w:vMerge/>
          </w:tcPr>
          <w:p w:rsidR="0099185B" w:rsidRPr="0099185B" w:rsidRDefault="0099185B" w:rsidP="0099185B">
            <w:pPr>
              <w:spacing w:after="200" w:line="276" w:lineRule="auto"/>
              <w:rPr>
                <w:rFonts w:ascii="Calibri" w:eastAsia="Calibri" w:hAnsi="Calibri"/>
                <w:sz w:val="22"/>
                <w:szCs w:val="22"/>
                <w:lang w:eastAsia="en-US"/>
              </w:rPr>
            </w:pPr>
          </w:p>
        </w:tc>
        <w:tc>
          <w:tcPr>
            <w:tcW w:w="2038" w:type="dxa"/>
            <w:vMerge/>
          </w:tcPr>
          <w:p w:rsidR="0099185B" w:rsidRPr="0099185B" w:rsidRDefault="0099185B" w:rsidP="0099185B">
            <w:pPr>
              <w:spacing w:after="200" w:line="276" w:lineRule="auto"/>
              <w:rPr>
                <w:rFonts w:ascii="Calibri" w:eastAsia="Calibri" w:hAnsi="Calibri"/>
                <w:sz w:val="22"/>
                <w:szCs w:val="22"/>
                <w:lang w:eastAsia="en-US"/>
              </w:rPr>
            </w:pPr>
          </w:p>
        </w:tc>
      </w:tr>
      <w:tr w:rsidR="0099185B" w:rsidRPr="0099185B" w:rsidTr="00532EEE">
        <w:tc>
          <w:tcPr>
            <w:tcW w:w="620"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1</w:t>
            </w:r>
          </w:p>
        </w:tc>
        <w:tc>
          <w:tcPr>
            <w:tcW w:w="1969"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2</w:t>
            </w:r>
          </w:p>
        </w:tc>
        <w:tc>
          <w:tcPr>
            <w:tcW w:w="1342"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3</w:t>
            </w:r>
          </w:p>
        </w:tc>
        <w:tc>
          <w:tcPr>
            <w:tcW w:w="1358"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4</w:t>
            </w:r>
          </w:p>
        </w:tc>
        <w:tc>
          <w:tcPr>
            <w:tcW w:w="1260"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5</w:t>
            </w:r>
          </w:p>
        </w:tc>
        <w:tc>
          <w:tcPr>
            <w:tcW w:w="1800"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6</w:t>
            </w:r>
          </w:p>
        </w:tc>
        <w:tc>
          <w:tcPr>
            <w:tcW w:w="2342"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7</w:t>
            </w:r>
          </w:p>
        </w:tc>
        <w:tc>
          <w:tcPr>
            <w:tcW w:w="1260"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8</w:t>
            </w:r>
          </w:p>
        </w:tc>
        <w:tc>
          <w:tcPr>
            <w:tcW w:w="2038"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9</w:t>
            </w:r>
          </w:p>
        </w:tc>
      </w:tr>
      <w:tr w:rsidR="0099185B" w:rsidRPr="0099185B" w:rsidTr="00532EEE">
        <w:tc>
          <w:tcPr>
            <w:tcW w:w="620" w:type="dxa"/>
          </w:tcPr>
          <w:p w:rsidR="0099185B" w:rsidRPr="0099185B" w:rsidRDefault="0099185B" w:rsidP="0099185B">
            <w:pPr>
              <w:widowControl w:val="0"/>
              <w:autoSpaceDE w:val="0"/>
              <w:autoSpaceDN w:val="0"/>
              <w:rPr>
                <w:rFonts w:ascii="Calibri" w:hAnsi="Calibri" w:cs="Calibri"/>
                <w:sz w:val="22"/>
                <w:szCs w:val="20"/>
              </w:rPr>
            </w:pPr>
          </w:p>
        </w:tc>
        <w:tc>
          <w:tcPr>
            <w:tcW w:w="1969" w:type="dxa"/>
          </w:tcPr>
          <w:p w:rsidR="0099185B" w:rsidRPr="0099185B" w:rsidRDefault="0099185B" w:rsidP="0099185B">
            <w:pPr>
              <w:widowControl w:val="0"/>
              <w:autoSpaceDE w:val="0"/>
              <w:autoSpaceDN w:val="0"/>
              <w:rPr>
                <w:rFonts w:ascii="Calibri" w:hAnsi="Calibri" w:cs="Calibri"/>
                <w:sz w:val="22"/>
                <w:szCs w:val="20"/>
              </w:rPr>
            </w:pPr>
          </w:p>
        </w:tc>
        <w:tc>
          <w:tcPr>
            <w:tcW w:w="1342" w:type="dxa"/>
          </w:tcPr>
          <w:p w:rsidR="0099185B" w:rsidRPr="0099185B" w:rsidRDefault="0099185B" w:rsidP="0099185B">
            <w:pPr>
              <w:widowControl w:val="0"/>
              <w:autoSpaceDE w:val="0"/>
              <w:autoSpaceDN w:val="0"/>
              <w:rPr>
                <w:rFonts w:ascii="Calibri" w:hAnsi="Calibri" w:cs="Calibri"/>
                <w:sz w:val="22"/>
                <w:szCs w:val="20"/>
              </w:rPr>
            </w:pPr>
          </w:p>
        </w:tc>
        <w:tc>
          <w:tcPr>
            <w:tcW w:w="1358" w:type="dxa"/>
          </w:tcPr>
          <w:p w:rsidR="0099185B" w:rsidRPr="0099185B" w:rsidRDefault="0099185B" w:rsidP="0099185B">
            <w:pPr>
              <w:widowControl w:val="0"/>
              <w:autoSpaceDE w:val="0"/>
              <w:autoSpaceDN w:val="0"/>
              <w:rPr>
                <w:rFonts w:ascii="Calibri" w:hAnsi="Calibri" w:cs="Calibri"/>
                <w:sz w:val="22"/>
                <w:szCs w:val="20"/>
              </w:rPr>
            </w:pPr>
          </w:p>
        </w:tc>
        <w:tc>
          <w:tcPr>
            <w:tcW w:w="1260" w:type="dxa"/>
          </w:tcPr>
          <w:p w:rsidR="0099185B" w:rsidRPr="0099185B" w:rsidRDefault="0099185B" w:rsidP="0099185B">
            <w:pPr>
              <w:widowControl w:val="0"/>
              <w:autoSpaceDE w:val="0"/>
              <w:autoSpaceDN w:val="0"/>
              <w:rPr>
                <w:rFonts w:ascii="Calibri" w:hAnsi="Calibri" w:cs="Calibri"/>
                <w:sz w:val="22"/>
                <w:szCs w:val="20"/>
              </w:rPr>
            </w:pPr>
          </w:p>
        </w:tc>
        <w:tc>
          <w:tcPr>
            <w:tcW w:w="1800" w:type="dxa"/>
          </w:tcPr>
          <w:p w:rsidR="0099185B" w:rsidRPr="0099185B" w:rsidRDefault="0099185B" w:rsidP="0099185B">
            <w:pPr>
              <w:widowControl w:val="0"/>
              <w:autoSpaceDE w:val="0"/>
              <w:autoSpaceDN w:val="0"/>
              <w:rPr>
                <w:rFonts w:ascii="Calibri" w:hAnsi="Calibri" w:cs="Calibri"/>
                <w:sz w:val="22"/>
                <w:szCs w:val="20"/>
              </w:rPr>
            </w:pPr>
          </w:p>
        </w:tc>
        <w:tc>
          <w:tcPr>
            <w:tcW w:w="2342" w:type="dxa"/>
          </w:tcPr>
          <w:p w:rsidR="0099185B" w:rsidRPr="0099185B" w:rsidRDefault="0099185B" w:rsidP="0099185B">
            <w:pPr>
              <w:widowControl w:val="0"/>
              <w:autoSpaceDE w:val="0"/>
              <w:autoSpaceDN w:val="0"/>
              <w:rPr>
                <w:rFonts w:ascii="Calibri" w:hAnsi="Calibri" w:cs="Calibri"/>
                <w:sz w:val="22"/>
                <w:szCs w:val="20"/>
              </w:rPr>
            </w:pPr>
          </w:p>
        </w:tc>
        <w:tc>
          <w:tcPr>
            <w:tcW w:w="1260" w:type="dxa"/>
          </w:tcPr>
          <w:p w:rsidR="0099185B" w:rsidRPr="0099185B" w:rsidRDefault="0099185B" w:rsidP="0099185B">
            <w:pPr>
              <w:widowControl w:val="0"/>
              <w:autoSpaceDE w:val="0"/>
              <w:autoSpaceDN w:val="0"/>
              <w:rPr>
                <w:rFonts w:ascii="Calibri" w:hAnsi="Calibri" w:cs="Calibri"/>
                <w:sz w:val="22"/>
                <w:szCs w:val="20"/>
              </w:rPr>
            </w:pPr>
          </w:p>
        </w:tc>
        <w:tc>
          <w:tcPr>
            <w:tcW w:w="2038" w:type="dxa"/>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c>
          <w:tcPr>
            <w:tcW w:w="620" w:type="dxa"/>
          </w:tcPr>
          <w:p w:rsidR="0099185B" w:rsidRPr="0099185B" w:rsidRDefault="0099185B" w:rsidP="0099185B">
            <w:pPr>
              <w:widowControl w:val="0"/>
              <w:autoSpaceDE w:val="0"/>
              <w:autoSpaceDN w:val="0"/>
              <w:rPr>
                <w:rFonts w:ascii="Calibri" w:hAnsi="Calibri" w:cs="Calibri"/>
                <w:sz w:val="22"/>
                <w:szCs w:val="20"/>
              </w:rPr>
            </w:pPr>
          </w:p>
        </w:tc>
        <w:tc>
          <w:tcPr>
            <w:tcW w:w="1969" w:type="dxa"/>
          </w:tcPr>
          <w:p w:rsidR="0099185B" w:rsidRPr="0099185B" w:rsidRDefault="0099185B" w:rsidP="0099185B">
            <w:pPr>
              <w:widowControl w:val="0"/>
              <w:autoSpaceDE w:val="0"/>
              <w:autoSpaceDN w:val="0"/>
              <w:rPr>
                <w:rFonts w:ascii="Calibri" w:hAnsi="Calibri" w:cs="Calibri"/>
                <w:sz w:val="22"/>
                <w:szCs w:val="20"/>
              </w:rPr>
            </w:pPr>
          </w:p>
        </w:tc>
        <w:tc>
          <w:tcPr>
            <w:tcW w:w="1342" w:type="dxa"/>
          </w:tcPr>
          <w:p w:rsidR="0099185B" w:rsidRPr="0099185B" w:rsidRDefault="0099185B" w:rsidP="0099185B">
            <w:pPr>
              <w:widowControl w:val="0"/>
              <w:autoSpaceDE w:val="0"/>
              <w:autoSpaceDN w:val="0"/>
              <w:rPr>
                <w:rFonts w:ascii="Calibri" w:hAnsi="Calibri" w:cs="Calibri"/>
                <w:sz w:val="22"/>
                <w:szCs w:val="20"/>
              </w:rPr>
            </w:pPr>
          </w:p>
        </w:tc>
        <w:tc>
          <w:tcPr>
            <w:tcW w:w="1358" w:type="dxa"/>
          </w:tcPr>
          <w:p w:rsidR="0099185B" w:rsidRPr="0099185B" w:rsidRDefault="0099185B" w:rsidP="0099185B">
            <w:pPr>
              <w:widowControl w:val="0"/>
              <w:autoSpaceDE w:val="0"/>
              <w:autoSpaceDN w:val="0"/>
              <w:rPr>
                <w:rFonts w:ascii="Calibri" w:hAnsi="Calibri" w:cs="Calibri"/>
                <w:sz w:val="22"/>
                <w:szCs w:val="20"/>
              </w:rPr>
            </w:pPr>
          </w:p>
        </w:tc>
        <w:tc>
          <w:tcPr>
            <w:tcW w:w="1260" w:type="dxa"/>
          </w:tcPr>
          <w:p w:rsidR="0099185B" w:rsidRPr="0099185B" w:rsidRDefault="0099185B" w:rsidP="0099185B">
            <w:pPr>
              <w:widowControl w:val="0"/>
              <w:autoSpaceDE w:val="0"/>
              <w:autoSpaceDN w:val="0"/>
              <w:rPr>
                <w:rFonts w:ascii="Calibri" w:hAnsi="Calibri" w:cs="Calibri"/>
                <w:sz w:val="22"/>
                <w:szCs w:val="20"/>
              </w:rPr>
            </w:pPr>
          </w:p>
        </w:tc>
        <w:tc>
          <w:tcPr>
            <w:tcW w:w="1800" w:type="dxa"/>
          </w:tcPr>
          <w:p w:rsidR="0099185B" w:rsidRPr="0099185B" w:rsidRDefault="0099185B" w:rsidP="0099185B">
            <w:pPr>
              <w:widowControl w:val="0"/>
              <w:autoSpaceDE w:val="0"/>
              <w:autoSpaceDN w:val="0"/>
              <w:rPr>
                <w:rFonts w:ascii="Calibri" w:hAnsi="Calibri" w:cs="Calibri"/>
                <w:sz w:val="22"/>
                <w:szCs w:val="20"/>
              </w:rPr>
            </w:pPr>
          </w:p>
        </w:tc>
        <w:tc>
          <w:tcPr>
            <w:tcW w:w="2342" w:type="dxa"/>
          </w:tcPr>
          <w:p w:rsidR="0099185B" w:rsidRPr="0099185B" w:rsidRDefault="0099185B" w:rsidP="0099185B">
            <w:pPr>
              <w:widowControl w:val="0"/>
              <w:autoSpaceDE w:val="0"/>
              <w:autoSpaceDN w:val="0"/>
              <w:rPr>
                <w:rFonts w:ascii="Calibri" w:hAnsi="Calibri" w:cs="Calibri"/>
                <w:sz w:val="22"/>
                <w:szCs w:val="20"/>
              </w:rPr>
            </w:pPr>
          </w:p>
        </w:tc>
        <w:tc>
          <w:tcPr>
            <w:tcW w:w="1260" w:type="dxa"/>
          </w:tcPr>
          <w:p w:rsidR="0099185B" w:rsidRPr="0099185B" w:rsidRDefault="0099185B" w:rsidP="0099185B">
            <w:pPr>
              <w:widowControl w:val="0"/>
              <w:autoSpaceDE w:val="0"/>
              <w:autoSpaceDN w:val="0"/>
              <w:rPr>
                <w:rFonts w:ascii="Calibri" w:hAnsi="Calibri" w:cs="Calibri"/>
                <w:sz w:val="22"/>
                <w:szCs w:val="20"/>
              </w:rPr>
            </w:pPr>
          </w:p>
        </w:tc>
        <w:tc>
          <w:tcPr>
            <w:tcW w:w="2038" w:type="dxa"/>
          </w:tcPr>
          <w:p w:rsidR="0099185B" w:rsidRPr="0099185B" w:rsidRDefault="0099185B" w:rsidP="0099185B">
            <w:pPr>
              <w:widowControl w:val="0"/>
              <w:autoSpaceDE w:val="0"/>
              <w:autoSpaceDN w:val="0"/>
              <w:rPr>
                <w:rFonts w:ascii="Calibri" w:hAnsi="Calibri" w:cs="Calibri"/>
                <w:sz w:val="22"/>
                <w:szCs w:val="20"/>
              </w:rPr>
            </w:pPr>
          </w:p>
        </w:tc>
      </w:tr>
    </w:tbl>
    <w:p w:rsidR="0099185B" w:rsidRPr="0099185B" w:rsidRDefault="0099185B" w:rsidP="0099185B">
      <w:pPr>
        <w:widowControl w:val="0"/>
        <w:autoSpaceDE w:val="0"/>
        <w:autoSpaceDN w:val="0"/>
        <w:jc w:val="both"/>
        <w:rPr>
          <w:rFonts w:ascii="Calibri" w:hAnsi="Calibri" w:cs="Calibri"/>
          <w:sz w:val="22"/>
          <w:szCs w:val="20"/>
        </w:rPr>
      </w:pP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Руководитель</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(уполномоченное лицо) __________ _________ ____________________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(должность)(подпись)(расшифровка подписи) │  Отметка Министерства финансов Республики Башкортостан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        о принятии Уведомления об уточнении вида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Главный бухгалтер                                               │                и принадлежности платежа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(уполномоченное лицо) ___________ ________ ____________________ │Заместитель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(должность)(подпись)(расшифровка подписи) │министра финансов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│Республики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"___" ___________________ 20__ г.                               │Башкортостан ___________ _________ ____________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             (должность) (подпись) (расшифровка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                                     подписи)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│Ответственный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│исполнитель  ___________ _________ ____________ _________│</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             (должность) (подпись) (расшифровка (телефон)│</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                                     подписи)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│"___" ___________________ 20___ г.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p>
    <w:p w:rsidR="0099185B" w:rsidRPr="0099185B" w:rsidRDefault="0099185B" w:rsidP="0099185B">
      <w:pPr>
        <w:widowControl w:val="0"/>
        <w:autoSpaceDE w:val="0"/>
        <w:autoSpaceDN w:val="0"/>
        <w:jc w:val="both"/>
        <w:rPr>
          <w:rFonts w:ascii="Courier New" w:hAnsi="Courier New" w:cs="Courier New"/>
          <w:sz w:val="20"/>
          <w:szCs w:val="20"/>
        </w:rPr>
      </w:pPr>
      <w:bookmarkStart w:id="40" w:name="P1180"/>
      <w:bookmarkEnd w:id="40"/>
      <w:r w:rsidRPr="0099185B">
        <w:rPr>
          <w:rFonts w:ascii="Courier New" w:hAnsi="Courier New" w:cs="Courier New"/>
          <w:sz w:val="12"/>
          <w:szCs w:val="20"/>
        </w:rPr>
        <w:t xml:space="preserve">                                                  Номер страницы __________</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Всего страниц __________</w:t>
      </w:r>
    </w:p>
    <w:p w:rsidR="0099185B" w:rsidRPr="0099185B" w:rsidRDefault="0099185B" w:rsidP="0099185B">
      <w:pPr>
        <w:widowControl w:val="0"/>
        <w:autoSpaceDE w:val="0"/>
        <w:autoSpaceDN w:val="0"/>
        <w:jc w:val="right"/>
        <w:rPr>
          <w:rFonts w:ascii="Calibri" w:hAnsi="Calibri" w:cs="Calibri"/>
          <w:sz w:val="22"/>
          <w:szCs w:val="20"/>
        </w:rPr>
      </w:pPr>
    </w:p>
    <w:p w:rsidR="0099185B" w:rsidRPr="0099185B" w:rsidRDefault="0099185B" w:rsidP="0099185B">
      <w:pPr>
        <w:widowControl w:val="0"/>
        <w:autoSpaceDE w:val="0"/>
        <w:autoSpaceDN w:val="0"/>
        <w:jc w:val="right"/>
        <w:rPr>
          <w:rFonts w:ascii="Calibri" w:hAnsi="Calibri" w:cs="Calibri"/>
          <w:sz w:val="22"/>
          <w:szCs w:val="20"/>
        </w:rPr>
      </w:pPr>
    </w:p>
    <w:p w:rsidR="0099185B" w:rsidRPr="0099185B" w:rsidRDefault="0099185B" w:rsidP="0099185B">
      <w:pPr>
        <w:widowControl w:val="0"/>
        <w:autoSpaceDE w:val="0"/>
        <w:autoSpaceDN w:val="0"/>
        <w:jc w:val="right"/>
        <w:rPr>
          <w:rFonts w:ascii="Calibri" w:hAnsi="Calibri" w:cs="Calibri"/>
          <w:sz w:val="22"/>
          <w:szCs w:val="20"/>
        </w:rPr>
      </w:pPr>
    </w:p>
    <w:p w:rsidR="0099185B" w:rsidRPr="0099185B" w:rsidRDefault="0099185B" w:rsidP="0099185B">
      <w:pPr>
        <w:widowControl w:val="0"/>
        <w:autoSpaceDE w:val="0"/>
        <w:autoSpaceDN w:val="0"/>
        <w:jc w:val="right"/>
        <w:rPr>
          <w:rFonts w:ascii="Calibri" w:hAnsi="Calibri" w:cs="Calibri"/>
          <w:sz w:val="22"/>
          <w:szCs w:val="20"/>
        </w:rPr>
      </w:pPr>
    </w:p>
    <w:p w:rsidR="0099185B" w:rsidRPr="0099185B" w:rsidRDefault="0099185B" w:rsidP="0099185B">
      <w:pPr>
        <w:widowControl w:val="0"/>
        <w:autoSpaceDE w:val="0"/>
        <w:autoSpaceDN w:val="0"/>
        <w:jc w:val="right"/>
        <w:rPr>
          <w:rFonts w:ascii="Calibri" w:hAnsi="Calibri" w:cs="Calibri"/>
          <w:sz w:val="22"/>
          <w:szCs w:val="20"/>
        </w:rPr>
      </w:pPr>
    </w:p>
    <w:p w:rsidR="00EA6629" w:rsidRDefault="00EA6629" w:rsidP="00EA6629">
      <w:pPr>
        <w:pStyle w:val="ConsPlusNormal"/>
        <w:jc w:val="right"/>
      </w:pPr>
      <w:r>
        <w:t>Приложение N 9</w:t>
      </w:r>
    </w:p>
    <w:p w:rsidR="00EA6629" w:rsidRDefault="00EA6629" w:rsidP="00EA6629">
      <w:pPr>
        <w:pStyle w:val="ConsPlusNormal"/>
        <w:jc w:val="right"/>
      </w:pPr>
      <w:r>
        <w:t>к Порядку кассового обслуживания бюджета</w:t>
      </w:r>
    </w:p>
    <w:p w:rsidR="00EA6629" w:rsidRDefault="00EA6629" w:rsidP="00EA6629">
      <w:pPr>
        <w:pStyle w:val="ConsPlusNormal"/>
        <w:jc w:val="right"/>
      </w:pPr>
      <w:r>
        <w:t xml:space="preserve"> сельского поселения Кашкалашинский сельсовет</w:t>
      </w:r>
    </w:p>
    <w:p w:rsidR="00EA6629" w:rsidRDefault="00EA6629" w:rsidP="00EA6629">
      <w:pPr>
        <w:pStyle w:val="ConsPlusNormal"/>
        <w:jc w:val="right"/>
      </w:pPr>
      <w:r>
        <w:t xml:space="preserve">муниципального района Благоварский район </w:t>
      </w:r>
    </w:p>
    <w:p w:rsidR="00EA6629" w:rsidRDefault="00EA6629" w:rsidP="00EA6629">
      <w:pPr>
        <w:pStyle w:val="ConsPlusNormal"/>
        <w:jc w:val="right"/>
      </w:pPr>
      <w:r>
        <w:t>Республики Башкортостан в условиях открытия</w:t>
      </w:r>
    </w:p>
    <w:p w:rsidR="00EA6629" w:rsidRDefault="00EA6629" w:rsidP="00EA6629">
      <w:pPr>
        <w:pStyle w:val="ConsPlusNormal"/>
        <w:jc w:val="right"/>
      </w:pPr>
      <w:r>
        <w:t>и ведения лицевых счетов для учета операций</w:t>
      </w:r>
    </w:p>
    <w:p w:rsidR="00EA6629" w:rsidRDefault="00EA6629" w:rsidP="00EA6629">
      <w:pPr>
        <w:pStyle w:val="ConsPlusNormal"/>
        <w:jc w:val="right"/>
      </w:pPr>
      <w:r>
        <w:t>по исполнению расходов бюджета</w:t>
      </w:r>
    </w:p>
    <w:p w:rsidR="00EA6629" w:rsidRDefault="00EA6629" w:rsidP="00EA6629">
      <w:pPr>
        <w:pStyle w:val="ConsPlusNormal"/>
        <w:jc w:val="right"/>
      </w:pPr>
      <w:r>
        <w:t xml:space="preserve"> сельского поселения Кашкалашинский сельсовет</w:t>
      </w:r>
    </w:p>
    <w:p w:rsidR="00EA6629" w:rsidRDefault="00EA6629" w:rsidP="00EA6629">
      <w:pPr>
        <w:pStyle w:val="ConsPlusNormal"/>
        <w:jc w:val="right"/>
      </w:pPr>
      <w:r>
        <w:t xml:space="preserve">муниципального района Благоварский район </w:t>
      </w:r>
    </w:p>
    <w:p w:rsidR="00EA6629" w:rsidRDefault="00EA6629" w:rsidP="00EA6629">
      <w:pPr>
        <w:pStyle w:val="ConsPlusNormal"/>
        <w:jc w:val="right"/>
      </w:pPr>
      <w:r>
        <w:t>Республики Башкортостан</w:t>
      </w:r>
    </w:p>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Список изменяющих документов</w:t>
      </w:r>
    </w:p>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 xml:space="preserve">(в ред. </w:t>
      </w:r>
      <w:hyperlink r:id="rId44" w:history="1">
        <w:r w:rsidRPr="0099185B">
          <w:rPr>
            <w:rFonts w:ascii="Calibri" w:hAnsi="Calibri" w:cs="Calibri"/>
            <w:color w:val="0000FF"/>
            <w:sz w:val="22"/>
            <w:szCs w:val="20"/>
          </w:rPr>
          <w:t>Приказа</w:t>
        </w:r>
      </w:hyperlink>
      <w:r w:rsidRPr="0099185B">
        <w:rPr>
          <w:rFonts w:ascii="Calibri" w:hAnsi="Calibri" w:cs="Calibri"/>
          <w:sz w:val="22"/>
          <w:szCs w:val="20"/>
        </w:rPr>
        <w:t xml:space="preserve"> Минфина РБ от 30.09.2013 N 94)</w:t>
      </w:r>
    </w:p>
    <w:p w:rsidR="0099185B" w:rsidRPr="0099185B" w:rsidRDefault="0099185B" w:rsidP="0099185B">
      <w:pPr>
        <w:widowControl w:val="0"/>
        <w:autoSpaceDE w:val="0"/>
        <w:autoSpaceDN w:val="0"/>
        <w:jc w:val="both"/>
        <w:rPr>
          <w:rFonts w:ascii="Calibri" w:hAnsi="Calibri" w:cs="Calibri"/>
          <w:sz w:val="22"/>
          <w:szCs w:val="20"/>
        </w:rPr>
      </w:pP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Вид средств для исполнения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обязательств │                                                                                      </w:t>
      </w:r>
      <w:r w:rsidRPr="0099185B">
        <w:rPr>
          <w:rFonts w:ascii="Courier New" w:hAnsi="Courier New" w:cs="Courier New"/>
          <w:sz w:val="12"/>
          <w:szCs w:val="20"/>
        </w:rPr>
        <w:lastRenderedPageBreak/>
        <w:t>│</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p>
    <w:p w:rsidR="0099185B" w:rsidRPr="0099185B" w:rsidRDefault="0099185B" w:rsidP="0099185B">
      <w:pPr>
        <w:widowControl w:val="0"/>
        <w:autoSpaceDE w:val="0"/>
        <w:autoSpaceDN w:val="0"/>
        <w:jc w:val="both"/>
        <w:rPr>
          <w:rFonts w:ascii="Courier New" w:hAnsi="Courier New" w:cs="Courier New"/>
          <w:sz w:val="20"/>
          <w:szCs w:val="20"/>
        </w:rPr>
      </w:pPr>
      <w:bookmarkStart w:id="41" w:name="P1202"/>
      <w:bookmarkEnd w:id="41"/>
      <w:r w:rsidRPr="0099185B">
        <w:rPr>
          <w:rFonts w:ascii="Courier New" w:hAnsi="Courier New" w:cs="Courier New"/>
          <w:sz w:val="12"/>
          <w:szCs w:val="20"/>
        </w:rPr>
        <w:t xml:space="preserve">                                                                                                 Распоряжение на кассовый расход</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N ____________ от</w:t>
      </w:r>
    </w:p>
    <w:p w:rsidR="0099185B" w:rsidRPr="0099185B" w:rsidRDefault="0099185B" w:rsidP="0099185B">
      <w:pPr>
        <w:widowControl w:val="0"/>
        <w:autoSpaceDE w:val="0"/>
        <w:autoSpaceDN w:val="0"/>
        <w:jc w:val="both"/>
        <w:rPr>
          <w:rFonts w:ascii="Calibri" w:hAnsi="Calibri" w:cs="Calibri"/>
          <w:sz w:val="22"/>
          <w:szCs w:val="20"/>
        </w:rPr>
      </w:pPr>
    </w:p>
    <w:p w:rsidR="0099185B" w:rsidRPr="0099185B" w:rsidRDefault="0099185B" w:rsidP="0099185B">
      <w:pPr>
        <w:widowControl w:val="0"/>
        <w:autoSpaceDE w:val="0"/>
        <w:autoSpaceDN w:val="0"/>
        <w:jc w:val="right"/>
        <w:rPr>
          <w:rFonts w:ascii="Calibri" w:hAnsi="Calibri" w:cs="Calibri"/>
          <w:sz w:val="22"/>
          <w:szCs w:val="20"/>
        </w:rPr>
      </w:pPr>
      <w:r w:rsidRPr="0099185B">
        <w:rPr>
          <w:rFonts w:ascii="Calibri" w:hAnsi="Calibri" w:cs="Calibri"/>
          <w:sz w:val="22"/>
          <w:szCs w:val="20"/>
        </w:rPr>
        <w:t>Ед. изм. руб.</w:t>
      </w:r>
    </w:p>
    <w:tbl>
      <w:tblPr>
        <w:tblW w:w="15748" w:type="dxa"/>
        <w:tblInd w:w="-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799"/>
        <w:gridCol w:w="1276"/>
        <w:gridCol w:w="1276"/>
        <w:gridCol w:w="1134"/>
        <w:gridCol w:w="992"/>
        <w:gridCol w:w="1275"/>
        <w:gridCol w:w="828"/>
        <w:gridCol w:w="708"/>
        <w:gridCol w:w="850"/>
        <w:gridCol w:w="851"/>
        <w:gridCol w:w="1133"/>
        <w:gridCol w:w="851"/>
        <w:gridCol w:w="1134"/>
        <w:gridCol w:w="850"/>
        <w:gridCol w:w="308"/>
        <w:gridCol w:w="117"/>
        <w:gridCol w:w="308"/>
        <w:gridCol w:w="426"/>
        <w:gridCol w:w="92"/>
      </w:tblGrid>
      <w:tr w:rsidR="0099185B" w:rsidRPr="0099185B" w:rsidTr="00532EEE">
        <w:tc>
          <w:tcPr>
            <w:tcW w:w="540" w:type="dxa"/>
            <w:vMerge w:val="restart"/>
            <w:vAlign w:val="center"/>
          </w:tcPr>
          <w:p w:rsidR="0099185B" w:rsidRPr="0099185B" w:rsidRDefault="0099185B" w:rsidP="0099185B">
            <w:pPr>
              <w:widowControl w:val="0"/>
              <w:autoSpaceDE w:val="0"/>
              <w:autoSpaceDN w:val="0"/>
              <w:jc w:val="center"/>
              <w:rPr>
                <w:sz w:val="16"/>
                <w:szCs w:val="16"/>
              </w:rPr>
            </w:pPr>
            <w:r w:rsidRPr="0099185B">
              <w:rPr>
                <w:sz w:val="16"/>
                <w:szCs w:val="16"/>
              </w:rPr>
              <w:t>N п/п</w:t>
            </w:r>
          </w:p>
        </w:tc>
        <w:tc>
          <w:tcPr>
            <w:tcW w:w="799" w:type="dxa"/>
            <w:vMerge w:val="restart"/>
            <w:vAlign w:val="center"/>
          </w:tcPr>
          <w:p w:rsidR="0099185B" w:rsidRPr="0099185B" w:rsidRDefault="0099185B" w:rsidP="0099185B">
            <w:pPr>
              <w:widowControl w:val="0"/>
              <w:autoSpaceDE w:val="0"/>
              <w:autoSpaceDN w:val="0"/>
              <w:jc w:val="center"/>
              <w:rPr>
                <w:sz w:val="16"/>
                <w:szCs w:val="16"/>
              </w:rPr>
            </w:pPr>
            <w:r w:rsidRPr="0099185B">
              <w:rPr>
                <w:sz w:val="16"/>
                <w:szCs w:val="16"/>
              </w:rPr>
              <w:t>номер и дата заявки</w:t>
            </w:r>
          </w:p>
        </w:tc>
        <w:tc>
          <w:tcPr>
            <w:tcW w:w="1276" w:type="dxa"/>
            <w:vMerge w:val="restart"/>
            <w:vAlign w:val="center"/>
          </w:tcPr>
          <w:p w:rsidR="0099185B" w:rsidRPr="0099185B" w:rsidRDefault="0099185B" w:rsidP="0099185B">
            <w:pPr>
              <w:widowControl w:val="0"/>
              <w:autoSpaceDE w:val="0"/>
              <w:autoSpaceDN w:val="0"/>
              <w:jc w:val="center"/>
              <w:rPr>
                <w:sz w:val="16"/>
                <w:szCs w:val="16"/>
              </w:rPr>
            </w:pPr>
            <w:r w:rsidRPr="0099185B">
              <w:rPr>
                <w:sz w:val="16"/>
                <w:szCs w:val="16"/>
              </w:rPr>
              <w:t>Реквизиты чека: номер, серия, дата и общая сумма</w:t>
            </w:r>
          </w:p>
        </w:tc>
        <w:tc>
          <w:tcPr>
            <w:tcW w:w="1276" w:type="dxa"/>
            <w:vMerge w:val="restart"/>
            <w:vAlign w:val="center"/>
          </w:tcPr>
          <w:p w:rsidR="0099185B" w:rsidRPr="0099185B" w:rsidRDefault="0099185B" w:rsidP="0099185B">
            <w:pPr>
              <w:widowControl w:val="0"/>
              <w:autoSpaceDE w:val="0"/>
              <w:autoSpaceDN w:val="0"/>
              <w:jc w:val="center"/>
              <w:rPr>
                <w:sz w:val="16"/>
                <w:szCs w:val="16"/>
              </w:rPr>
            </w:pPr>
            <w:r w:rsidRPr="0099185B">
              <w:rPr>
                <w:sz w:val="16"/>
                <w:szCs w:val="16"/>
              </w:rPr>
              <w:t>N л/с, ИНН и наименование получателя бюджетных средств, бюджетного (автономного) учреждения</w:t>
            </w:r>
          </w:p>
        </w:tc>
        <w:tc>
          <w:tcPr>
            <w:tcW w:w="3401" w:type="dxa"/>
            <w:gridSpan w:val="3"/>
            <w:vAlign w:val="center"/>
          </w:tcPr>
          <w:p w:rsidR="0099185B" w:rsidRPr="0099185B" w:rsidRDefault="0099185B" w:rsidP="0099185B">
            <w:pPr>
              <w:widowControl w:val="0"/>
              <w:autoSpaceDE w:val="0"/>
              <w:autoSpaceDN w:val="0"/>
              <w:jc w:val="center"/>
              <w:rPr>
                <w:sz w:val="16"/>
                <w:szCs w:val="16"/>
              </w:rPr>
            </w:pPr>
            <w:r w:rsidRPr="0099185B">
              <w:rPr>
                <w:sz w:val="16"/>
                <w:szCs w:val="16"/>
              </w:rPr>
              <w:t>Реквизиты контрагента</w:t>
            </w:r>
          </w:p>
        </w:tc>
        <w:tc>
          <w:tcPr>
            <w:tcW w:w="828" w:type="dxa"/>
            <w:vMerge w:val="restart"/>
            <w:vAlign w:val="center"/>
          </w:tcPr>
          <w:p w:rsidR="0099185B" w:rsidRPr="0099185B" w:rsidRDefault="0099185B" w:rsidP="0099185B">
            <w:pPr>
              <w:widowControl w:val="0"/>
              <w:autoSpaceDE w:val="0"/>
              <w:autoSpaceDN w:val="0"/>
              <w:jc w:val="center"/>
              <w:rPr>
                <w:sz w:val="16"/>
                <w:szCs w:val="16"/>
              </w:rPr>
            </w:pPr>
            <w:r w:rsidRPr="0099185B">
              <w:rPr>
                <w:sz w:val="16"/>
                <w:szCs w:val="16"/>
              </w:rPr>
              <w:t>Код по БК плательщика</w:t>
            </w:r>
          </w:p>
        </w:tc>
        <w:tc>
          <w:tcPr>
            <w:tcW w:w="708" w:type="dxa"/>
            <w:vMerge w:val="restart"/>
            <w:vAlign w:val="center"/>
          </w:tcPr>
          <w:p w:rsidR="0099185B" w:rsidRPr="0099185B" w:rsidRDefault="0099185B" w:rsidP="0099185B">
            <w:pPr>
              <w:widowControl w:val="0"/>
              <w:autoSpaceDE w:val="0"/>
              <w:autoSpaceDN w:val="0"/>
              <w:jc w:val="center"/>
              <w:rPr>
                <w:sz w:val="16"/>
                <w:szCs w:val="16"/>
              </w:rPr>
            </w:pPr>
            <w:r w:rsidRPr="0099185B">
              <w:rPr>
                <w:sz w:val="16"/>
                <w:szCs w:val="16"/>
              </w:rPr>
              <w:t>Назначение платежа</w:t>
            </w:r>
          </w:p>
        </w:tc>
        <w:tc>
          <w:tcPr>
            <w:tcW w:w="850" w:type="dxa"/>
            <w:vMerge w:val="restart"/>
            <w:vAlign w:val="center"/>
          </w:tcPr>
          <w:p w:rsidR="0099185B" w:rsidRPr="0099185B" w:rsidRDefault="0099185B" w:rsidP="0099185B">
            <w:pPr>
              <w:widowControl w:val="0"/>
              <w:autoSpaceDE w:val="0"/>
              <w:autoSpaceDN w:val="0"/>
              <w:jc w:val="center"/>
              <w:rPr>
                <w:sz w:val="16"/>
                <w:szCs w:val="16"/>
              </w:rPr>
            </w:pPr>
            <w:r w:rsidRPr="0099185B">
              <w:rPr>
                <w:sz w:val="16"/>
                <w:szCs w:val="16"/>
              </w:rPr>
              <w:t>Сумма в рублях</w:t>
            </w:r>
          </w:p>
        </w:tc>
        <w:tc>
          <w:tcPr>
            <w:tcW w:w="851" w:type="dxa"/>
            <w:vMerge w:val="restart"/>
            <w:vAlign w:val="center"/>
          </w:tcPr>
          <w:p w:rsidR="0099185B" w:rsidRPr="0099185B" w:rsidRDefault="0099185B" w:rsidP="0099185B">
            <w:pPr>
              <w:widowControl w:val="0"/>
              <w:autoSpaceDE w:val="0"/>
              <w:autoSpaceDN w:val="0"/>
              <w:jc w:val="center"/>
              <w:rPr>
                <w:sz w:val="16"/>
                <w:szCs w:val="16"/>
              </w:rPr>
            </w:pPr>
            <w:r w:rsidRPr="0099185B">
              <w:rPr>
                <w:sz w:val="16"/>
                <w:szCs w:val="16"/>
              </w:rPr>
              <w:t>Учетный номер обязательства</w:t>
            </w:r>
          </w:p>
        </w:tc>
        <w:tc>
          <w:tcPr>
            <w:tcW w:w="5219" w:type="dxa"/>
            <w:gridSpan w:val="9"/>
            <w:vAlign w:val="center"/>
          </w:tcPr>
          <w:p w:rsidR="0099185B" w:rsidRPr="0099185B" w:rsidRDefault="0099185B" w:rsidP="0099185B">
            <w:pPr>
              <w:widowControl w:val="0"/>
              <w:autoSpaceDE w:val="0"/>
              <w:autoSpaceDN w:val="0"/>
              <w:jc w:val="center"/>
              <w:rPr>
                <w:sz w:val="16"/>
                <w:szCs w:val="16"/>
              </w:rPr>
            </w:pPr>
            <w:r w:rsidRPr="0099185B">
              <w:rPr>
                <w:sz w:val="16"/>
                <w:szCs w:val="16"/>
              </w:rPr>
              <w:t>Реквизиты документа-основания</w:t>
            </w:r>
          </w:p>
        </w:tc>
      </w:tr>
      <w:tr w:rsidR="0099185B" w:rsidRPr="0099185B" w:rsidTr="00532EEE">
        <w:tc>
          <w:tcPr>
            <w:tcW w:w="540" w:type="dxa"/>
            <w:vMerge/>
          </w:tcPr>
          <w:p w:rsidR="0099185B" w:rsidRPr="0099185B" w:rsidRDefault="0099185B" w:rsidP="0099185B">
            <w:pPr>
              <w:spacing w:after="200" w:line="276" w:lineRule="auto"/>
              <w:rPr>
                <w:rFonts w:eastAsia="Calibri"/>
                <w:sz w:val="16"/>
                <w:szCs w:val="16"/>
                <w:lang w:eastAsia="en-US"/>
              </w:rPr>
            </w:pPr>
          </w:p>
        </w:tc>
        <w:tc>
          <w:tcPr>
            <w:tcW w:w="799" w:type="dxa"/>
            <w:vMerge/>
          </w:tcPr>
          <w:p w:rsidR="0099185B" w:rsidRPr="0099185B" w:rsidRDefault="0099185B" w:rsidP="0099185B">
            <w:pPr>
              <w:spacing w:after="200" w:line="276" w:lineRule="auto"/>
              <w:rPr>
                <w:rFonts w:eastAsia="Calibri"/>
                <w:sz w:val="16"/>
                <w:szCs w:val="16"/>
                <w:lang w:eastAsia="en-US"/>
              </w:rPr>
            </w:pPr>
          </w:p>
        </w:tc>
        <w:tc>
          <w:tcPr>
            <w:tcW w:w="1276" w:type="dxa"/>
            <w:vMerge/>
          </w:tcPr>
          <w:p w:rsidR="0099185B" w:rsidRPr="0099185B" w:rsidRDefault="0099185B" w:rsidP="0099185B">
            <w:pPr>
              <w:spacing w:after="200" w:line="276" w:lineRule="auto"/>
              <w:rPr>
                <w:rFonts w:eastAsia="Calibri"/>
                <w:sz w:val="16"/>
                <w:szCs w:val="16"/>
                <w:lang w:eastAsia="en-US"/>
              </w:rPr>
            </w:pPr>
          </w:p>
        </w:tc>
        <w:tc>
          <w:tcPr>
            <w:tcW w:w="1276" w:type="dxa"/>
            <w:vMerge/>
          </w:tcPr>
          <w:p w:rsidR="0099185B" w:rsidRPr="0099185B" w:rsidRDefault="0099185B" w:rsidP="0099185B">
            <w:pPr>
              <w:spacing w:after="200" w:line="276" w:lineRule="auto"/>
              <w:rPr>
                <w:rFonts w:eastAsia="Calibri"/>
                <w:sz w:val="16"/>
                <w:szCs w:val="16"/>
                <w:lang w:eastAsia="en-US"/>
              </w:rPr>
            </w:pPr>
          </w:p>
        </w:tc>
        <w:tc>
          <w:tcPr>
            <w:tcW w:w="1134" w:type="dxa"/>
            <w:vMerge w:val="restart"/>
            <w:vAlign w:val="center"/>
          </w:tcPr>
          <w:p w:rsidR="0099185B" w:rsidRPr="0099185B" w:rsidRDefault="0099185B" w:rsidP="0099185B">
            <w:pPr>
              <w:widowControl w:val="0"/>
              <w:autoSpaceDE w:val="0"/>
              <w:autoSpaceDN w:val="0"/>
              <w:jc w:val="center"/>
              <w:rPr>
                <w:sz w:val="16"/>
                <w:szCs w:val="16"/>
              </w:rPr>
            </w:pPr>
            <w:r w:rsidRPr="0099185B">
              <w:rPr>
                <w:sz w:val="16"/>
                <w:szCs w:val="16"/>
              </w:rPr>
              <w:t>наименование, ИНН, КПП, лицевой счет</w:t>
            </w:r>
          </w:p>
        </w:tc>
        <w:tc>
          <w:tcPr>
            <w:tcW w:w="992" w:type="dxa"/>
            <w:vMerge w:val="restart"/>
            <w:vAlign w:val="center"/>
          </w:tcPr>
          <w:p w:rsidR="0099185B" w:rsidRPr="0099185B" w:rsidRDefault="0099185B" w:rsidP="0099185B">
            <w:pPr>
              <w:widowControl w:val="0"/>
              <w:autoSpaceDE w:val="0"/>
              <w:autoSpaceDN w:val="0"/>
              <w:jc w:val="center"/>
              <w:rPr>
                <w:sz w:val="16"/>
                <w:szCs w:val="16"/>
              </w:rPr>
            </w:pPr>
            <w:r w:rsidRPr="0099185B">
              <w:rPr>
                <w:sz w:val="16"/>
                <w:szCs w:val="16"/>
              </w:rPr>
              <w:t>Счет и банк</w:t>
            </w:r>
          </w:p>
        </w:tc>
        <w:tc>
          <w:tcPr>
            <w:tcW w:w="1275" w:type="dxa"/>
            <w:vMerge w:val="restart"/>
            <w:vAlign w:val="center"/>
          </w:tcPr>
          <w:p w:rsidR="0099185B" w:rsidRPr="0099185B" w:rsidRDefault="0099185B" w:rsidP="0099185B">
            <w:pPr>
              <w:widowControl w:val="0"/>
              <w:autoSpaceDE w:val="0"/>
              <w:autoSpaceDN w:val="0"/>
              <w:jc w:val="center"/>
              <w:rPr>
                <w:sz w:val="16"/>
                <w:szCs w:val="16"/>
              </w:rPr>
            </w:pPr>
            <w:r w:rsidRPr="0099185B">
              <w:rPr>
                <w:sz w:val="16"/>
                <w:szCs w:val="16"/>
              </w:rPr>
              <w:t>Код БК получателя, группа получателя</w:t>
            </w:r>
          </w:p>
        </w:tc>
        <w:tc>
          <w:tcPr>
            <w:tcW w:w="828" w:type="dxa"/>
            <w:vMerge/>
          </w:tcPr>
          <w:p w:rsidR="0099185B" w:rsidRPr="0099185B" w:rsidRDefault="0099185B" w:rsidP="0099185B">
            <w:pPr>
              <w:spacing w:after="200" w:line="276" w:lineRule="auto"/>
              <w:rPr>
                <w:rFonts w:eastAsia="Calibri"/>
                <w:sz w:val="16"/>
                <w:szCs w:val="16"/>
                <w:lang w:eastAsia="en-US"/>
              </w:rPr>
            </w:pPr>
          </w:p>
        </w:tc>
        <w:tc>
          <w:tcPr>
            <w:tcW w:w="708" w:type="dxa"/>
            <w:vMerge/>
          </w:tcPr>
          <w:p w:rsidR="0099185B" w:rsidRPr="0099185B" w:rsidRDefault="0099185B" w:rsidP="0099185B">
            <w:pPr>
              <w:spacing w:after="200" w:line="276" w:lineRule="auto"/>
              <w:rPr>
                <w:rFonts w:eastAsia="Calibri"/>
                <w:sz w:val="16"/>
                <w:szCs w:val="16"/>
                <w:lang w:eastAsia="en-US"/>
              </w:rPr>
            </w:pPr>
          </w:p>
        </w:tc>
        <w:tc>
          <w:tcPr>
            <w:tcW w:w="850" w:type="dxa"/>
            <w:vMerge/>
          </w:tcPr>
          <w:p w:rsidR="0099185B" w:rsidRPr="0099185B" w:rsidRDefault="0099185B" w:rsidP="0099185B">
            <w:pPr>
              <w:spacing w:after="200" w:line="276" w:lineRule="auto"/>
              <w:rPr>
                <w:rFonts w:eastAsia="Calibri"/>
                <w:sz w:val="16"/>
                <w:szCs w:val="16"/>
                <w:lang w:eastAsia="en-US"/>
              </w:rPr>
            </w:pPr>
          </w:p>
        </w:tc>
        <w:tc>
          <w:tcPr>
            <w:tcW w:w="851" w:type="dxa"/>
            <w:vMerge/>
          </w:tcPr>
          <w:p w:rsidR="0099185B" w:rsidRPr="0099185B" w:rsidRDefault="0099185B" w:rsidP="0099185B">
            <w:pPr>
              <w:spacing w:after="200" w:line="276" w:lineRule="auto"/>
              <w:rPr>
                <w:rFonts w:eastAsia="Calibri"/>
                <w:sz w:val="16"/>
                <w:szCs w:val="16"/>
                <w:lang w:eastAsia="en-US"/>
              </w:rPr>
            </w:pPr>
          </w:p>
        </w:tc>
        <w:tc>
          <w:tcPr>
            <w:tcW w:w="1133" w:type="dxa"/>
            <w:vAlign w:val="center"/>
          </w:tcPr>
          <w:p w:rsidR="0099185B" w:rsidRPr="0099185B" w:rsidRDefault="0099185B" w:rsidP="0099185B">
            <w:pPr>
              <w:widowControl w:val="0"/>
              <w:autoSpaceDE w:val="0"/>
              <w:autoSpaceDN w:val="0"/>
              <w:jc w:val="center"/>
              <w:rPr>
                <w:sz w:val="16"/>
                <w:szCs w:val="16"/>
              </w:rPr>
            </w:pPr>
            <w:r w:rsidRPr="0099185B">
              <w:rPr>
                <w:sz w:val="16"/>
                <w:szCs w:val="16"/>
              </w:rPr>
              <w:t>Сведения о бюджетном обязательстве</w:t>
            </w:r>
          </w:p>
        </w:tc>
        <w:tc>
          <w:tcPr>
            <w:tcW w:w="2835" w:type="dxa"/>
            <w:gridSpan w:val="3"/>
            <w:vAlign w:val="center"/>
          </w:tcPr>
          <w:p w:rsidR="0099185B" w:rsidRPr="0099185B" w:rsidRDefault="0099185B" w:rsidP="0099185B">
            <w:pPr>
              <w:widowControl w:val="0"/>
              <w:autoSpaceDE w:val="0"/>
              <w:autoSpaceDN w:val="0"/>
              <w:jc w:val="center"/>
              <w:rPr>
                <w:sz w:val="16"/>
                <w:szCs w:val="16"/>
              </w:rPr>
            </w:pPr>
            <w:r w:rsidRPr="0099185B">
              <w:rPr>
                <w:sz w:val="16"/>
                <w:szCs w:val="16"/>
              </w:rPr>
              <w:t>Заявка на кассовый расход</w:t>
            </w:r>
          </w:p>
        </w:tc>
        <w:tc>
          <w:tcPr>
            <w:tcW w:w="425" w:type="dxa"/>
            <w:gridSpan w:val="2"/>
            <w:vAlign w:val="center"/>
          </w:tcPr>
          <w:p w:rsidR="0099185B" w:rsidRPr="0099185B" w:rsidRDefault="0099185B" w:rsidP="0099185B">
            <w:pPr>
              <w:widowControl w:val="0"/>
              <w:autoSpaceDE w:val="0"/>
              <w:autoSpaceDN w:val="0"/>
              <w:jc w:val="center"/>
              <w:rPr>
                <w:sz w:val="16"/>
                <w:szCs w:val="16"/>
              </w:rPr>
            </w:pPr>
            <w:r w:rsidRPr="0099185B">
              <w:rPr>
                <w:sz w:val="16"/>
                <w:szCs w:val="16"/>
              </w:rPr>
              <w:t>Номер жесткой копии документа</w:t>
            </w:r>
          </w:p>
        </w:tc>
        <w:tc>
          <w:tcPr>
            <w:tcW w:w="826" w:type="dxa"/>
            <w:gridSpan w:val="3"/>
            <w:vAlign w:val="center"/>
          </w:tcPr>
          <w:p w:rsidR="0099185B" w:rsidRPr="0099185B" w:rsidRDefault="0099185B" w:rsidP="0099185B">
            <w:pPr>
              <w:widowControl w:val="0"/>
              <w:autoSpaceDE w:val="0"/>
              <w:autoSpaceDN w:val="0"/>
              <w:jc w:val="center"/>
              <w:rPr>
                <w:sz w:val="16"/>
                <w:szCs w:val="16"/>
              </w:rPr>
            </w:pPr>
            <w:r w:rsidRPr="0099185B">
              <w:rPr>
                <w:sz w:val="16"/>
                <w:szCs w:val="16"/>
              </w:rPr>
              <w:t>Номер уведомления, код объекта</w:t>
            </w:r>
          </w:p>
        </w:tc>
      </w:tr>
      <w:tr w:rsidR="0099185B" w:rsidRPr="0099185B" w:rsidTr="00532EEE">
        <w:trPr>
          <w:gridAfter w:val="1"/>
          <w:wAfter w:w="92" w:type="dxa"/>
        </w:trPr>
        <w:tc>
          <w:tcPr>
            <w:tcW w:w="540" w:type="dxa"/>
            <w:vMerge/>
          </w:tcPr>
          <w:p w:rsidR="0099185B" w:rsidRPr="0099185B" w:rsidRDefault="0099185B" w:rsidP="0099185B">
            <w:pPr>
              <w:spacing w:after="200" w:line="276" w:lineRule="auto"/>
              <w:rPr>
                <w:rFonts w:eastAsia="Calibri"/>
                <w:sz w:val="16"/>
                <w:szCs w:val="16"/>
                <w:lang w:eastAsia="en-US"/>
              </w:rPr>
            </w:pPr>
          </w:p>
        </w:tc>
        <w:tc>
          <w:tcPr>
            <w:tcW w:w="799" w:type="dxa"/>
            <w:vMerge/>
          </w:tcPr>
          <w:p w:rsidR="0099185B" w:rsidRPr="0099185B" w:rsidRDefault="0099185B" w:rsidP="0099185B">
            <w:pPr>
              <w:spacing w:after="200" w:line="276" w:lineRule="auto"/>
              <w:rPr>
                <w:rFonts w:eastAsia="Calibri"/>
                <w:sz w:val="16"/>
                <w:szCs w:val="16"/>
                <w:lang w:eastAsia="en-US"/>
              </w:rPr>
            </w:pPr>
          </w:p>
        </w:tc>
        <w:tc>
          <w:tcPr>
            <w:tcW w:w="1276" w:type="dxa"/>
            <w:vMerge/>
          </w:tcPr>
          <w:p w:rsidR="0099185B" w:rsidRPr="0099185B" w:rsidRDefault="0099185B" w:rsidP="0099185B">
            <w:pPr>
              <w:spacing w:after="200" w:line="276" w:lineRule="auto"/>
              <w:rPr>
                <w:rFonts w:eastAsia="Calibri"/>
                <w:sz w:val="16"/>
                <w:szCs w:val="16"/>
                <w:lang w:eastAsia="en-US"/>
              </w:rPr>
            </w:pPr>
          </w:p>
        </w:tc>
        <w:tc>
          <w:tcPr>
            <w:tcW w:w="1276" w:type="dxa"/>
            <w:vMerge/>
          </w:tcPr>
          <w:p w:rsidR="0099185B" w:rsidRPr="0099185B" w:rsidRDefault="0099185B" w:rsidP="0099185B">
            <w:pPr>
              <w:spacing w:after="200" w:line="276" w:lineRule="auto"/>
              <w:rPr>
                <w:rFonts w:eastAsia="Calibri"/>
                <w:sz w:val="16"/>
                <w:szCs w:val="16"/>
                <w:lang w:eastAsia="en-US"/>
              </w:rPr>
            </w:pPr>
          </w:p>
        </w:tc>
        <w:tc>
          <w:tcPr>
            <w:tcW w:w="1134" w:type="dxa"/>
            <w:vMerge/>
          </w:tcPr>
          <w:p w:rsidR="0099185B" w:rsidRPr="0099185B" w:rsidRDefault="0099185B" w:rsidP="0099185B">
            <w:pPr>
              <w:spacing w:after="200" w:line="276" w:lineRule="auto"/>
              <w:rPr>
                <w:rFonts w:eastAsia="Calibri"/>
                <w:sz w:val="16"/>
                <w:szCs w:val="16"/>
                <w:lang w:eastAsia="en-US"/>
              </w:rPr>
            </w:pPr>
          </w:p>
        </w:tc>
        <w:tc>
          <w:tcPr>
            <w:tcW w:w="992" w:type="dxa"/>
            <w:vMerge/>
          </w:tcPr>
          <w:p w:rsidR="0099185B" w:rsidRPr="0099185B" w:rsidRDefault="0099185B" w:rsidP="0099185B">
            <w:pPr>
              <w:spacing w:after="200" w:line="276" w:lineRule="auto"/>
              <w:rPr>
                <w:rFonts w:eastAsia="Calibri"/>
                <w:sz w:val="16"/>
                <w:szCs w:val="16"/>
                <w:lang w:eastAsia="en-US"/>
              </w:rPr>
            </w:pPr>
          </w:p>
        </w:tc>
        <w:tc>
          <w:tcPr>
            <w:tcW w:w="1275" w:type="dxa"/>
            <w:vMerge/>
          </w:tcPr>
          <w:p w:rsidR="0099185B" w:rsidRPr="0099185B" w:rsidRDefault="0099185B" w:rsidP="0099185B">
            <w:pPr>
              <w:spacing w:after="200" w:line="276" w:lineRule="auto"/>
              <w:rPr>
                <w:rFonts w:eastAsia="Calibri"/>
                <w:sz w:val="16"/>
                <w:szCs w:val="16"/>
                <w:lang w:eastAsia="en-US"/>
              </w:rPr>
            </w:pPr>
          </w:p>
        </w:tc>
        <w:tc>
          <w:tcPr>
            <w:tcW w:w="828" w:type="dxa"/>
            <w:vMerge/>
          </w:tcPr>
          <w:p w:rsidR="0099185B" w:rsidRPr="0099185B" w:rsidRDefault="0099185B" w:rsidP="0099185B">
            <w:pPr>
              <w:spacing w:after="200" w:line="276" w:lineRule="auto"/>
              <w:rPr>
                <w:rFonts w:eastAsia="Calibri"/>
                <w:sz w:val="16"/>
                <w:szCs w:val="16"/>
                <w:lang w:eastAsia="en-US"/>
              </w:rPr>
            </w:pPr>
          </w:p>
        </w:tc>
        <w:tc>
          <w:tcPr>
            <w:tcW w:w="708" w:type="dxa"/>
            <w:vMerge/>
          </w:tcPr>
          <w:p w:rsidR="0099185B" w:rsidRPr="0099185B" w:rsidRDefault="0099185B" w:rsidP="0099185B">
            <w:pPr>
              <w:spacing w:after="200" w:line="276" w:lineRule="auto"/>
              <w:rPr>
                <w:rFonts w:eastAsia="Calibri"/>
                <w:sz w:val="16"/>
                <w:szCs w:val="16"/>
                <w:lang w:eastAsia="en-US"/>
              </w:rPr>
            </w:pPr>
          </w:p>
        </w:tc>
        <w:tc>
          <w:tcPr>
            <w:tcW w:w="850" w:type="dxa"/>
            <w:vMerge/>
          </w:tcPr>
          <w:p w:rsidR="0099185B" w:rsidRPr="0099185B" w:rsidRDefault="0099185B" w:rsidP="0099185B">
            <w:pPr>
              <w:spacing w:after="200" w:line="276" w:lineRule="auto"/>
              <w:rPr>
                <w:rFonts w:eastAsia="Calibri"/>
                <w:sz w:val="16"/>
                <w:szCs w:val="16"/>
                <w:lang w:eastAsia="en-US"/>
              </w:rPr>
            </w:pPr>
          </w:p>
        </w:tc>
        <w:tc>
          <w:tcPr>
            <w:tcW w:w="851" w:type="dxa"/>
            <w:vMerge/>
          </w:tcPr>
          <w:p w:rsidR="0099185B" w:rsidRPr="0099185B" w:rsidRDefault="0099185B" w:rsidP="0099185B">
            <w:pPr>
              <w:spacing w:after="200" w:line="276" w:lineRule="auto"/>
              <w:rPr>
                <w:rFonts w:eastAsia="Calibri"/>
                <w:sz w:val="16"/>
                <w:szCs w:val="16"/>
                <w:lang w:eastAsia="en-US"/>
              </w:rPr>
            </w:pPr>
          </w:p>
        </w:tc>
        <w:tc>
          <w:tcPr>
            <w:tcW w:w="1133" w:type="dxa"/>
            <w:vAlign w:val="center"/>
          </w:tcPr>
          <w:p w:rsidR="0099185B" w:rsidRPr="0099185B" w:rsidRDefault="0099185B" w:rsidP="0099185B">
            <w:pPr>
              <w:widowControl w:val="0"/>
              <w:autoSpaceDE w:val="0"/>
              <w:autoSpaceDN w:val="0"/>
              <w:jc w:val="center"/>
              <w:rPr>
                <w:sz w:val="16"/>
                <w:szCs w:val="16"/>
              </w:rPr>
            </w:pPr>
            <w:r w:rsidRPr="0099185B">
              <w:rPr>
                <w:sz w:val="16"/>
                <w:szCs w:val="16"/>
              </w:rPr>
              <w:t>Вид, номер, дата</w:t>
            </w:r>
          </w:p>
        </w:tc>
        <w:tc>
          <w:tcPr>
            <w:tcW w:w="851" w:type="dxa"/>
            <w:vAlign w:val="center"/>
          </w:tcPr>
          <w:p w:rsidR="0099185B" w:rsidRPr="0099185B" w:rsidRDefault="0099185B" w:rsidP="0099185B">
            <w:pPr>
              <w:widowControl w:val="0"/>
              <w:autoSpaceDE w:val="0"/>
              <w:autoSpaceDN w:val="0"/>
              <w:jc w:val="center"/>
              <w:rPr>
                <w:sz w:val="16"/>
                <w:szCs w:val="16"/>
              </w:rPr>
            </w:pPr>
            <w:r w:rsidRPr="0099185B">
              <w:rPr>
                <w:sz w:val="16"/>
                <w:szCs w:val="16"/>
              </w:rPr>
              <w:t>предмет, размер авансового платежа, сумма принятого на учет бюджетного обязательства</w:t>
            </w:r>
          </w:p>
        </w:tc>
        <w:tc>
          <w:tcPr>
            <w:tcW w:w="1134" w:type="dxa"/>
            <w:vAlign w:val="center"/>
          </w:tcPr>
          <w:p w:rsidR="0099185B" w:rsidRPr="0099185B" w:rsidRDefault="0099185B" w:rsidP="0099185B">
            <w:pPr>
              <w:widowControl w:val="0"/>
              <w:autoSpaceDE w:val="0"/>
              <w:autoSpaceDN w:val="0"/>
              <w:jc w:val="center"/>
              <w:rPr>
                <w:sz w:val="16"/>
                <w:szCs w:val="16"/>
              </w:rPr>
            </w:pPr>
            <w:r w:rsidRPr="0099185B">
              <w:rPr>
                <w:sz w:val="16"/>
                <w:szCs w:val="16"/>
              </w:rPr>
              <w:t>Вид, номер, дата</w:t>
            </w:r>
          </w:p>
        </w:tc>
        <w:tc>
          <w:tcPr>
            <w:tcW w:w="1158" w:type="dxa"/>
            <w:gridSpan w:val="2"/>
            <w:vAlign w:val="center"/>
          </w:tcPr>
          <w:p w:rsidR="0099185B" w:rsidRPr="0099185B" w:rsidRDefault="0099185B" w:rsidP="0099185B">
            <w:pPr>
              <w:widowControl w:val="0"/>
              <w:autoSpaceDE w:val="0"/>
              <w:autoSpaceDN w:val="0"/>
              <w:jc w:val="center"/>
              <w:rPr>
                <w:sz w:val="16"/>
                <w:szCs w:val="16"/>
              </w:rPr>
            </w:pPr>
            <w:r w:rsidRPr="0099185B">
              <w:rPr>
                <w:sz w:val="16"/>
                <w:szCs w:val="16"/>
              </w:rPr>
              <w:t>предмет, размер авансового платежа</w:t>
            </w:r>
          </w:p>
        </w:tc>
        <w:tc>
          <w:tcPr>
            <w:tcW w:w="425" w:type="dxa"/>
            <w:gridSpan w:val="2"/>
          </w:tcPr>
          <w:p w:rsidR="0099185B" w:rsidRPr="0099185B" w:rsidRDefault="0099185B" w:rsidP="0099185B">
            <w:pPr>
              <w:spacing w:after="200" w:line="276" w:lineRule="auto"/>
              <w:rPr>
                <w:rFonts w:eastAsia="Calibri"/>
                <w:sz w:val="16"/>
                <w:szCs w:val="16"/>
                <w:lang w:eastAsia="en-US"/>
              </w:rPr>
            </w:pPr>
          </w:p>
        </w:tc>
        <w:tc>
          <w:tcPr>
            <w:tcW w:w="426" w:type="dxa"/>
          </w:tcPr>
          <w:p w:rsidR="0099185B" w:rsidRPr="0099185B" w:rsidRDefault="0099185B" w:rsidP="0099185B">
            <w:pPr>
              <w:spacing w:after="200" w:line="276" w:lineRule="auto"/>
              <w:rPr>
                <w:rFonts w:eastAsia="Calibri"/>
                <w:sz w:val="16"/>
                <w:szCs w:val="16"/>
                <w:lang w:eastAsia="en-US"/>
              </w:rPr>
            </w:pPr>
          </w:p>
        </w:tc>
      </w:tr>
      <w:tr w:rsidR="0099185B" w:rsidRPr="0099185B" w:rsidTr="00532EEE">
        <w:trPr>
          <w:gridAfter w:val="1"/>
          <w:wAfter w:w="92" w:type="dxa"/>
        </w:trPr>
        <w:tc>
          <w:tcPr>
            <w:tcW w:w="540" w:type="dxa"/>
          </w:tcPr>
          <w:p w:rsidR="0099185B" w:rsidRPr="0099185B" w:rsidRDefault="0099185B" w:rsidP="0099185B">
            <w:pPr>
              <w:widowControl w:val="0"/>
              <w:autoSpaceDE w:val="0"/>
              <w:autoSpaceDN w:val="0"/>
              <w:rPr>
                <w:sz w:val="16"/>
                <w:szCs w:val="16"/>
              </w:rPr>
            </w:pPr>
          </w:p>
        </w:tc>
        <w:tc>
          <w:tcPr>
            <w:tcW w:w="799" w:type="dxa"/>
          </w:tcPr>
          <w:p w:rsidR="0099185B" w:rsidRPr="0099185B" w:rsidRDefault="0099185B" w:rsidP="0099185B">
            <w:pPr>
              <w:widowControl w:val="0"/>
              <w:autoSpaceDE w:val="0"/>
              <w:autoSpaceDN w:val="0"/>
              <w:rPr>
                <w:sz w:val="16"/>
                <w:szCs w:val="16"/>
              </w:rPr>
            </w:pPr>
          </w:p>
        </w:tc>
        <w:tc>
          <w:tcPr>
            <w:tcW w:w="1276" w:type="dxa"/>
          </w:tcPr>
          <w:p w:rsidR="0099185B" w:rsidRPr="0099185B" w:rsidRDefault="0099185B" w:rsidP="0099185B">
            <w:pPr>
              <w:widowControl w:val="0"/>
              <w:autoSpaceDE w:val="0"/>
              <w:autoSpaceDN w:val="0"/>
              <w:rPr>
                <w:sz w:val="16"/>
                <w:szCs w:val="16"/>
              </w:rPr>
            </w:pPr>
          </w:p>
        </w:tc>
        <w:tc>
          <w:tcPr>
            <w:tcW w:w="1276" w:type="dxa"/>
          </w:tcPr>
          <w:p w:rsidR="0099185B" w:rsidRPr="0099185B" w:rsidRDefault="0099185B" w:rsidP="0099185B">
            <w:pPr>
              <w:widowControl w:val="0"/>
              <w:autoSpaceDE w:val="0"/>
              <w:autoSpaceDN w:val="0"/>
              <w:rPr>
                <w:sz w:val="16"/>
                <w:szCs w:val="16"/>
              </w:rPr>
            </w:pPr>
          </w:p>
        </w:tc>
        <w:tc>
          <w:tcPr>
            <w:tcW w:w="1134" w:type="dxa"/>
          </w:tcPr>
          <w:p w:rsidR="0099185B" w:rsidRPr="0099185B" w:rsidRDefault="0099185B" w:rsidP="0099185B">
            <w:pPr>
              <w:widowControl w:val="0"/>
              <w:autoSpaceDE w:val="0"/>
              <w:autoSpaceDN w:val="0"/>
              <w:rPr>
                <w:sz w:val="16"/>
                <w:szCs w:val="16"/>
              </w:rPr>
            </w:pPr>
          </w:p>
        </w:tc>
        <w:tc>
          <w:tcPr>
            <w:tcW w:w="992" w:type="dxa"/>
          </w:tcPr>
          <w:p w:rsidR="0099185B" w:rsidRPr="0099185B" w:rsidRDefault="0099185B" w:rsidP="0099185B">
            <w:pPr>
              <w:widowControl w:val="0"/>
              <w:autoSpaceDE w:val="0"/>
              <w:autoSpaceDN w:val="0"/>
              <w:rPr>
                <w:sz w:val="16"/>
                <w:szCs w:val="16"/>
              </w:rPr>
            </w:pPr>
          </w:p>
        </w:tc>
        <w:tc>
          <w:tcPr>
            <w:tcW w:w="1275" w:type="dxa"/>
          </w:tcPr>
          <w:p w:rsidR="0099185B" w:rsidRPr="0099185B" w:rsidRDefault="0099185B" w:rsidP="0099185B">
            <w:pPr>
              <w:widowControl w:val="0"/>
              <w:autoSpaceDE w:val="0"/>
              <w:autoSpaceDN w:val="0"/>
              <w:rPr>
                <w:sz w:val="16"/>
                <w:szCs w:val="16"/>
              </w:rPr>
            </w:pPr>
          </w:p>
        </w:tc>
        <w:tc>
          <w:tcPr>
            <w:tcW w:w="828" w:type="dxa"/>
          </w:tcPr>
          <w:p w:rsidR="0099185B" w:rsidRPr="0099185B" w:rsidRDefault="0099185B" w:rsidP="0099185B">
            <w:pPr>
              <w:widowControl w:val="0"/>
              <w:autoSpaceDE w:val="0"/>
              <w:autoSpaceDN w:val="0"/>
              <w:rPr>
                <w:sz w:val="16"/>
                <w:szCs w:val="16"/>
              </w:rPr>
            </w:pPr>
          </w:p>
        </w:tc>
        <w:tc>
          <w:tcPr>
            <w:tcW w:w="708" w:type="dxa"/>
          </w:tcPr>
          <w:p w:rsidR="0099185B" w:rsidRPr="0099185B" w:rsidRDefault="0099185B" w:rsidP="0099185B">
            <w:pPr>
              <w:widowControl w:val="0"/>
              <w:autoSpaceDE w:val="0"/>
              <w:autoSpaceDN w:val="0"/>
              <w:rPr>
                <w:sz w:val="16"/>
                <w:szCs w:val="16"/>
              </w:rPr>
            </w:pPr>
          </w:p>
        </w:tc>
        <w:tc>
          <w:tcPr>
            <w:tcW w:w="850" w:type="dxa"/>
          </w:tcPr>
          <w:p w:rsidR="0099185B" w:rsidRPr="0099185B" w:rsidRDefault="0099185B" w:rsidP="0099185B">
            <w:pPr>
              <w:widowControl w:val="0"/>
              <w:autoSpaceDE w:val="0"/>
              <w:autoSpaceDN w:val="0"/>
              <w:rPr>
                <w:sz w:val="16"/>
                <w:szCs w:val="16"/>
              </w:rPr>
            </w:pPr>
          </w:p>
        </w:tc>
        <w:tc>
          <w:tcPr>
            <w:tcW w:w="851" w:type="dxa"/>
          </w:tcPr>
          <w:p w:rsidR="0099185B" w:rsidRPr="0099185B" w:rsidRDefault="0099185B" w:rsidP="0099185B">
            <w:pPr>
              <w:widowControl w:val="0"/>
              <w:autoSpaceDE w:val="0"/>
              <w:autoSpaceDN w:val="0"/>
              <w:rPr>
                <w:sz w:val="16"/>
                <w:szCs w:val="16"/>
              </w:rPr>
            </w:pPr>
          </w:p>
        </w:tc>
        <w:tc>
          <w:tcPr>
            <w:tcW w:w="1133" w:type="dxa"/>
          </w:tcPr>
          <w:p w:rsidR="0099185B" w:rsidRPr="0099185B" w:rsidRDefault="0099185B" w:rsidP="0099185B">
            <w:pPr>
              <w:widowControl w:val="0"/>
              <w:autoSpaceDE w:val="0"/>
              <w:autoSpaceDN w:val="0"/>
              <w:rPr>
                <w:sz w:val="16"/>
                <w:szCs w:val="16"/>
              </w:rPr>
            </w:pPr>
          </w:p>
        </w:tc>
        <w:tc>
          <w:tcPr>
            <w:tcW w:w="851" w:type="dxa"/>
          </w:tcPr>
          <w:p w:rsidR="0099185B" w:rsidRPr="0099185B" w:rsidRDefault="0099185B" w:rsidP="0099185B">
            <w:pPr>
              <w:widowControl w:val="0"/>
              <w:autoSpaceDE w:val="0"/>
              <w:autoSpaceDN w:val="0"/>
              <w:rPr>
                <w:sz w:val="16"/>
                <w:szCs w:val="16"/>
              </w:rPr>
            </w:pPr>
          </w:p>
        </w:tc>
        <w:tc>
          <w:tcPr>
            <w:tcW w:w="1134" w:type="dxa"/>
          </w:tcPr>
          <w:p w:rsidR="0099185B" w:rsidRPr="0099185B" w:rsidRDefault="0099185B" w:rsidP="0099185B">
            <w:pPr>
              <w:widowControl w:val="0"/>
              <w:autoSpaceDE w:val="0"/>
              <w:autoSpaceDN w:val="0"/>
              <w:rPr>
                <w:sz w:val="16"/>
                <w:szCs w:val="16"/>
              </w:rPr>
            </w:pPr>
          </w:p>
        </w:tc>
        <w:tc>
          <w:tcPr>
            <w:tcW w:w="1158" w:type="dxa"/>
            <w:gridSpan w:val="2"/>
          </w:tcPr>
          <w:p w:rsidR="0099185B" w:rsidRPr="0099185B" w:rsidRDefault="0099185B" w:rsidP="0099185B">
            <w:pPr>
              <w:widowControl w:val="0"/>
              <w:autoSpaceDE w:val="0"/>
              <w:autoSpaceDN w:val="0"/>
              <w:rPr>
                <w:sz w:val="16"/>
                <w:szCs w:val="16"/>
              </w:rPr>
            </w:pPr>
          </w:p>
        </w:tc>
        <w:tc>
          <w:tcPr>
            <w:tcW w:w="425" w:type="dxa"/>
            <w:gridSpan w:val="2"/>
          </w:tcPr>
          <w:p w:rsidR="0099185B" w:rsidRPr="0099185B" w:rsidRDefault="0099185B" w:rsidP="0099185B">
            <w:pPr>
              <w:widowControl w:val="0"/>
              <w:autoSpaceDE w:val="0"/>
              <w:autoSpaceDN w:val="0"/>
              <w:rPr>
                <w:sz w:val="16"/>
                <w:szCs w:val="16"/>
              </w:rPr>
            </w:pPr>
          </w:p>
        </w:tc>
        <w:tc>
          <w:tcPr>
            <w:tcW w:w="426" w:type="dxa"/>
          </w:tcPr>
          <w:p w:rsidR="0099185B" w:rsidRPr="0099185B" w:rsidRDefault="0099185B" w:rsidP="0099185B">
            <w:pPr>
              <w:widowControl w:val="0"/>
              <w:autoSpaceDE w:val="0"/>
              <w:autoSpaceDN w:val="0"/>
              <w:rPr>
                <w:sz w:val="16"/>
                <w:szCs w:val="16"/>
              </w:rPr>
            </w:pPr>
          </w:p>
        </w:tc>
      </w:tr>
      <w:tr w:rsidR="0099185B" w:rsidRPr="0099185B" w:rsidTr="00532EEE">
        <w:tblPrEx>
          <w:tblBorders>
            <w:left w:val="nil"/>
            <w:right w:val="nil"/>
          </w:tblBorders>
        </w:tblPrEx>
        <w:tc>
          <w:tcPr>
            <w:tcW w:w="8120" w:type="dxa"/>
            <w:gridSpan w:val="8"/>
            <w:tcBorders>
              <w:left w:val="nil"/>
              <w:bottom w:val="nil"/>
            </w:tcBorders>
          </w:tcPr>
          <w:p w:rsidR="0099185B" w:rsidRPr="0099185B" w:rsidRDefault="0099185B" w:rsidP="0099185B">
            <w:pPr>
              <w:widowControl w:val="0"/>
              <w:autoSpaceDE w:val="0"/>
              <w:autoSpaceDN w:val="0"/>
              <w:rPr>
                <w:sz w:val="16"/>
                <w:szCs w:val="16"/>
              </w:rPr>
            </w:pPr>
          </w:p>
        </w:tc>
        <w:tc>
          <w:tcPr>
            <w:tcW w:w="708" w:type="dxa"/>
          </w:tcPr>
          <w:p w:rsidR="0099185B" w:rsidRPr="0099185B" w:rsidRDefault="0099185B" w:rsidP="0099185B">
            <w:pPr>
              <w:widowControl w:val="0"/>
              <w:autoSpaceDE w:val="0"/>
              <w:autoSpaceDN w:val="0"/>
              <w:rPr>
                <w:sz w:val="16"/>
                <w:szCs w:val="16"/>
              </w:rPr>
            </w:pPr>
            <w:r w:rsidRPr="0099185B">
              <w:rPr>
                <w:sz w:val="16"/>
                <w:szCs w:val="16"/>
              </w:rPr>
              <w:t>Итого</w:t>
            </w:r>
          </w:p>
        </w:tc>
        <w:tc>
          <w:tcPr>
            <w:tcW w:w="850" w:type="dxa"/>
          </w:tcPr>
          <w:p w:rsidR="0099185B" w:rsidRPr="0099185B" w:rsidRDefault="0099185B" w:rsidP="0099185B">
            <w:pPr>
              <w:widowControl w:val="0"/>
              <w:autoSpaceDE w:val="0"/>
              <w:autoSpaceDN w:val="0"/>
              <w:rPr>
                <w:sz w:val="16"/>
                <w:szCs w:val="16"/>
              </w:rPr>
            </w:pPr>
          </w:p>
        </w:tc>
        <w:tc>
          <w:tcPr>
            <w:tcW w:w="6070" w:type="dxa"/>
            <w:gridSpan w:val="10"/>
            <w:tcBorders>
              <w:left w:val="nil"/>
              <w:bottom w:val="nil"/>
              <w:right w:val="nil"/>
            </w:tcBorders>
          </w:tcPr>
          <w:p w:rsidR="0099185B" w:rsidRPr="0099185B" w:rsidRDefault="0099185B" w:rsidP="0099185B">
            <w:pPr>
              <w:widowControl w:val="0"/>
              <w:autoSpaceDE w:val="0"/>
              <w:autoSpaceDN w:val="0"/>
              <w:rPr>
                <w:sz w:val="16"/>
                <w:szCs w:val="16"/>
              </w:rPr>
            </w:pPr>
          </w:p>
        </w:tc>
      </w:tr>
    </w:tbl>
    <w:p w:rsidR="0099185B" w:rsidRPr="0099185B" w:rsidRDefault="0099185B" w:rsidP="0099185B">
      <w:pPr>
        <w:widowControl w:val="0"/>
        <w:autoSpaceDE w:val="0"/>
        <w:autoSpaceDN w:val="0"/>
        <w:jc w:val="both"/>
        <w:rPr>
          <w:rFonts w:ascii="Calibri" w:hAnsi="Calibri" w:cs="Calibri"/>
          <w:sz w:val="22"/>
          <w:szCs w:val="20"/>
        </w:rPr>
      </w:pP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4"/>
          <w:szCs w:val="20"/>
        </w:rPr>
        <w:t>Количество платежных документов: _________ шт.</w:t>
      </w:r>
    </w:p>
    <w:p w:rsidR="0099185B" w:rsidRPr="0099185B" w:rsidRDefault="0099185B" w:rsidP="0099185B">
      <w:pPr>
        <w:widowControl w:val="0"/>
        <w:autoSpaceDE w:val="0"/>
        <w:autoSpaceDN w:val="0"/>
        <w:jc w:val="both"/>
        <w:rPr>
          <w:rFonts w:ascii="Courier New" w:hAnsi="Courier New" w:cs="Courier New"/>
          <w:sz w:val="20"/>
          <w:szCs w:val="20"/>
        </w:rPr>
      </w:pP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4"/>
          <w:szCs w:val="20"/>
        </w:rPr>
        <w:t>Всего _______ руб.</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4"/>
          <w:szCs w:val="20"/>
        </w:rPr>
        <w:t>Всего прописью: _________ рублей _____ копеек</w:t>
      </w:r>
    </w:p>
    <w:p w:rsidR="0099185B" w:rsidRPr="0099185B" w:rsidRDefault="0099185B" w:rsidP="0099185B">
      <w:pPr>
        <w:widowControl w:val="0"/>
        <w:autoSpaceDE w:val="0"/>
        <w:autoSpaceDN w:val="0"/>
        <w:jc w:val="both"/>
        <w:rPr>
          <w:rFonts w:ascii="Courier New" w:hAnsi="Courier New" w:cs="Courier New"/>
          <w:sz w:val="20"/>
          <w:szCs w:val="20"/>
        </w:rPr>
      </w:pPr>
    </w:p>
    <w:p w:rsidR="0099185B" w:rsidRPr="0099185B" w:rsidRDefault="0099185B" w:rsidP="0099185B">
      <w:pPr>
        <w:widowControl w:val="0"/>
        <w:autoSpaceDE w:val="0"/>
        <w:autoSpaceDN w:val="0"/>
        <w:jc w:val="both"/>
        <w:rPr>
          <w:rFonts w:ascii="Courier New" w:hAnsi="Courier New" w:cs="Courier New"/>
          <w:sz w:val="20"/>
          <w:szCs w:val="20"/>
        </w:rPr>
      </w:pP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4"/>
          <w:szCs w:val="20"/>
        </w:rPr>
        <w:t>Министр финансов Республики Башкортостан (или иное уполномоченное лицо) __________  ___________________</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4"/>
          <w:szCs w:val="20"/>
        </w:rPr>
        <w:t xml:space="preserve">                                                                          подпись   расшифровка подписи</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4"/>
          <w:szCs w:val="20"/>
        </w:rPr>
        <w:t>Ответственный исполнитель: ____________ _____________________</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4"/>
          <w:szCs w:val="20"/>
        </w:rPr>
        <w:t xml:space="preserve">                              подпись    расшифровка подписи</w:t>
      </w:r>
    </w:p>
    <w:p w:rsidR="0099185B" w:rsidRPr="0099185B" w:rsidRDefault="0099185B" w:rsidP="0099185B">
      <w:pPr>
        <w:widowControl w:val="0"/>
        <w:autoSpaceDE w:val="0"/>
        <w:autoSpaceDN w:val="0"/>
        <w:jc w:val="right"/>
        <w:rPr>
          <w:rFonts w:ascii="Calibri" w:hAnsi="Calibri" w:cs="Calibri"/>
          <w:sz w:val="22"/>
          <w:szCs w:val="20"/>
        </w:rPr>
      </w:pPr>
    </w:p>
    <w:p w:rsidR="0099185B" w:rsidRPr="0099185B" w:rsidRDefault="0099185B" w:rsidP="0099185B">
      <w:pPr>
        <w:widowControl w:val="0"/>
        <w:autoSpaceDE w:val="0"/>
        <w:autoSpaceDN w:val="0"/>
        <w:jc w:val="right"/>
        <w:rPr>
          <w:rFonts w:ascii="Calibri" w:hAnsi="Calibri" w:cs="Calibri"/>
          <w:sz w:val="22"/>
          <w:szCs w:val="20"/>
        </w:rPr>
      </w:pPr>
    </w:p>
    <w:p w:rsidR="0099185B" w:rsidRPr="0099185B" w:rsidRDefault="0099185B" w:rsidP="0099185B">
      <w:pPr>
        <w:widowControl w:val="0"/>
        <w:autoSpaceDE w:val="0"/>
        <w:autoSpaceDN w:val="0"/>
        <w:jc w:val="right"/>
        <w:rPr>
          <w:rFonts w:ascii="Calibri" w:hAnsi="Calibri" w:cs="Calibri"/>
          <w:sz w:val="22"/>
          <w:szCs w:val="20"/>
        </w:rPr>
      </w:pPr>
    </w:p>
    <w:p w:rsidR="0099185B" w:rsidRPr="0099185B" w:rsidRDefault="0099185B" w:rsidP="0099185B">
      <w:pPr>
        <w:widowControl w:val="0"/>
        <w:autoSpaceDE w:val="0"/>
        <w:autoSpaceDN w:val="0"/>
        <w:jc w:val="right"/>
        <w:rPr>
          <w:rFonts w:ascii="Calibri" w:hAnsi="Calibri" w:cs="Calibri"/>
          <w:sz w:val="22"/>
          <w:szCs w:val="20"/>
        </w:rPr>
      </w:pPr>
    </w:p>
    <w:p w:rsidR="0099185B" w:rsidRPr="0099185B" w:rsidRDefault="0099185B" w:rsidP="0099185B">
      <w:pPr>
        <w:widowControl w:val="0"/>
        <w:autoSpaceDE w:val="0"/>
        <w:autoSpaceDN w:val="0"/>
        <w:jc w:val="right"/>
        <w:rPr>
          <w:rFonts w:ascii="Calibri" w:hAnsi="Calibri" w:cs="Calibri"/>
          <w:sz w:val="22"/>
          <w:szCs w:val="20"/>
        </w:rPr>
      </w:pPr>
    </w:p>
    <w:p w:rsidR="00EA6629" w:rsidRDefault="00EA6629" w:rsidP="00EA6629">
      <w:pPr>
        <w:pStyle w:val="ConsPlusNormal"/>
        <w:jc w:val="right"/>
      </w:pPr>
      <w:r>
        <w:t>Приложение N 10</w:t>
      </w:r>
    </w:p>
    <w:p w:rsidR="00EA6629" w:rsidRDefault="00EA6629" w:rsidP="00EA6629">
      <w:pPr>
        <w:pStyle w:val="ConsPlusNormal"/>
        <w:jc w:val="right"/>
      </w:pPr>
      <w:r>
        <w:t>к Порядку кассового обслуживания бюджета</w:t>
      </w:r>
    </w:p>
    <w:p w:rsidR="00EA6629" w:rsidRDefault="00EA6629" w:rsidP="00EA6629">
      <w:pPr>
        <w:pStyle w:val="ConsPlusNormal"/>
        <w:jc w:val="right"/>
      </w:pPr>
      <w:r>
        <w:t xml:space="preserve"> сельского поселения Кашкалашинский сельсовет</w:t>
      </w:r>
    </w:p>
    <w:p w:rsidR="00EA6629" w:rsidRDefault="00EA6629" w:rsidP="00EA6629">
      <w:pPr>
        <w:pStyle w:val="ConsPlusNormal"/>
        <w:jc w:val="right"/>
      </w:pPr>
      <w:r>
        <w:t xml:space="preserve">муниципального района Благоварский район </w:t>
      </w:r>
    </w:p>
    <w:p w:rsidR="00EA6629" w:rsidRDefault="00EA6629" w:rsidP="00EA6629">
      <w:pPr>
        <w:pStyle w:val="ConsPlusNormal"/>
        <w:jc w:val="right"/>
      </w:pPr>
      <w:r>
        <w:t>Республики Башкортостан в условиях открытия</w:t>
      </w:r>
    </w:p>
    <w:p w:rsidR="00EA6629" w:rsidRDefault="00EA6629" w:rsidP="00EA6629">
      <w:pPr>
        <w:pStyle w:val="ConsPlusNormal"/>
        <w:jc w:val="right"/>
      </w:pPr>
      <w:r>
        <w:t>и ведения лицевых счетов для учета операций</w:t>
      </w:r>
    </w:p>
    <w:p w:rsidR="00EA6629" w:rsidRDefault="00EA6629" w:rsidP="00EA6629">
      <w:pPr>
        <w:pStyle w:val="ConsPlusNormal"/>
        <w:jc w:val="right"/>
      </w:pPr>
      <w:r>
        <w:t xml:space="preserve">по исполнению расходов бюджета </w:t>
      </w:r>
    </w:p>
    <w:p w:rsidR="00EA6629" w:rsidRDefault="00EA6629" w:rsidP="00EA6629">
      <w:pPr>
        <w:pStyle w:val="ConsPlusNormal"/>
        <w:jc w:val="right"/>
      </w:pPr>
      <w:r>
        <w:t>сельского поселения Кашкалашинский сельсовет</w:t>
      </w:r>
    </w:p>
    <w:p w:rsidR="00EA6629" w:rsidRDefault="00EA6629" w:rsidP="00EA6629">
      <w:pPr>
        <w:pStyle w:val="ConsPlusNormal"/>
        <w:jc w:val="right"/>
      </w:pPr>
      <w:r>
        <w:t xml:space="preserve">муниципального района Благоварский район </w:t>
      </w:r>
    </w:p>
    <w:p w:rsidR="00EA6629" w:rsidRDefault="00EA6629" w:rsidP="00EA6629">
      <w:pPr>
        <w:pStyle w:val="ConsPlusNormal"/>
        <w:jc w:val="right"/>
      </w:pPr>
      <w:r>
        <w:t>Республики Башкортостан</w:t>
      </w:r>
    </w:p>
    <w:p w:rsidR="0099185B" w:rsidRPr="0099185B" w:rsidRDefault="0099185B" w:rsidP="0099185B">
      <w:pPr>
        <w:widowControl w:val="0"/>
        <w:autoSpaceDE w:val="0"/>
        <w:autoSpaceDN w:val="0"/>
        <w:jc w:val="right"/>
        <w:rPr>
          <w:rFonts w:ascii="Calibri" w:hAnsi="Calibri" w:cs="Calibri"/>
          <w:sz w:val="22"/>
          <w:szCs w:val="20"/>
        </w:rPr>
      </w:pP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СПРАВКА                         │  КОДЫ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за _____________________ 200__ г.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Форма по ОКУД│ 0504833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Дата│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Учреждение _____________________________________________ по ОКПО│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Структурное подразделение ______________________________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Единица измерения: руб.                                  по ОКЕИ│   </w:t>
      </w:r>
      <w:hyperlink r:id="rId45" w:history="1">
        <w:r w:rsidRPr="0099185B">
          <w:rPr>
            <w:rFonts w:ascii="Courier New" w:hAnsi="Courier New" w:cs="Courier New"/>
            <w:color w:val="0000FF"/>
            <w:sz w:val="20"/>
            <w:szCs w:val="20"/>
          </w:rPr>
          <w:t>383</w:t>
        </w:r>
      </w:hyperlink>
      <w:r w:rsidRPr="0099185B">
        <w:rPr>
          <w:rFonts w:ascii="Courier New" w:hAnsi="Courier New" w:cs="Courier New"/>
          <w:sz w:val="20"/>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w:t>
      </w:r>
    </w:p>
    <w:p w:rsidR="0099185B" w:rsidRPr="0099185B" w:rsidRDefault="0099185B" w:rsidP="0099185B">
      <w:pPr>
        <w:widowControl w:val="0"/>
        <w:autoSpaceDE w:val="0"/>
        <w:autoSpaceDN w:val="0"/>
        <w:jc w:val="both"/>
        <w:rPr>
          <w:rFonts w:ascii="Calibri" w:hAnsi="Calibri" w:cs="Calibri"/>
          <w:sz w:val="22"/>
          <w:szCs w:val="20"/>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57"/>
        <w:gridCol w:w="2039"/>
        <w:gridCol w:w="1080"/>
        <w:gridCol w:w="1440"/>
        <w:gridCol w:w="1660"/>
        <w:gridCol w:w="1458"/>
      </w:tblGrid>
      <w:tr w:rsidR="0099185B" w:rsidRPr="0099185B" w:rsidTr="00532EEE">
        <w:tc>
          <w:tcPr>
            <w:tcW w:w="4857" w:type="dxa"/>
            <w:vMerge w:val="restart"/>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Наименование и основание проводимой операции</w:t>
            </w:r>
          </w:p>
        </w:tc>
        <w:tc>
          <w:tcPr>
            <w:tcW w:w="2039" w:type="dxa"/>
            <w:vMerge w:val="restart"/>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Номер документа</w:t>
            </w:r>
          </w:p>
        </w:tc>
        <w:tc>
          <w:tcPr>
            <w:tcW w:w="1080" w:type="dxa"/>
            <w:vMerge w:val="restart"/>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Дата</w:t>
            </w:r>
          </w:p>
        </w:tc>
        <w:tc>
          <w:tcPr>
            <w:tcW w:w="3100" w:type="dxa"/>
            <w:gridSpan w:val="2"/>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Номер счета</w:t>
            </w:r>
          </w:p>
        </w:tc>
        <w:tc>
          <w:tcPr>
            <w:tcW w:w="1458" w:type="dxa"/>
            <w:vMerge w:val="restart"/>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Сумма</w:t>
            </w:r>
          </w:p>
        </w:tc>
      </w:tr>
      <w:tr w:rsidR="0099185B" w:rsidRPr="0099185B" w:rsidTr="00532EEE">
        <w:tc>
          <w:tcPr>
            <w:tcW w:w="4857" w:type="dxa"/>
            <w:vMerge/>
          </w:tcPr>
          <w:p w:rsidR="0099185B" w:rsidRPr="0099185B" w:rsidRDefault="0099185B" w:rsidP="0099185B">
            <w:pPr>
              <w:spacing w:after="200" w:line="276" w:lineRule="auto"/>
              <w:rPr>
                <w:rFonts w:ascii="Calibri" w:eastAsia="Calibri" w:hAnsi="Calibri"/>
                <w:sz w:val="22"/>
                <w:szCs w:val="22"/>
                <w:lang w:eastAsia="en-US"/>
              </w:rPr>
            </w:pPr>
          </w:p>
        </w:tc>
        <w:tc>
          <w:tcPr>
            <w:tcW w:w="2039" w:type="dxa"/>
            <w:vMerge/>
          </w:tcPr>
          <w:p w:rsidR="0099185B" w:rsidRPr="0099185B" w:rsidRDefault="0099185B" w:rsidP="0099185B">
            <w:pPr>
              <w:spacing w:after="200" w:line="276" w:lineRule="auto"/>
              <w:rPr>
                <w:rFonts w:ascii="Calibri" w:eastAsia="Calibri" w:hAnsi="Calibri"/>
                <w:sz w:val="22"/>
                <w:szCs w:val="22"/>
                <w:lang w:eastAsia="en-US"/>
              </w:rPr>
            </w:pPr>
          </w:p>
        </w:tc>
        <w:tc>
          <w:tcPr>
            <w:tcW w:w="1080" w:type="dxa"/>
            <w:vMerge/>
          </w:tcPr>
          <w:p w:rsidR="0099185B" w:rsidRPr="0099185B" w:rsidRDefault="0099185B" w:rsidP="0099185B">
            <w:pPr>
              <w:spacing w:after="200" w:line="276" w:lineRule="auto"/>
              <w:rPr>
                <w:rFonts w:ascii="Calibri" w:eastAsia="Calibri" w:hAnsi="Calibri"/>
                <w:sz w:val="22"/>
                <w:szCs w:val="22"/>
                <w:lang w:eastAsia="en-US"/>
              </w:rPr>
            </w:pPr>
          </w:p>
        </w:tc>
        <w:tc>
          <w:tcPr>
            <w:tcW w:w="1440"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по дебету</w:t>
            </w:r>
          </w:p>
        </w:tc>
        <w:tc>
          <w:tcPr>
            <w:tcW w:w="1660"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по кредиту</w:t>
            </w:r>
          </w:p>
        </w:tc>
        <w:tc>
          <w:tcPr>
            <w:tcW w:w="1458" w:type="dxa"/>
            <w:vMerge/>
          </w:tcPr>
          <w:p w:rsidR="0099185B" w:rsidRPr="0099185B" w:rsidRDefault="0099185B" w:rsidP="0099185B">
            <w:pPr>
              <w:spacing w:after="200" w:line="276" w:lineRule="auto"/>
              <w:rPr>
                <w:rFonts w:ascii="Calibri" w:eastAsia="Calibri" w:hAnsi="Calibri"/>
                <w:sz w:val="22"/>
                <w:szCs w:val="22"/>
                <w:lang w:eastAsia="en-US"/>
              </w:rPr>
            </w:pPr>
          </w:p>
        </w:tc>
      </w:tr>
      <w:tr w:rsidR="0099185B" w:rsidRPr="0099185B" w:rsidTr="00532EEE">
        <w:tc>
          <w:tcPr>
            <w:tcW w:w="4857"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1</w:t>
            </w:r>
          </w:p>
        </w:tc>
        <w:tc>
          <w:tcPr>
            <w:tcW w:w="2039"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2</w:t>
            </w:r>
          </w:p>
        </w:tc>
        <w:tc>
          <w:tcPr>
            <w:tcW w:w="1080"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3</w:t>
            </w:r>
          </w:p>
        </w:tc>
        <w:tc>
          <w:tcPr>
            <w:tcW w:w="1440"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4</w:t>
            </w:r>
          </w:p>
        </w:tc>
        <w:tc>
          <w:tcPr>
            <w:tcW w:w="1660"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5</w:t>
            </w:r>
          </w:p>
        </w:tc>
        <w:tc>
          <w:tcPr>
            <w:tcW w:w="1458"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6</w:t>
            </w:r>
          </w:p>
        </w:tc>
      </w:tr>
      <w:tr w:rsidR="0099185B" w:rsidRPr="0099185B" w:rsidTr="00532EEE">
        <w:tc>
          <w:tcPr>
            <w:tcW w:w="4857" w:type="dxa"/>
          </w:tcPr>
          <w:p w:rsidR="0099185B" w:rsidRPr="0099185B" w:rsidRDefault="0099185B" w:rsidP="0099185B">
            <w:pPr>
              <w:widowControl w:val="0"/>
              <w:autoSpaceDE w:val="0"/>
              <w:autoSpaceDN w:val="0"/>
              <w:rPr>
                <w:rFonts w:ascii="Calibri" w:hAnsi="Calibri" w:cs="Calibri"/>
                <w:sz w:val="22"/>
                <w:szCs w:val="20"/>
              </w:rPr>
            </w:pPr>
          </w:p>
        </w:tc>
        <w:tc>
          <w:tcPr>
            <w:tcW w:w="2039" w:type="dxa"/>
          </w:tcPr>
          <w:p w:rsidR="0099185B" w:rsidRPr="0099185B" w:rsidRDefault="0099185B" w:rsidP="0099185B">
            <w:pPr>
              <w:widowControl w:val="0"/>
              <w:autoSpaceDE w:val="0"/>
              <w:autoSpaceDN w:val="0"/>
              <w:rPr>
                <w:rFonts w:ascii="Calibri" w:hAnsi="Calibri" w:cs="Calibri"/>
                <w:sz w:val="22"/>
                <w:szCs w:val="20"/>
              </w:rPr>
            </w:pPr>
          </w:p>
        </w:tc>
        <w:tc>
          <w:tcPr>
            <w:tcW w:w="1080" w:type="dxa"/>
          </w:tcPr>
          <w:p w:rsidR="0099185B" w:rsidRPr="0099185B" w:rsidRDefault="0099185B" w:rsidP="0099185B">
            <w:pPr>
              <w:widowControl w:val="0"/>
              <w:autoSpaceDE w:val="0"/>
              <w:autoSpaceDN w:val="0"/>
              <w:rPr>
                <w:rFonts w:ascii="Calibri" w:hAnsi="Calibri" w:cs="Calibri"/>
                <w:sz w:val="22"/>
                <w:szCs w:val="20"/>
              </w:rPr>
            </w:pPr>
          </w:p>
        </w:tc>
        <w:tc>
          <w:tcPr>
            <w:tcW w:w="1440" w:type="dxa"/>
          </w:tcPr>
          <w:p w:rsidR="0099185B" w:rsidRPr="0099185B" w:rsidRDefault="0099185B" w:rsidP="0099185B">
            <w:pPr>
              <w:widowControl w:val="0"/>
              <w:autoSpaceDE w:val="0"/>
              <w:autoSpaceDN w:val="0"/>
              <w:rPr>
                <w:rFonts w:ascii="Calibri" w:hAnsi="Calibri" w:cs="Calibri"/>
                <w:sz w:val="22"/>
                <w:szCs w:val="20"/>
              </w:rPr>
            </w:pPr>
          </w:p>
        </w:tc>
        <w:tc>
          <w:tcPr>
            <w:tcW w:w="1660" w:type="dxa"/>
          </w:tcPr>
          <w:p w:rsidR="0099185B" w:rsidRPr="0099185B" w:rsidRDefault="0099185B" w:rsidP="0099185B">
            <w:pPr>
              <w:widowControl w:val="0"/>
              <w:autoSpaceDE w:val="0"/>
              <w:autoSpaceDN w:val="0"/>
              <w:rPr>
                <w:rFonts w:ascii="Calibri" w:hAnsi="Calibri" w:cs="Calibri"/>
                <w:sz w:val="22"/>
                <w:szCs w:val="20"/>
              </w:rPr>
            </w:pPr>
          </w:p>
        </w:tc>
        <w:tc>
          <w:tcPr>
            <w:tcW w:w="1458" w:type="dxa"/>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c>
          <w:tcPr>
            <w:tcW w:w="4857" w:type="dxa"/>
          </w:tcPr>
          <w:p w:rsidR="0099185B" w:rsidRPr="0099185B" w:rsidRDefault="0099185B" w:rsidP="0099185B">
            <w:pPr>
              <w:widowControl w:val="0"/>
              <w:autoSpaceDE w:val="0"/>
              <w:autoSpaceDN w:val="0"/>
              <w:rPr>
                <w:rFonts w:ascii="Calibri" w:hAnsi="Calibri" w:cs="Calibri"/>
                <w:sz w:val="22"/>
                <w:szCs w:val="20"/>
              </w:rPr>
            </w:pPr>
          </w:p>
        </w:tc>
        <w:tc>
          <w:tcPr>
            <w:tcW w:w="2039" w:type="dxa"/>
          </w:tcPr>
          <w:p w:rsidR="0099185B" w:rsidRPr="0099185B" w:rsidRDefault="0099185B" w:rsidP="0099185B">
            <w:pPr>
              <w:widowControl w:val="0"/>
              <w:autoSpaceDE w:val="0"/>
              <w:autoSpaceDN w:val="0"/>
              <w:rPr>
                <w:rFonts w:ascii="Calibri" w:hAnsi="Calibri" w:cs="Calibri"/>
                <w:sz w:val="22"/>
                <w:szCs w:val="20"/>
              </w:rPr>
            </w:pPr>
          </w:p>
        </w:tc>
        <w:tc>
          <w:tcPr>
            <w:tcW w:w="1080" w:type="dxa"/>
          </w:tcPr>
          <w:p w:rsidR="0099185B" w:rsidRPr="0099185B" w:rsidRDefault="0099185B" w:rsidP="0099185B">
            <w:pPr>
              <w:widowControl w:val="0"/>
              <w:autoSpaceDE w:val="0"/>
              <w:autoSpaceDN w:val="0"/>
              <w:rPr>
                <w:rFonts w:ascii="Calibri" w:hAnsi="Calibri" w:cs="Calibri"/>
                <w:sz w:val="22"/>
                <w:szCs w:val="20"/>
              </w:rPr>
            </w:pPr>
          </w:p>
        </w:tc>
        <w:tc>
          <w:tcPr>
            <w:tcW w:w="1440" w:type="dxa"/>
          </w:tcPr>
          <w:p w:rsidR="0099185B" w:rsidRPr="0099185B" w:rsidRDefault="0099185B" w:rsidP="0099185B">
            <w:pPr>
              <w:widowControl w:val="0"/>
              <w:autoSpaceDE w:val="0"/>
              <w:autoSpaceDN w:val="0"/>
              <w:rPr>
                <w:rFonts w:ascii="Calibri" w:hAnsi="Calibri" w:cs="Calibri"/>
                <w:sz w:val="22"/>
                <w:szCs w:val="20"/>
              </w:rPr>
            </w:pPr>
          </w:p>
        </w:tc>
        <w:tc>
          <w:tcPr>
            <w:tcW w:w="1660" w:type="dxa"/>
          </w:tcPr>
          <w:p w:rsidR="0099185B" w:rsidRPr="0099185B" w:rsidRDefault="0099185B" w:rsidP="0099185B">
            <w:pPr>
              <w:widowControl w:val="0"/>
              <w:autoSpaceDE w:val="0"/>
              <w:autoSpaceDN w:val="0"/>
              <w:rPr>
                <w:rFonts w:ascii="Calibri" w:hAnsi="Calibri" w:cs="Calibri"/>
                <w:sz w:val="22"/>
                <w:szCs w:val="20"/>
              </w:rPr>
            </w:pPr>
          </w:p>
        </w:tc>
        <w:tc>
          <w:tcPr>
            <w:tcW w:w="1458" w:type="dxa"/>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c>
          <w:tcPr>
            <w:tcW w:w="4857" w:type="dxa"/>
          </w:tcPr>
          <w:p w:rsidR="0099185B" w:rsidRPr="0099185B" w:rsidRDefault="0099185B" w:rsidP="0099185B">
            <w:pPr>
              <w:widowControl w:val="0"/>
              <w:autoSpaceDE w:val="0"/>
              <w:autoSpaceDN w:val="0"/>
              <w:rPr>
                <w:rFonts w:ascii="Calibri" w:hAnsi="Calibri" w:cs="Calibri"/>
                <w:sz w:val="22"/>
                <w:szCs w:val="20"/>
              </w:rPr>
            </w:pPr>
          </w:p>
        </w:tc>
        <w:tc>
          <w:tcPr>
            <w:tcW w:w="2039" w:type="dxa"/>
          </w:tcPr>
          <w:p w:rsidR="0099185B" w:rsidRPr="0099185B" w:rsidRDefault="0099185B" w:rsidP="0099185B">
            <w:pPr>
              <w:widowControl w:val="0"/>
              <w:autoSpaceDE w:val="0"/>
              <w:autoSpaceDN w:val="0"/>
              <w:rPr>
                <w:rFonts w:ascii="Calibri" w:hAnsi="Calibri" w:cs="Calibri"/>
                <w:sz w:val="22"/>
                <w:szCs w:val="20"/>
              </w:rPr>
            </w:pPr>
          </w:p>
        </w:tc>
        <w:tc>
          <w:tcPr>
            <w:tcW w:w="1080" w:type="dxa"/>
          </w:tcPr>
          <w:p w:rsidR="0099185B" w:rsidRPr="0099185B" w:rsidRDefault="0099185B" w:rsidP="0099185B">
            <w:pPr>
              <w:widowControl w:val="0"/>
              <w:autoSpaceDE w:val="0"/>
              <w:autoSpaceDN w:val="0"/>
              <w:rPr>
                <w:rFonts w:ascii="Calibri" w:hAnsi="Calibri" w:cs="Calibri"/>
                <w:sz w:val="22"/>
                <w:szCs w:val="20"/>
              </w:rPr>
            </w:pPr>
          </w:p>
        </w:tc>
        <w:tc>
          <w:tcPr>
            <w:tcW w:w="1440" w:type="dxa"/>
          </w:tcPr>
          <w:p w:rsidR="0099185B" w:rsidRPr="0099185B" w:rsidRDefault="0099185B" w:rsidP="0099185B">
            <w:pPr>
              <w:widowControl w:val="0"/>
              <w:autoSpaceDE w:val="0"/>
              <w:autoSpaceDN w:val="0"/>
              <w:rPr>
                <w:rFonts w:ascii="Calibri" w:hAnsi="Calibri" w:cs="Calibri"/>
                <w:sz w:val="22"/>
                <w:szCs w:val="20"/>
              </w:rPr>
            </w:pPr>
          </w:p>
        </w:tc>
        <w:tc>
          <w:tcPr>
            <w:tcW w:w="1660" w:type="dxa"/>
          </w:tcPr>
          <w:p w:rsidR="0099185B" w:rsidRPr="0099185B" w:rsidRDefault="0099185B" w:rsidP="0099185B">
            <w:pPr>
              <w:widowControl w:val="0"/>
              <w:autoSpaceDE w:val="0"/>
              <w:autoSpaceDN w:val="0"/>
              <w:rPr>
                <w:rFonts w:ascii="Calibri" w:hAnsi="Calibri" w:cs="Calibri"/>
                <w:sz w:val="22"/>
                <w:szCs w:val="20"/>
              </w:rPr>
            </w:pPr>
          </w:p>
        </w:tc>
        <w:tc>
          <w:tcPr>
            <w:tcW w:w="1458" w:type="dxa"/>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c>
          <w:tcPr>
            <w:tcW w:w="4857" w:type="dxa"/>
          </w:tcPr>
          <w:p w:rsidR="0099185B" w:rsidRPr="0099185B" w:rsidRDefault="0099185B" w:rsidP="0099185B">
            <w:pPr>
              <w:widowControl w:val="0"/>
              <w:autoSpaceDE w:val="0"/>
              <w:autoSpaceDN w:val="0"/>
              <w:rPr>
                <w:rFonts w:ascii="Calibri" w:hAnsi="Calibri" w:cs="Calibri"/>
                <w:sz w:val="22"/>
                <w:szCs w:val="20"/>
              </w:rPr>
            </w:pPr>
          </w:p>
        </w:tc>
        <w:tc>
          <w:tcPr>
            <w:tcW w:w="2039" w:type="dxa"/>
          </w:tcPr>
          <w:p w:rsidR="0099185B" w:rsidRPr="0099185B" w:rsidRDefault="0099185B" w:rsidP="0099185B">
            <w:pPr>
              <w:widowControl w:val="0"/>
              <w:autoSpaceDE w:val="0"/>
              <w:autoSpaceDN w:val="0"/>
              <w:rPr>
                <w:rFonts w:ascii="Calibri" w:hAnsi="Calibri" w:cs="Calibri"/>
                <w:sz w:val="22"/>
                <w:szCs w:val="20"/>
              </w:rPr>
            </w:pPr>
          </w:p>
        </w:tc>
        <w:tc>
          <w:tcPr>
            <w:tcW w:w="1080" w:type="dxa"/>
          </w:tcPr>
          <w:p w:rsidR="0099185B" w:rsidRPr="0099185B" w:rsidRDefault="0099185B" w:rsidP="0099185B">
            <w:pPr>
              <w:widowControl w:val="0"/>
              <w:autoSpaceDE w:val="0"/>
              <w:autoSpaceDN w:val="0"/>
              <w:rPr>
                <w:rFonts w:ascii="Calibri" w:hAnsi="Calibri" w:cs="Calibri"/>
                <w:sz w:val="22"/>
                <w:szCs w:val="20"/>
              </w:rPr>
            </w:pPr>
          </w:p>
        </w:tc>
        <w:tc>
          <w:tcPr>
            <w:tcW w:w="1440" w:type="dxa"/>
          </w:tcPr>
          <w:p w:rsidR="0099185B" w:rsidRPr="0099185B" w:rsidRDefault="0099185B" w:rsidP="0099185B">
            <w:pPr>
              <w:widowControl w:val="0"/>
              <w:autoSpaceDE w:val="0"/>
              <w:autoSpaceDN w:val="0"/>
              <w:rPr>
                <w:rFonts w:ascii="Calibri" w:hAnsi="Calibri" w:cs="Calibri"/>
                <w:sz w:val="22"/>
                <w:szCs w:val="20"/>
              </w:rPr>
            </w:pPr>
          </w:p>
        </w:tc>
        <w:tc>
          <w:tcPr>
            <w:tcW w:w="1660" w:type="dxa"/>
          </w:tcPr>
          <w:p w:rsidR="0099185B" w:rsidRPr="0099185B" w:rsidRDefault="0099185B" w:rsidP="0099185B">
            <w:pPr>
              <w:widowControl w:val="0"/>
              <w:autoSpaceDE w:val="0"/>
              <w:autoSpaceDN w:val="0"/>
              <w:rPr>
                <w:rFonts w:ascii="Calibri" w:hAnsi="Calibri" w:cs="Calibri"/>
                <w:sz w:val="22"/>
                <w:szCs w:val="20"/>
              </w:rPr>
            </w:pPr>
          </w:p>
        </w:tc>
        <w:tc>
          <w:tcPr>
            <w:tcW w:w="1458" w:type="dxa"/>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c>
          <w:tcPr>
            <w:tcW w:w="4857" w:type="dxa"/>
          </w:tcPr>
          <w:p w:rsidR="0099185B" w:rsidRPr="0099185B" w:rsidRDefault="0099185B" w:rsidP="0099185B">
            <w:pPr>
              <w:widowControl w:val="0"/>
              <w:autoSpaceDE w:val="0"/>
              <w:autoSpaceDN w:val="0"/>
              <w:rPr>
                <w:rFonts w:ascii="Calibri" w:hAnsi="Calibri" w:cs="Calibri"/>
                <w:sz w:val="22"/>
                <w:szCs w:val="20"/>
              </w:rPr>
            </w:pPr>
          </w:p>
        </w:tc>
        <w:tc>
          <w:tcPr>
            <w:tcW w:w="2039" w:type="dxa"/>
          </w:tcPr>
          <w:p w:rsidR="0099185B" w:rsidRPr="0099185B" w:rsidRDefault="0099185B" w:rsidP="0099185B">
            <w:pPr>
              <w:widowControl w:val="0"/>
              <w:autoSpaceDE w:val="0"/>
              <w:autoSpaceDN w:val="0"/>
              <w:rPr>
                <w:rFonts w:ascii="Calibri" w:hAnsi="Calibri" w:cs="Calibri"/>
                <w:sz w:val="22"/>
                <w:szCs w:val="20"/>
              </w:rPr>
            </w:pPr>
          </w:p>
        </w:tc>
        <w:tc>
          <w:tcPr>
            <w:tcW w:w="1080" w:type="dxa"/>
          </w:tcPr>
          <w:p w:rsidR="0099185B" w:rsidRPr="0099185B" w:rsidRDefault="0099185B" w:rsidP="0099185B">
            <w:pPr>
              <w:widowControl w:val="0"/>
              <w:autoSpaceDE w:val="0"/>
              <w:autoSpaceDN w:val="0"/>
              <w:rPr>
                <w:rFonts w:ascii="Calibri" w:hAnsi="Calibri" w:cs="Calibri"/>
                <w:sz w:val="22"/>
                <w:szCs w:val="20"/>
              </w:rPr>
            </w:pPr>
          </w:p>
        </w:tc>
        <w:tc>
          <w:tcPr>
            <w:tcW w:w="1440" w:type="dxa"/>
          </w:tcPr>
          <w:p w:rsidR="0099185B" w:rsidRPr="0099185B" w:rsidRDefault="0099185B" w:rsidP="0099185B">
            <w:pPr>
              <w:widowControl w:val="0"/>
              <w:autoSpaceDE w:val="0"/>
              <w:autoSpaceDN w:val="0"/>
              <w:rPr>
                <w:rFonts w:ascii="Calibri" w:hAnsi="Calibri" w:cs="Calibri"/>
                <w:sz w:val="22"/>
                <w:szCs w:val="20"/>
              </w:rPr>
            </w:pPr>
          </w:p>
        </w:tc>
        <w:tc>
          <w:tcPr>
            <w:tcW w:w="1660" w:type="dxa"/>
          </w:tcPr>
          <w:p w:rsidR="0099185B" w:rsidRPr="0099185B" w:rsidRDefault="0099185B" w:rsidP="0099185B">
            <w:pPr>
              <w:widowControl w:val="0"/>
              <w:autoSpaceDE w:val="0"/>
              <w:autoSpaceDN w:val="0"/>
              <w:rPr>
                <w:rFonts w:ascii="Calibri" w:hAnsi="Calibri" w:cs="Calibri"/>
                <w:sz w:val="22"/>
                <w:szCs w:val="20"/>
              </w:rPr>
            </w:pPr>
          </w:p>
        </w:tc>
        <w:tc>
          <w:tcPr>
            <w:tcW w:w="1458" w:type="dxa"/>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c>
          <w:tcPr>
            <w:tcW w:w="4857" w:type="dxa"/>
          </w:tcPr>
          <w:p w:rsidR="0099185B" w:rsidRPr="0099185B" w:rsidRDefault="0099185B" w:rsidP="0099185B">
            <w:pPr>
              <w:widowControl w:val="0"/>
              <w:autoSpaceDE w:val="0"/>
              <w:autoSpaceDN w:val="0"/>
              <w:rPr>
                <w:rFonts w:ascii="Calibri" w:hAnsi="Calibri" w:cs="Calibri"/>
                <w:sz w:val="22"/>
                <w:szCs w:val="20"/>
              </w:rPr>
            </w:pPr>
          </w:p>
        </w:tc>
        <w:tc>
          <w:tcPr>
            <w:tcW w:w="2039" w:type="dxa"/>
          </w:tcPr>
          <w:p w:rsidR="0099185B" w:rsidRPr="0099185B" w:rsidRDefault="0099185B" w:rsidP="0099185B">
            <w:pPr>
              <w:widowControl w:val="0"/>
              <w:autoSpaceDE w:val="0"/>
              <w:autoSpaceDN w:val="0"/>
              <w:rPr>
                <w:rFonts w:ascii="Calibri" w:hAnsi="Calibri" w:cs="Calibri"/>
                <w:sz w:val="22"/>
                <w:szCs w:val="20"/>
              </w:rPr>
            </w:pPr>
          </w:p>
        </w:tc>
        <w:tc>
          <w:tcPr>
            <w:tcW w:w="1080" w:type="dxa"/>
          </w:tcPr>
          <w:p w:rsidR="0099185B" w:rsidRPr="0099185B" w:rsidRDefault="0099185B" w:rsidP="0099185B">
            <w:pPr>
              <w:widowControl w:val="0"/>
              <w:autoSpaceDE w:val="0"/>
              <w:autoSpaceDN w:val="0"/>
              <w:rPr>
                <w:rFonts w:ascii="Calibri" w:hAnsi="Calibri" w:cs="Calibri"/>
                <w:sz w:val="22"/>
                <w:szCs w:val="20"/>
              </w:rPr>
            </w:pPr>
          </w:p>
        </w:tc>
        <w:tc>
          <w:tcPr>
            <w:tcW w:w="1440" w:type="dxa"/>
          </w:tcPr>
          <w:p w:rsidR="0099185B" w:rsidRPr="0099185B" w:rsidRDefault="0099185B" w:rsidP="0099185B">
            <w:pPr>
              <w:widowControl w:val="0"/>
              <w:autoSpaceDE w:val="0"/>
              <w:autoSpaceDN w:val="0"/>
              <w:rPr>
                <w:rFonts w:ascii="Calibri" w:hAnsi="Calibri" w:cs="Calibri"/>
                <w:sz w:val="22"/>
                <w:szCs w:val="20"/>
              </w:rPr>
            </w:pPr>
          </w:p>
        </w:tc>
        <w:tc>
          <w:tcPr>
            <w:tcW w:w="1660" w:type="dxa"/>
          </w:tcPr>
          <w:p w:rsidR="0099185B" w:rsidRPr="0099185B" w:rsidRDefault="0099185B" w:rsidP="0099185B">
            <w:pPr>
              <w:widowControl w:val="0"/>
              <w:autoSpaceDE w:val="0"/>
              <w:autoSpaceDN w:val="0"/>
              <w:rPr>
                <w:rFonts w:ascii="Calibri" w:hAnsi="Calibri" w:cs="Calibri"/>
                <w:sz w:val="22"/>
                <w:szCs w:val="20"/>
              </w:rPr>
            </w:pPr>
          </w:p>
        </w:tc>
        <w:tc>
          <w:tcPr>
            <w:tcW w:w="1458" w:type="dxa"/>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c>
          <w:tcPr>
            <w:tcW w:w="4857" w:type="dxa"/>
          </w:tcPr>
          <w:p w:rsidR="0099185B" w:rsidRPr="0099185B" w:rsidRDefault="0099185B" w:rsidP="0099185B">
            <w:pPr>
              <w:widowControl w:val="0"/>
              <w:autoSpaceDE w:val="0"/>
              <w:autoSpaceDN w:val="0"/>
              <w:rPr>
                <w:rFonts w:ascii="Calibri" w:hAnsi="Calibri" w:cs="Calibri"/>
                <w:sz w:val="22"/>
                <w:szCs w:val="20"/>
              </w:rPr>
            </w:pPr>
          </w:p>
        </w:tc>
        <w:tc>
          <w:tcPr>
            <w:tcW w:w="2039" w:type="dxa"/>
          </w:tcPr>
          <w:p w:rsidR="0099185B" w:rsidRPr="0099185B" w:rsidRDefault="0099185B" w:rsidP="0099185B">
            <w:pPr>
              <w:widowControl w:val="0"/>
              <w:autoSpaceDE w:val="0"/>
              <w:autoSpaceDN w:val="0"/>
              <w:rPr>
                <w:rFonts w:ascii="Calibri" w:hAnsi="Calibri" w:cs="Calibri"/>
                <w:sz w:val="22"/>
                <w:szCs w:val="20"/>
              </w:rPr>
            </w:pPr>
          </w:p>
        </w:tc>
        <w:tc>
          <w:tcPr>
            <w:tcW w:w="1080" w:type="dxa"/>
          </w:tcPr>
          <w:p w:rsidR="0099185B" w:rsidRPr="0099185B" w:rsidRDefault="0099185B" w:rsidP="0099185B">
            <w:pPr>
              <w:widowControl w:val="0"/>
              <w:autoSpaceDE w:val="0"/>
              <w:autoSpaceDN w:val="0"/>
              <w:rPr>
                <w:rFonts w:ascii="Calibri" w:hAnsi="Calibri" w:cs="Calibri"/>
                <w:sz w:val="22"/>
                <w:szCs w:val="20"/>
              </w:rPr>
            </w:pPr>
          </w:p>
        </w:tc>
        <w:tc>
          <w:tcPr>
            <w:tcW w:w="1440" w:type="dxa"/>
          </w:tcPr>
          <w:p w:rsidR="0099185B" w:rsidRPr="0099185B" w:rsidRDefault="0099185B" w:rsidP="0099185B">
            <w:pPr>
              <w:widowControl w:val="0"/>
              <w:autoSpaceDE w:val="0"/>
              <w:autoSpaceDN w:val="0"/>
              <w:rPr>
                <w:rFonts w:ascii="Calibri" w:hAnsi="Calibri" w:cs="Calibri"/>
                <w:sz w:val="22"/>
                <w:szCs w:val="20"/>
              </w:rPr>
            </w:pPr>
          </w:p>
        </w:tc>
        <w:tc>
          <w:tcPr>
            <w:tcW w:w="1660" w:type="dxa"/>
          </w:tcPr>
          <w:p w:rsidR="0099185B" w:rsidRPr="0099185B" w:rsidRDefault="0099185B" w:rsidP="0099185B">
            <w:pPr>
              <w:widowControl w:val="0"/>
              <w:autoSpaceDE w:val="0"/>
              <w:autoSpaceDN w:val="0"/>
              <w:rPr>
                <w:rFonts w:ascii="Calibri" w:hAnsi="Calibri" w:cs="Calibri"/>
                <w:sz w:val="22"/>
                <w:szCs w:val="20"/>
              </w:rPr>
            </w:pPr>
          </w:p>
        </w:tc>
        <w:tc>
          <w:tcPr>
            <w:tcW w:w="1458" w:type="dxa"/>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c>
          <w:tcPr>
            <w:tcW w:w="4857" w:type="dxa"/>
          </w:tcPr>
          <w:p w:rsidR="0099185B" w:rsidRPr="0099185B" w:rsidRDefault="0099185B" w:rsidP="0099185B">
            <w:pPr>
              <w:widowControl w:val="0"/>
              <w:autoSpaceDE w:val="0"/>
              <w:autoSpaceDN w:val="0"/>
              <w:rPr>
                <w:rFonts w:ascii="Calibri" w:hAnsi="Calibri" w:cs="Calibri"/>
                <w:sz w:val="22"/>
                <w:szCs w:val="20"/>
              </w:rPr>
            </w:pPr>
          </w:p>
        </w:tc>
        <w:tc>
          <w:tcPr>
            <w:tcW w:w="2039" w:type="dxa"/>
          </w:tcPr>
          <w:p w:rsidR="0099185B" w:rsidRPr="0099185B" w:rsidRDefault="0099185B" w:rsidP="0099185B">
            <w:pPr>
              <w:widowControl w:val="0"/>
              <w:autoSpaceDE w:val="0"/>
              <w:autoSpaceDN w:val="0"/>
              <w:rPr>
                <w:rFonts w:ascii="Calibri" w:hAnsi="Calibri" w:cs="Calibri"/>
                <w:sz w:val="22"/>
                <w:szCs w:val="20"/>
              </w:rPr>
            </w:pPr>
          </w:p>
        </w:tc>
        <w:tc>
          <w:tcPr>
            <w:tcW w:w="1080" w:type="dxa"/>
          </w:tcPr>
          <w:p w:rsidR="0099185B" w:rsidRPr="0099185B" w:rsidRDefault="0099185B" w:rsidP="0099185B">
            <w:pPr>
              <w:widowControl w:val="0"/>
              <w:autoSpaceDE w:val="0"/>
              <w:autoSpaceDN w:val="0"/>
              <w:rPr>
                <w:rFonts w:ascii="Calibri" w:hAnsi="Calibri" w:cs="Calibri"/>
                <w:sz w:val="22"/>
                <w:szCs w:val="20"/>
              </w:rPr>
            </w:pPr>
          </w:p>
        </w:tc>
        <w:tc>
          <w:tcPr>
            <w:tcW w:w="1440" w:type="dxa"/>
          </w:tcPr>
          <w:p w:rsidR="0099185B" w:rsidRPr="0099185B" w:rsidRDefault="0099185B" w:rsidP="0099185B">
            <w:pPr>
              <w:widowControl w:val="0"/>
              <w:autoSpaceDE w:val="0"/>
              <w:autoSpaceDN w:val="0"/>
              <w:rPr>
                <w:rFonts w:ascii="Calibri" w:hAnsi="Calibri" w:cs="Calibri"/>
                <w:sz w:val="22"/>
                <w:szCs w:val="20"/>
              </w:rPr>
            </w:pPr>
          </w:p>
        </w:tc>
        <w:tc>
          <w:tcPr>
            <w:tcW w:w="1660" w:type="dxa"/>
          </w:tcPr>
          <w:p w:rsidR="0099185B" w:rsidRPr="0099185B" w:rsidRDefault="0099185B" w:rsidP="0099185B">
            <w:pPr>
              <w:widowControl w:val="0"/>
              <w:autoSpaceDE w:val="0"/>
              <w:autoSpaceDN w:val="0"/>
              <w:rPr>
                <w:rFonts w:ascii="Calibri" w:hAnsi="Calibri" w:cs="Calibri"/>
                <w:sz w:val="22"/>
                <w:szCs w:val="20"/>
              </w:rPr>
            </w:pPr>
          </w:p>
        </w:tc>
        <w:tc>
          <w:tcPr>
            <w:tcW w:w="1458" w:type="dxa"/>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c>
          <w:tcPr>
            <w:tcW w:w="4857" w:type="dxa"/>
          </w:tcPr>
          <w:p w:rsidR="0099185B" w:rsidRPr="0099185B" w:rsidRDefault="0099185B" w:rsidP="0099185B">
            <w:pPr>
              <w:widowControl w:val="0"/>
              <w:autoSpaceDE w:val="0"/>
              <w:autoSpaceDN w:val="0"/>
              <w:rPr>
                <w:rFonts w:ascii="Calibri" w:hAnsi="Calibri" w:cs="Calibri"/>
                <w:sz w:val="22"/>
                <w:szCs w:val="20"/>
              </w:rPr>
            </w:pPr>
          </w:p>
        </w:tc>
        <w:tc>
          <w:tcPr>
            <w:tcW w:w="2039" w:type="dxa"/>
          </w:tcPr>
          <w:p w:rsidR="0099185B" w:rsidRPr="0099185B" w:rsidRDefault="0099185B" w:rsidP="0099185B">
            <w:pPr>
              <w:widowControl w:val="0"/>
              <w:autoSpaceDE w:val="0"/>
              <w:autoSpaceDN w:val="0"/>
              <w:rPr>
                <w:rFonts w:ascii="Calibri" w:hAnsi="Calibri" w:cs="Calibri"/>
                <w:sz w:val="22"/>
                <w:szCs w:val="20"/>
              </w:rPr>
            </w:pPr>
          </w:p>
        </w:tc>
        <w:tc>
          <w:tcPr>
            <w:tcW w:w="1080" w:type="dxa"/>
          </w:tcPr>
          <w:p w:rsidR="0099185B" w:rsidRPr="0099185B" w:rsidRDefault="0099185B" w:rsidP="0099185B">
            <w:pPr>
              <w:widowControl w:val="0"/>
              <w:autoSpaceDE w:val="0"/>
              <w:autoSpaceDN w:val="0"/>
              <w:rPr>
                <w:rFonts w:ascii="Calibri" w:hAnsi="Calibri" w:cs="Calibri"/>
                <w:sz w:val="22"/>
                <w:szCs w:val="20"/>
              </w:rPr>
            </w:pPr>
          </w:p>
        </w:tc>
        <w:tc>
          <w:tcPr>
            <w:tcW w:w="1440" w:type="dxa"/>
          </w:tcPr>
          <w:p w:rsidR="0099185B" w:rsidRPr="0099185B" w:rsidRDefault="0099185B" w:rsidP="0099185B">
            <w:pPr>
              <w:widowControl w:val="0"/>
              <w:autoSpaceDE w:val="0"/>
              <w:autoSpaceDN w:val="0"/>
              <w:rPr>
                <w:rFonts w:ascii="Calibri" w:hAnsi="Calibri" w:cs="Calibri"/>
                <w:sz w:val="22"/>
                <w:szCs w:val="20"/>
              </w:rPr>
            </w:pPr>
          </w:p>
        </w:tc>
        <w:tc>
          <w:tcPr>
            <w:tcW w:w="1660" w:type="dxa"/>
          </w:tcPr>
          <w:p w:rsidR="0099185B" w:rsidRPr="0099185B" w:rsidRDefault="0099185B" w:rsidP="0099185B">
            <w:pPr>
              <w:widowControl w:val="0"/>
              <w:autoSpaceDE w:val="0"/>
              <w:autoSpaceDN w:val="0"/>
              <w:rPr>
                <w:rFonts w:ascii="Calibri" w:hAnsi="Calibri" w:cs="Calibri"/>
                <w:sz w:val="22"/>
                <w:szCs w:val="20"/>
              </w:rPr>
            </w:pPr>
          </w:p>
        </w:tc>
        <w:tc>
          <w:tcPr>
            <w:tcW w:w="1458" w:type="dxa"/>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c>
          <w:tcPr>
            <w:tcW w:w="4857" w:type="dxa"/>
          </w:tcPr>
          <w:p w:rsidR="0099185B" w:rsidRPr="0099185B" w:rsidRDefault="0099185B" w:rsidP="0099185B">
            <w:pPr>
              <w:widowControl w:val="0"/>
              <w:autoSpaceDE w:val="0"/>
              <w:autoSpaceDN w:val="0"/>
              <w:rPr>
                <w:rFonts w:ascii="Calibri" w:hAnsi="Calibri" w:cs="Calibri"/>
                <w:sz w:val="22"/>
                <w:szCs w:val="20"/>
              </w:rPr>
            </w:pPr>
          </w:p>
        </w:tc>
        <w:tc>
          <w:tcPr>
            <w:tcW w:w="2039" w:type="dxa"/>
          </w:tcPr>
          <w:p w:rsidR="0099185B" w:rsidRPr="0099185B" w:rsidRDefault="0099185B" w:rsidP="0099185B">
            <w:pPr>
              <w:widowControl w:val="0"/>
              <w:autoSpaceDE w:val="0"/>
              <w:autoSpaceDN w:val="0"/>
              <w:rPr>
                <w:rFonts w:ascii="Calibri" w:hAnsi="Calibri" w:cs="Calibri"/>
                <w:sz w:val="22"/>
                <w:szCs w:val="20"/>
              </w:rPr>
            </w:pPr>
          </w:p>
        </w:tc>
        <w:tc>
          <w:tcPr>
            <w:tcW w:w="1080" w:type="dxa"/>
          </w:tcPr>
          <w:p w:rsidR="0099185B" w:rsidRPr="0099185B" w:rsidRDefault="0099185B" w:rsidP="0099185B">
            <w:pPr>
              <w:widowControl w:val="0"/>
              <w:autoSpaceDE w:val="0"/>
              <w:autoSpaceDN w:val="0"/>
              <w:rPr>
                <w:rFonts w:ascii="Calibri" w:hAnsi="Calibri" w:cs="Calibri"/>
                <w:sz w:val="22"/>
                <w:szCs w:val="20"/>
              </w:rPr>
            </w:pPr>
          </w:p>
        </w:tc>
        <w:tc>
          <w:tcPr>
            <w:tcW w:w="1440" w:type="dxa"/>
          </w:tcPr>
          <w:p w:rsidR="0099185B" w:rsidRPr="0099185B" w:rsidRDefault="0099185B" w:rsidP="0099185B">
            <w:pPr>
              <w:widowControl w:val="0"/>
              <w:autoSpaceDE w:val="0"/>
              <w:autoSpaceDN w:val="0"/>
              <w:rPr>
                <w:rFonts w:ascii="Calibri" w:hAnsi="Calibri" w:cs="Calibri"/>
                <w:sz w:val="22"/>
                <w:szCs w:val="20"/>
              </w:rPr>
            </w:pPr>
          </w:p>
        </w:tc>
        <w:tc>
          <w:tcPr>
            <w:tcW w:w="1660" w:type="dxa"/>
          </w:tcPr>
          <w:p w:rsidR="0099185B" w:rsidRPr="0099185B" w:rsidRDefault="0099185B" w:rsidP="0099185B">
            <w:pPr>
              <w:widowControl w:val="0"/>
              <w:autoSpaceDE w:val="0"/>
              <w:autoSpaceDN w:val="0"/>
              <w:rPr>
                <w:rFonts w:ascii="Calibri" w:hAnsi="Calibri" w:cs="Calibri"/>
                <w:sz w:val="22"/>
                <w:szCs w:val="20"/>
              </w:rPr>
            </w:pPr>
          </w:p>
        </w:tc>
        <w:tc>
          <w:tcPr>
            <w:tcW w:w="1458" w:type="dxa"/>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c>
          <w:tcPr>
            <w:tcW w:w="4857" w:type="dxa"/>
          </w:tcPr>
          <w:p w:rsidR="0099185B" w:rsidRPr="0099185B" w:rsidRDefault="0099185B" w:rsidP="0099185B">
            <w:pPr>
              <w:widowControl w:val="0"/>
              <w:autoSpaceDE w:val="0"/>
              <w:autoSpaceDN w:val="0"/>
              <w:rPr>
                <w:rFonts w:ascii="Calibri" w:hAnsi="Calibri" w:cs="Calibri"/>
                <w:sz w:val="22"/>
                <w:szCs w:val="20"/>
              </w:rPr>
            </w:pPr>
          </w:p>
        </w:tc>
        <w:tc>
          <w:tcPr>
            <w:tcW w:w="2039" w:type="dxa"/>
          </w:tcPr>
          <w:p w:rsidR="0099185B" w:rsidRPr="0099185B" w:rsidRDefault="0099185B" w:rsidP="0099185B">
            <w:pPr>
              <w:widowControl w:val="0"/>
              <w:autoSpaceDE w:val="0"/>
              <w:autoSpaceDN w:val="0"/>
              <w:rPr>
                <w:rFonts w:ascii="Calibri" w:hAnsi="Calibri" w:cs="Calibri"/>
                <w:sz w:val="22"/>
                <w:szCs w:val="20"/>
              </w:rPr>
            </w:pPr>
          </w:p>
        </w:tc>
        <w:tc>
          <w:tcPr>
            <w:tcW w:w="1080" w:type="dxa"/>
          </w:tcPr>
          <w:p w:rsidR="0099185B" w:rsidRPr="0099185B" w:rsidRDefault="0099185B" w:rsidP="0099185B">
            <w:pPr>
              <w:widowControl w:val="0"/>
              <w:autoSpaceDE w:val="0"/>
              <w:autoSpaceDN w:val="0"/>
              <w:rPr>
                <w:rFonts w:ascii="Calibri" w:hAnsi="Calibri" w:cs="Calibri"/>
                <w:sz w:val="22"/>
                <w:szCs w:val="20"/>
              </w:rPr>
            </w:pPr>
          </w:p>
        </w:tc>
        <w:tc>
          <w:tcPr>
            <w:tcW w:w="1440" w:type="dxa"/>
          </w:tcPr>
          <w:p w:rsidR="0099185B" w:rsidRPr="0099185B" w:rsidRDefault="0099185B" w:rsidP="0099185B">
            <w:pPr>
              <w:widowControl w:val="0"/>
              <w:autoSpaceDE w:val="0"/>
              <w:autoSpaceDN w:val="0"/>
              <w:rPr>
                <w:rFonts w:ascii="Calibri" w:hAnsi="Calibri" w:cs="Calibri"/>
                <w:sz w:val="22"/>
                <w:szCs w:val="20"/>
              </w:rPr>
            </w:pPr>
          </w:p>
        </w:tc>
        <w:tc>
          <w:tcPr>
            <w:tcW w:w="1660" w:type="dxa"/>
          </w:tcPr>
          <w:p w:rsidR="0099185B" w:rsidRPr="0099185B" w:rsidRDefault="0099185B" w:rsidP="0099185B">
            <w:pPr>
              <w:widowControl w:val="0"/>
              <w:autoSpaceDE w:val="0"/>
              <w:autoSpaceDN w:val="0"/>
              <w:rPr>
                <w:rFonts w:ascii="Calibri" w:hAnsi="Calibri" w:cs="Calibri"/>
                <w:sz w:val="22"/>
                <w:szCs w:val="20"/>
              </w:rPr>
            </w:pPr>
          </w:p>
        </w:tc>
        <w:tc>
          <w:tcPr>
            <w:tcW w:w="1458" w:type="dxa"/>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c>
          <w:tcPr>
            <w:tcW w:w="4857" w:type="dxa"/>
          </w:tcPr>
          <w:p w:rsidR="0099185B" w:rsidRPr="0099185B" w:rsidRDefault="0099185B" w:rsidP="0099185B">
            <w:pPr>
              <w:widowControl w:val="0"/>
              <w:autoSpaceDE w:val="0"/>
              <w:autoSpaceDN w:val="0"/>
              <w:rPr>
                <w:rFonts w:ascii="Calibri" w:hAnsi="Calibri" w:cs="Calibri"/>
                <w:sz w:val="22"/>
                <w:szCs w:val="20"/>
              </w:rPr>
            </w:pPr>
          </w:p>
        </w:tc>
        <w:tc>
          <w:tcPr>
            <w:tcW w:w="2039" w:type="dxa"/>
          </w:tcPr>
          <w:p w:rsidR="0099185B" w:rsidRPr="0099185B" w:rsidRDefault="0099185B" w:rsidP="0099185B">
            <w:pPr>
              <w:widowControl w:val="0"/>
              <w:autoSpaceDE w:val="0"/>
              <w:autoSpaceDN w:val="0"/>
              <w:rPr>
                <w:rFonts w:ascii="Calibri" w:hAnsi="Calibri" w:cs="Calibri"/>
                <w:sz w:val="22"/>
                <w:szCs w:val="20"/>
              </w:rPr>
            </w:pPr>
          </w:p>
        </w:tc>
        <w:tc>
          <w:tcPr>
            <w:tcW w:w="1080" w:type="dxa"/>
          </w:tcPr>
          <w:p w:rsidR="0099185B" w:rsidRPr="0099185B" w:rsidRDefault="0099185B" w:rsidP="0099185B">
            <w:pPr>
              <w:widowControl w:val="0"/>
              <w:autoSpaceDE w:val="0"/>
              <w:autoSpaceDN w:val="0"/>
              <w:rPr>
                <w:rFonts w:ascii="Calibri" w:hAnsi="Calibri" w:cs="Calibri"/>
                <w:sz w:val="22"/>
                <w:szCs w:val="20"/>
              </w:rPr>
            </w:pPr>
          </w:p>
        </w:tc>
        <w:tc>
          <w:tcPr>
            <w:tcW w:w="1440" w:type="dxa"/>
          </w:tcPr>
          <w:p w:rsidR="0099185B" w:rsidRPr="0099185B" w:rsidRDefault="0099185B" w:rsidP="0099185B">
            <w:pPr>
              <w:widowControl w:val="0"/>
              <w:autoSpaceDE w:val="0"/>
              <w:autoSpaceDN w:val="0"/>
              <w:rPr>
                <w:rFonts w:ascii="Calibri" w:hAnsi="Calibri" w:cs="Calibri"/>
                <w:sz w:val="22"/>
                <w:szCs w:val="20"/>
              </w:rPr>
            </w:pPr>
          </w:p>
        </w:tc>
        <w:tc>
          <w:tcPr>
            <w:tcW w:w="1660" w:type="dxa"/>
          </w:tcPr>
          <w:p w:rsidR="0099185B" w:rsidRPr="0099185B" w:rsidRDefault="0099185B" w:rsidP="0099185B">
            <w:pPr>
              <w:widowControl w:val="0"/>
              <w:autoSpaceDE w:val="0"/>
              <w:autoSpaceDN w:val="0"/>
              <w:rPr>
                <w:rFonts w:ascii="Calibri" w:hAnsi="Calibri" w:cs="Calibri"/>
                <w:sz w:val="22"/>
                <w:szCs w:val="20"/>
              </w:rPr>
            </w:pPr>
          </w:p>
        </w:tc>
        <w:tc>
          <w:tcPr>
            <w:tcW w:w="1458" w:type="dxa"/>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c>
          <w:tcPr>
            <w:tcW w:w="4857" w:type="dxa"/>
          </w:tcPr>
          <w:p w:rsidR="0099185B" w:rsidRPr="0099185B" w:rsidRDefault="0099185B" w:rsidP="0099185B">
            <w:pPr>
              <w:widowControl w:val="0"/>
              <w:autoSpaceDE w:val="0"/>
              <w:autoSpaceDN w:val="0"/>
              <w:rPr>
                <w:rFonts w:ascii="Calibri" w:hAnsi="Calibri" w:cs="Calibri"/>
                <w:sz w:val="22"/>
                <w:szCs w:val="20"/>
              </w:rPr>
            </w:pPr>
          </w:p>
        </w:tc>
        <w:tc>
          <w:tcPr>
            <w:tcW w:w="2039" w:type="dxa"/>
          </w:tcPr>
          <w:p w:rsidR="0099185B" w:rsidRPr="0099185B" w:rsidRDefault="0099185B" w:rsidP="0099185B">
            <w:pPr>
              <w:widowControl w:val="0"/>
              <w:autoSpaceDE w:val="0"/>
              <w:autoSpaceDN w:val="0"/>
              <w:rPr>
                <w:rFonts w:ascii="Calibri" w:hAnsi="Calibri" w:cs="Calibri"/>
                <w:sz w:val="22"/>
                <w:szCs w:val="20"/>
              </w:rPr>
            </w:pPr>
          </w:p>
        </w:tc>
        <w:tc>
          <w:tcPr>
            <w:tcW w:w="1080" w:type="dxa"/>
          </w:tcPr>
          <w:p w:rsidR="0099185B" w:rsidRPr="0099185B" w:rsidRDefault="0099185B" w:rsidP="0099185B">
            <w:pPr>
              <w:widowControl w:val="0"/>
              <w:autoSpaceDE w:val="0"/>
              <w:autoSpaceDN w:val="0"/>
              <w:rPr>
                <w:rFonts w:ascii="Calibri" w:hAnsi="Calibri" w:cs="Calibri"/>
                <w:sz w:val="22"/>
                <w:szCs w:val="20"/>
              </w:rPr>
            </w:pPr>
          </w:p>
        </w:tc>
        <w:tc>
          <w:tcPr>
            <w:tcW w:w="1440" w:type="dxa"/>
          </w:tcPr>
          <w:p w:rsidR="0099185B" w:rsidRPr="0099185B" w:rsidRDefault="0099185B" w:rsidP="0099185B">
            <w:pPr>
              <w:widowControl w:val="0"/>
              <w:autoSpaceDE w:val="0"/>
              <w:autoSpaceDN w:val="0"/>
              <w:rPr>
                <w:rFonts w:ascii="Calibri" w:hAnsi="Calibri" w:cs="Calibri"/>
                <w:sz w:val="22"/>
                <w:szCs w:val="20"/>
              </w:rPr>
            </w:pPr>
          </w:p>
        </w:tc>
        <w:tc>
          <w:tcPr>
            <w:tcW w:w="1660" w:type="dxa"/>
          </w:tcPr>
          <w:p w:rsidR="0099185B" w:rsidRPr="0099185B" w:rsidRDefault="0099185B" w:rsidP="0099185B">
            <w:pPr>
              <w:widowControl w:val="0"/>
              <w:autoSpaceDE w:val="0"/>
              <w:autoSpaceDN w:val="0"/>
              <w:rPr>
                <w:rFonts w:ascii="Calibri" w:hAnsi="Calibri" w:cs="Calibri"/>
                <w:sz w:val="22"/>
                <w:szCs w:val="20"/>
              </w:rPr>
            </w:pPr>
          </w:p>
        </w:tc>
        <w:tc>
          <w:tcPr>
            <w:tcW w:w="1458" w:type="dxa"/>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c>
          <w:tcPr>
            <w:tcW w:w="4857" w:type="dxa"/>
          </w:tcPr>
          <w:p w:rsidR="0099185B" w:rsidRPr="0099185B" w:rsidRDefault="0099185B" w:rsidP="0099185B">
            <w:pPr>
              <w:widowControl w:val="0"/>
              <w:autoSpaceDE w:val="0"/>
              <w:autoSpaceDN w:val="0"/>
              <w:rPr>
                <w:rFonts w:ascii="Calibri" w:hAnsi="Calibri" w:cs="Calibri"/>
                <w:sz w:val="22"/>
                <w:szCs w:val="20"/>
              </w:rPr>
            </w:pPr>
          </w:p>
        </w:tc>
        <w:tc>
          <w:tcPr>
            <w:tcW w:w="2039" w:type="dxa"/>
          </w:tcPr>
          <w:p w:rsidR="0099185B" w:rsidRPr="0099185B" w:rsidRDefault="0099185B" w:rsidP="0099185B">
            <w:pPr>
              <w:widowControl w:val="0"/>
              <w:autoSpaceDE w:val="0"/>
              <w:autoSpaceDN w:val="0"/>
              <w:rPr>
                <w:rFonts w:ascii="Calibri" w:hAnsi="Calibri" w:cs="Calibri"/>
                <w:sz w:val="22"/>
                <w:szCs w:val="20"/>
              </w:rPr>
            </w:pPr>
          </w:p>
        </w:tc>
        <w:tc>
          <w:tcPr>
            <w:tcW w:w="1080" w:type="dxa"/>
          </w:tcPr>
          <w:p w:rsidR="0099185B" w:rsidRPr="0099185B" w:rsidRDefault="0099185B" w:rsidP="0099185B">
            <w:pPr>
              <w:widowControl w:val="0"/>
              <w:autoSpaceDE w:val="0"/>
              <w:autoSpaceDN w:val="0"/>
              <w:rPr>
                <w:rFonts w:ascii="Calibri" w:hAnsi="Calibri" w:cs="Calibri"/>
                <w:sz w:val="22"/>
                <w:szCs w:val="20"/>
              </w:rPr>
            </w:pPr>
          </w:p>
        </w:tc>
        <w:tc>
          <w:tcPr>
            <w:tcW w:w="1440" w:type="dxa"/>
          </w:tcPr>
          <w:p w:rsidR="0099185B" w:rsidRPr="0099185B" w:rsidRDefault="0099185B" w:rsidP="0099185B">
            <w:pPr>
              <w:widowControl w:val="0"/>
              <w:autoSpaceDE w:val="0"/>
              <w:autoSpaceDN w:val="0"/>
              <w:rPr>
                <w:rFonts w:ascii="Calibri" w:hAnsi="Calibri" w:cs="Calibri"/>
                <w:sz w:val="22"/>
                <w:szCs w:val="20"/>
              </w:rPr>
            </w:pPr>
          </w:p>
        </w:tc>
        <w:tc>
          <w:tcPr>
            <w:tcW w:w="1660" w:type="dxa"/>
          </w:tcPr>
          <w:p w:rsidR="0099185B" w:rsidRPr="0099185B" w:rsidRDefault="0099185B" w:rsidP="0099185B">
            <w:pPr>
              <w:widowControl w:val="0"/>
              <w:autoSpaceDE w:val="0"/>
              <w:autoSpaceDN w:val="0"/>
              <w:rPr>
                <w:rFonts w:ascii="Calibri" w:hAnsi="Calibri" w:cs="Calibri"/>
                <w:sz w:val="22"/>
                <w:szCs w:val="20"/>
              </w:rPr>
            </w:pPr>
          </w:p>
        </w:tc>
        <w:tc>
          <w:tcPr>
            <w:tcW w:w="1458" w:type="dxa"/>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c>
          <w:tcPr>
            <w:tcW w:w="4857" w:type="dxa"/>
          </w:tcPr>
          <w:p w:rsidR="0099185B" w:rsidRPr="0099185B" w:rsidRDefault="0099185B" w:rsidP="0099185B">
            <w:pPr>
              <w:widowControl w:val="0"/>
              <w:autoSpaceDE w:val="0"/>
              <w:autoSpaceDN w:val="0"/>
              <w:rPr>
                <w:rFonts w:ascii="Calibri" w:hAnsi="Calibri" w:cs="Calibri"/>
                <w:sz w:val="22"/>
                <w:szCs w:val="20"/>
              </w:rPr>
            </w:pPr>
          </w:p>
        </w:tc>
        <w:tc>
          <w:tcPr>
            <w:tcW w:w="2039" w:type="dxa"/>
          </w:tcPr>
          <w:p w:rsidR="0099185B" w:rsidRPr="0099185B" w:rsidRDefault="0099185B" w:rsidP="0099185B">
            <w:pPr>
              <w:widowControl w:val="0"/>
              <w:autoSpaceDE w:val="0"/>
              <w:autoSpaceDN w:val="0"/>
              <w:rPr>
                <w:rFonts w:ascii="Calibri" w:hAnsi="Calibri" w:cs="Calibri"/>
                <w:sz w:val="22"/>
                <w:szCs w:val="20"/>
              </w:rPr>
            </w:pPr>
          </w:p>
        </w:tc>
        <w:tc>
          <w:tcPr>
            <w:tcW w:w="1080" w:type="dxa"/>
          </w:tcPr>
          <w:p w:rsidR="0099185B" w:rsidRPr="0099185B" w:rsidRDefault="0099185B" w:rsidP="0099185B">
            <w:pPr>
              <w:widowControl w:val="0"/>
              <w:autoSpaceDE w:val="0"/>
              <w:autoSpaceDN w:val="0"/>
              <w:rPr>
                <w:rFonts w:ascii="Calibri" w:hAnsi="Calibri" w:cs="Calibri"/>
                <w:sz w:val="22"/>
                <w:szCs w:val="20"/>
              </w:rPr>
            </w:pPr>
          </w:p>
        </w:tc>
        <w:tc>
          <w:tcPr>
            <w:tcW w:w="1440" w:type="dxa"/>
          </w:tcPr>
          <w:p w:rsidR="0099185B" w:rsidRPr="0099185B" w:rsidRDefault="0099185B" w:rsidP="0099185B">
            <w:pPr>
              <w:widowControl w:val="0"/>
              <w:autoSpaceDE w:val="0"/>
              <w:autoSpaceDN w:val="0"/>
              <w:rPr>
                <w:rFonts w:ascii="Calibri" w:hAnsi="Calibri" w:cs="Calibri"/>
                <w:sz w:val="22"/>
                <w:szCs w:val="20"/>
              </w:rPr>
            </w:pPr>
          </w:p>
        </w:tc>
        <w:tc>
          <w:tcPr>
            <w:tcW w:w="1660" w:type="dxa"/>
          </w:tcPr>
          <w:p w:rsidR="0099185B" w:rsidRPr="0099185B" w:rsidRDefault="0099185B" w:rsidP="0099185B">
            <w:pPr>
              <w:widowControl w:val="0"/>
              <w:autoSpaceDE w:val="0"/>
              <w:autoSpaceDN w:val="0"/>
              <w:rPr>
                <w:rFonts w:ascii="Calibri" w:hAnsi="Calibri" w:cs="Calibri"/>
                <w:sz w:val="22"/>
                <w:szCs w:val="20"/>
              </w:rPr>
            </w:pPr>
          </w:p>
        </w:tc>
        <w:tc>
          <w:tcPr>
            <w:tcW w:w="1458" w:type="dxa"/>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c>
          <w:tcPr>
            <w:tcW w:w="4857" w:type="dxa"/>
          </w:tcPr>
          <w:p w:rsidR="0099185B" w:rsidRPr="0099185B" w:rsidRDefault="0099185B" w:rsidP="0099185B">
            <w:pPr>
              <w:widowControl w:val="0"/>
              <w:autoSpaceDE w:val="0"/>
              <w:autoSpaceDN w:val="0"/>
              <w:rPr>
                <w:rFonts w:ascii="Calibri" w:hAnsi="Calibri" w:cs="Calibri"/>
                <w:sz w:val="22"/>
                <w:szCs w:val="20"/>
              </w:rPr>
            </w:pPr>
          </w:p>
        </w:tc>
        <w:tc>
          <w:tcPr>
            <w:tcW w:w="2039" w:type="dxa"/>
          </w:tcPr>
          <w:p w:rsidR="0099185B" w:rsidRPr="0099185B" w:rsidRDefault="0099185B" w:rsidP="0099185B">
            <w:pPr>
              <w:widowControl w:val="0"/>
              <w:autoSpaceDE w:val="0"/>
              <w:autoSpaceDN w:val="0"/>
              <w:rPr>
                <w:rFonts w:ascii="Calibri" w:hAnsi="Calibri" w:cs="Calibri"/>
                <w:sz w:val="22"/>
                <w:szCs w:val="20"/>
              </w:rPr>
            </w:pPr>
          </w:p>
        </w:tc>
        <w:tc>
          <w:tcPr>
            <w:tcW w:w="1080" w:type="dxa"/>
          </w:tcPr>
          <w:p w:rsidR="0099185B" w:rsidRPr="0099185B" w:rsidRDefault="0099185B" w:rsidP="0099185B">
            <w:pPr>
              <w:widowControl w:val="0"/>
              <w:autoSpaceDE w:val="0"/>
              <w:autoSpaceDN w:val="0"/>
              <w:rPr>
                <w:rFonts w:ascii="Calibri" w:hAnsi="Calibri" w:cs="Calibri"/>
                <w:sz w:val="22"/>
                <w:szCs w:val="20"/>
              </w:rPr>
            </w:pPr>
          </w:p>
        </w:tc>
        <w:tc>
          <w:tcPr>
            <w:tcW w:w="1440" w:type="dxa"/>
          </w:tcPr>
          <w:p w:rsidR="0099185B" w:rsidRPr="0099185B" w:rsidRDefault="0099185B" w:rsidP="0099185B">
            <w:pPr>
              <w:widowControl w:val="0"/>
              <w:autoSpaceDE w:val="0"/>
              <w:autoSpaceDN w:val="0"/>
              <w:rPr>
                <w:rFonts w:ascii="Calibri" w:hAnsi="Calibri" w:cs="Calibri"/>
                <w:sz w:val="22"/>
                <w:szCs w:val="20"/>
              </w:rPr>
            </w:pPr>
          </w:p>
        </w:tc>
        <w:tc>
          <w:tcPr>
            <w:tcW w:w="1660" w:type="dxa"/>
          </w:tcPr>
          <w:p w:rsidR="0099185B" w:rsidRPr="0099185B" w:rsidRDefault="0099185B" w:rsidP="0099185B">
            <w:pPr>
              <w:widowControl w:val="0"/>
              <w:autoSpaceDE w:val="0"/>
              <w:autoSpaceDN w:val="0"/>
              <w:rPr>
                <w:rFonts w:ascii="Calibri" w:hAnsi="Calibri" w:cs="Calibri"/>
                <w:sz w:val="22"/>
                <w:szCs w:val="20"/>
              </w:rPr>
            </w:pPr>
          </w:p>
        </w:tc>
        <w:tc>
          <w:tcPr>
            <w:tcW w:w="1458" w:type="dxa"/>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c>
          <w:tcPr>
            <w:tcW w:w="4857" w:type="dxa"/>
          </w:tcPr>
          <w:p w:rsidR="0099185B" w:rsidRPr="0099185B" w:rsidRDefault="0099185B" w:rsidP="0099185B">
            <w:pPr>
              <w:widowControl w:val="0"/>
              <w:autoSpaceDE w:val="0"/>
              <w:autoSpaceDN w:val="0"/>
              <w:rPr>
                <w:rFonts w:ascii="Calibri" w:hAnsi="Calibri" w:cs="Calibri"/>
                <w:sz w:val="22"/>
                <w:szCs w:val="20"/>
              </w:rPr>
            </w:pPr>
          </w:p>
        </w:tc>
        <w:tc>
          <w:tcPr>
            <w:tcW w:w="2039" w:type="dxa"/>
          </w:tcPr>
          <w:p w:rsidR="0099185B" w:rsidRPr="0099185B" w:rsidRDefault="0099185B" w:rsidP="0099185B">
            <w:pPr>
              <w:widowControl w:val="0"/>
              <w:autoSpaceDE w:val="0"/>
              <w:autoSpaceDN w:val="0"/>
              <w:rPr>
                <w:rFonts w:ascii="Calibri" w:hAnsi="Calibri" w:cs="Calibri"/>
                <w:sz w:val="22"/>
                <w:szCs w:val="20"/>
              </w:rPr>
            </w:pPr>
          </w:p>
        </w:tc>
        <w:tc>
          <w:tcPr>
            <w:tcW w:w="1080" w:type="dxa"/>
          </w:tcPr>
          <w:p w:rsidR="0099185B" w:rsidRPr="0099185B" w:rsidRDefault="0099185B" w:rsidP="0099185B">
            <w:pPr>
              <w:widowControl w:val="0"/>
              <w:autoSpaceDE w:val="0"/>
              <w:autoSpaceDN w:val="0"/>
              <w:rPr>
                <w:rFonts w:ascii="Calibri" w:hAnsi="Calibri" w:cs="Calibri"/>
                <w:sz w:val="22"/>
                <w:szCs w:val="20"/>
              </w:rPr>
            </w:pPr>
          </w:p>
        </w:tc>
        <w:tc>
          <w:tcPr>
            <w:tcW w:w="1440" w:type="dxa"/>
          </w:tcPr>
          <w:p w:rsidR="0099185B" w:rsidRPr="0099185B" w:rsidRDefault="0099185B" w:rsidP="0099185B">
            <w:pPr>
              <w:widowControl w:val="0"/>
              <w:autoSpaceDE w:val="0"/>
              <w:autoSpaceDN w:val="0"/>
              <w:rPr>
                <w:rFonts w:ascii="Calibri" w:hAnsi="Calibri" w:cs="Calibri"/>
                <w:sz w:val="22"/>
                <w:szCs w:val="20"/>
              </w:rPr>
            </w:pPr>
          </w:p>
        </w:tc>
        <w:tc>
          <w:tcPr>
            <w:tcW w:w="1660" w:type="dxa"/>
          </w:tcPr>
          <w:p w:rsidR="0099185B" w:rsidRPr="0099185B" w:rsidRDefault="0099185B" w:rsidP="0099185B">
            <w:pPr>
              <w:widowControl w:val="0"/>
              <w:autoSpaceDE w:val="0"/>
              <w:autoSpaceDN w:val="0"/>
              <w:rPr>
                <w:rFonts w:ascii="Calibri" w:hAnsi="Calibri" w:cs="Calibri"/>
                <w:sz w:val="22"/>
                <w:szCs w:val="20"/>
              </w:rPr>
            </w:pPr>
          </w:p>
        </w:tc>
        <w:tc>
          <w:tcPr>
            <w:tcW w:w="1458" w:type="dxa"/>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c>
          <w:tcPr>
            <w:tcW w:w="4857" w:type="dxa"/>
          </w:tcPr>
          <w:p w:rsidR="0099185B" w:rsidRPr="0099185B" w:rsidRDefault="0099185B" w:rsidP="0099185B">
            <w:pPr>
              <w:widowControl w:val="0"/>
              <w:autoSpaceDE w:val="0"/>
              <w:autoSpaceDN w:val="0"/>
              <w:rPr>
                <w:rFonts w:ascii="Calibri" w:hAnsi="Calibri" w:cs="Calibri"/>
                <w:sz w:val="22"/>
                <w:szCs w:val="20"/>
              </w:rPr>
            </w:pPr>
          </w:p>
        </w:tc>
        <w:tc>
          <w:tcPr>
            <w:tcW w:w="2039" w:type="dxa"/>
          </w:tcPr>
          <w:p w:rsidR="0099185B" w:rsidRPr="0099185B" w:rsidRDefault="0099185B" w:rsidP="0099185B">
            <w:pPr>
              <w:widowControl w:val="0"/>
              <w:autoSpaceDE w:val="0"/>
              <w:autoSpaceDN w:val="0"/>
              <w:rPr>
                <w:rFonts w:ascii="Calibri" w:hAnsi="Calibri" w:cs="Calibri"/>
                <w:sz w:val="22"/>
                <w:szCs w:val="20"/>
              </w:rPr>
            </w:pPr>
          </w:p>
        </w:tc>
        <w:tc>
          <w:tcPr>
            <w:tcW w:w="1080" w:type="dxa"/>
          </w:tcPr>
          <w:p w:rsidR="0099185B" w:rsidRPr="0099185B" w:rsidRDefault="0099185B" w:rsidP="0099185B">
            <w:pPr>
              <w:widowControl w:val="0"/>
              <w:autoSpaceDE w:val="0"/>
              <w:autoSpaceDN w:val="0"/>
              <w:rPr>
                <w:rFonts w:ascii="Calibri" w:hAnsi="Calibri" w:cs="Calibri"/>
                <w:sz w:val="22"/>
                <w:szCs w:val="20"/>
              </w:rPr>
            </w:pPr>
          </w:p>
        </w:tc>
        <w:tc>
          <w:tcPr>
            <w:tcW w:w="1440" w:type="dxa"/>
          </w:tcPr>
          <w:p w:rsidR="0099185B" w:rsidRPr="0099185B" w:rsidRDefault="0099185B" w:rsidP="0099185B">
            <w:pPr>
              <w:widowControl w:val="0"/>
              <w:autoSpaceDE w:val="0"/>
              <w:autoSpaceDN w:val="0"/>
              <w:rPr>
                <w:rFonts w:ascii="Calibri" w:hAnsi="Calibri" w:cs="Calibri"/>
                <w:sz w:val="22"/>
                <w:szCs w:val="20"/>
              </w:rPr>
            </w:pPr>
          </w:p>
        </w:tc>
        <w:tc>
          <w:tcPr>
            <w:tcW w:w="1660" w:type="dxa"/>
          </w:tcPr>
          <w:p w:rsidR="0099185B" w:rsidRPr="0099185B" w:rsidRDefault="0099185B" w:rsidP="0099185B">
            <w:pPr>
              <w:widowControl w:val="0"/>
              <w:autoSpaceDE w:val="0"/>
              <w:autoSpaceDN w:val="0"/>
              <w:rPr>
                <w:rFonts w:ascii="Calibri" w:hAnsi="Calibri" w:cs="Calibri"/>
                <w:sz w:val="22"/>
                <w:szCs w:val="20"/>
              </w:rPr>
            </w:pPr>
          </w:p>
        </w:tc>
        <w:tc>
          <w:tcPr>
            <w:tcW w:w="1458" w:type="dxa"/>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c>
          <w:tcPr>
            <w:tcW w:w="4857" w:type="dxa"/>
          </w:tcPr>
          <w:p w:rsidR="0099185B" w:rsidRPr="0099185B" w:rsidRDefault="0099185B" w:rsidP="0099185B">
            <w:pPr>
              <w:widowControl w:val="0"/>
              <w:autoSpaceDE w:val="0"/>
              <w:autoSpaceDN w:val="0"/>
              <w:rPr>
                <w:rFonts w:ascii="Calibri" w:hAnsi="Calibri" w:cs="Calibri"/>
                <w:sz w:val="22"/>
                <w:szCs w:val="20"/>
              </w:rPr>
            </w:pPr>
          </w:p>
        </w:tc>
        <w:tc>
          <w:tcPr>
            <w:tcW w:w="2039" w:type="dxa"/>
          </w:tcPr>
          <w:p w:rsidR="0099185B" w:rsidRPr="0099185B" w:rsidRDefault="0099185B" w:rsidP="0099185B">
            <w:pPr>
              <w:widowControl w:val="0"/>
              <w:autoSpaceDE w:val="0"/>
              <w:autoSpaceDN w:val="0"/>
              <w:rPr>
                <w:rFonts w:ascii="Calibri" w:hAnsi="Calibri" w:cs="Calibri"/>
                <w:sz w:val="22"/>
                <w:szCs w:val="20"/>
              </w:rPr>
            </w:pPr>
          </w:p>
        </w:tc>
        <w:tc>
          <w:tcPr>
            <w:tcW w:w="1080" w:type="dxa"/>
          </w:tcPr>
          <w:p w:rsidR="0099185B" w:rsidRPr="0099185B" w:rsidRDefault="0099185B" w:rsidP="0099185B">
            <w:pPr>
              <w:widowControl w:val="0"/>
              <w:autoSpaceDE w:val="0"/>
              <w:autoSpaceDN w:val="0"/>
              <w:rPr>
                <w:rFonts w:ascii="Calibri" w:hAnsi="Calibri" w:cs="Calibri"/>
                <w:sz w:val="22"/>
                <w:szCs w:val="20"/>
              </w:rPr>
            </w:pPr>
          </w:p>
        </w:tc>
        <w:tc>
          <w:tcPr>
            <w:tcW w:w="1440" w:type="dxa"/>
          </w:tcPr>
          <w:p w:rsidR="0099185B" w:rsidRPr="0099185B" w:rsidRDefault="0099185B" w:rsidP="0099185B">
            <w:pPr>
              <w:widowControl w:val="0"/>
              <w:autoSpaceDE w:val="0"/>
              <w:autoSpaceDN w:val="0"/>
              <w:rPr>
                <w:rFonts w:ascii="Calibri" w:hAnsi="Calibri" w:cs="Calibri"/>
                <w:sz w:val="22"/>
                <w:szCs w:val="20"/>
              </w:rPr>
            </w:pPr>
          </w:p>
        </w:tc>
        <w:tc>
          <w:tcPr>
            <w:tcW w:w="1660" w:type="dxa"/>
          </w:tcPr>
          <w:p w:rsidR="0099185B" w:rsidRPr="0099185B" w:rsidRDefault="0099185B" w:rsidP="0099185B">
            <w:pPr>
              <w:widowControl w:val="0"/>
              <w:autoSpaceDE w:val="0"/>
              <w:autoSpaceDN w:val="0"/>
              <w:rPr>
                <w:rFonts w:ascii="Calibri" w:hAnsi="Calibri" w:cs="Calibri"/>
                <w:sz w:val="22"/>
                <w:szCs w:val="20"/>
              </w:rPr>
            </w:pPr>
          </w:p>
        </w:tc>
        <w:tc>
          <w:tcPr>
            <w:tcW w:w="1458" w:type="dxa"/>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c>
          <w:tcPr>
            <w:tcW w:w="4857" w:type="dxa"/>
          </w:tcPr>
          <w:p w:rsidR="0099185B" w:rsidRPr="0099185B" w:rsidRDefault="0099185B" w:rsidP="0099185B">
            <w:pPr>
              <w:widowControl w:val="0"/>
              <w:autoSpaceDE w:val="0"/>
              <w:autoSpaceDN w:val="0"/>
              <w:rPr>
                <w:rFonts w:ascii="Calibri" w:hAnsi="Calibri" w:cs="Calibri"/>
                <w:sz w:val="22"/>
                <w:szCs w:val="20"/>
              </w:rPr>
            </w:pPr>
          </w:p>
        </w:tc>
        <w:tc>
          <w:tcPr>
            <w:tcW w:w="2039" w:type="dxa"/>
          </w:tcPr>
          <w:p w:rsidR="0099185B" w:rsidRPr="0099185B" w:rsidRDefault="0099185B" w:rsidP="0099185B">
            <w:pPr>
              <w:widowControl w:val="0"/>
              <w:autoSpaceDE w:val="0"/>
              <w:autoSpaceDN w:val="0"/>
              <w:rPr>
                <w:rFonts w:ascii="Calibri" w:hAnsi="Calibri" w:cs="Calibri"/>
                <w:sz w:val="22"/>
                <w:szCs w:val="20"/>
              </w:rPr>
            </w:pPr>
          </w:p>
        </w:tc>
        <w:tc>
          <w:tcPr>
            <w:tcW w:w="1080" w:type="dxa"/>
          </w:tcPr>
          <w:p w:rsidR="0099185B" w:rsidRPr="0099185B" w:rsidRDefault="0099185B" w:rsidP="0099185B">
            <w:pPr>
              <w:widowControl w:val="0"/>
              <w:autoSpaceDE w:val="0"/>
              <w:autoSpaceDN w:val="0"/>
              <w:rPr>
                <w:rFonts w:ascii="Calibri" w:hAnsi="Calibri" w:cs="Calibri"/>
                <w:sz w:val="22"/>
                <w:szCs w:val="20"/>
              </w:rPr>
            </w:pPr>
          </w:p>
        </w:tc>
        <w:tc>
          <w:tcPr>
            <w:tcW w:w="1440" w:type="dxa"/>
          </w:tcPr>
          <w:p w:rsidR="0099185B" w:rsidRPr="0099185B" w:rsidRDefault="0099185B" w:rsidP="0099185B">
            <w:pPr>
              <w:widowControl w:val="0"/>
              <w:autoSpaceDE w:val="0"/>
              <w:autoSpaceDN w:val="0"/>
              <w:rPr>
                <w:rFonts w:ascii="Calibri" w:hAnsi="Calibri" w:cs="Calibri"/>
                <w:sz w:val="22"/>
                <w:szCs w:val="20"/>
              </w:rPr>
            </w:pPr>
          </w:p>
        </w:tc>
        <w:tc>
          <w:tcPr>
            <w:tcW w:w="1660" w:type="dxa"/>
          </w:tcPr>
          <w:p w:rsidR="0099185B" w:rsidRPr="0099185B" w:rsidRDefault="0099185B" w:rsidP="0099185B">
            <w:pPr>
              <w:widowControl w:val="0"/>
              <w:autoSpaceDE w:val="0"/>
              <w:autoSpaceDN w:val="0"/>
              <w:rPr>
                <w:rFonts w:ascii="Calibri" w:hAnsi="Calibri" w:cs="Calibri"/>
                <w:sz w:val="22"/>
                <w:szCs w:val="20"/>
              </w:rPr>
            </w:pPr>
          </w:p>
        </w:tc>
        <w:tc>
          <w:tcPr>
            <w:tcW w:w="1458" w:type="dxa"/>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c>
          <w:tcPr>
            <w:tcW w:w="4857" w:type="dxa"/>
          </w:tcPr>
          <w:p w:rsidR="0099185B" w:rsidRPr="0099185B" w:rsidRDefault="0099185B" w:rsidP="0099185B">
            <w:pPr>
              <w:widowControl w:val="0"/>
              <w:autoSpaceDE w:val="0"/>
              <w:autoSpaceDN w:val="0"/>
              <w:rPr>
                <w:rFonts w:ascii="Calibri" w:hAnsi="Calibri" w:cs="Calibri"/>
                <w:sz w:val="22"/>
                <w:szCs w:val="20"/>
              </w:rPr>
            </w:pPr>
          </w:p>
        </w:tc>
        <w:tc>
          <w:tcPr>
            <w:tcW w:w="2039" w:type="dxa"/>
          </w:tcPr>
          <w:p w:rsidR="0099185B" w:rsidRPr="0099185B" w:rsidRDefault="0099185B" w:rsidP="0099185B">
            <w:pPr>
              <w:widowControl w:val="0"/>
              <w:autoSpaceDE w:val="0"/>
              <w:autoSpaceDN w:val="0"/>
              <w:rPr>
                <w:rFonts w:ascii="Calibri" w:hAnsi="Calibri" w:cs="Calibri"/>
                <w:sz w:val="22"/>
                <w:szCs w:val="20"/>
              </w:rPr>
            </w:pPr>
          </w:p>
        </w:tc>
        <w:tc>
          <w:tcPr>
            <w:tcW w:w="1080" w:type="dxa"/>
          </w:tcPr>
          <w:p w:rsidR="0099185B" w:rsidRPr="0099185B" w:rsidRDefault="0099185B" w:rsidP="0099185B">
            <w:pPr>
              <w:widowControl w:val="0"/>
              <w:autoSpaceDE w:val="0"/>
              <w:autoSpaceDN w:val="0"/>
              <w:rPr>
                <w:rFonts w:ascii="Calibri" w:hAnsi="Calibri" w:cs="Calibri"/>
                <w:sz w:val="22"/>
                <w:szCs w:val="20"/>
              </w:rPr>
            </w:pPr>
          </w:p>
        </w:tc>
        <w:tc>
          <w:tcPr>
            <w:tcW w:w="1440" w:type="dxa"/>
          </w:tcPr>
          <w:p w:rsidR="0099185B" w:rsidRPr="0099185B" w:rsidRDefault="0099185B" w:rsidP="0099185B">
            <w:pPr>
              <w:widowControl w:val="0"/>
              <w:autoSpaceDE w:val="0"/>
              <w:autoSpaceDN w:val="0"/>
              <w:rPr>
                <w:rFonts w:ascii="Calibri" w:hAnsi="Calibri" w:cs="Calibri"/>
                <w:sz w:val="22"/>
                <w:szCs w:val="20"/>
              </w:rPr>
            </w:pPr>
          </w:p>
        </w:tc>
        <w:tc>
          <w:tcPr>
            <w:tcW w:w="1660" w:type="dxa"/>
          </w:tcPr>
          <w:p w:rsidR="0099185B" w:rsidRPr="0099185B" w:rsidRDefault="0099185B" w:rsidP="0099185B">
            <w:pPr>
              <w:widowControl w:val="0"/>
              <w:autoSpaceDE w:val="0"/>
              <w:autoSpaceDN w:val="0"/>
              <w:rPr>
                <w:rFonts w:ascii="Calibri" w:hAnsi="Calibri" w:cs="Calibri"/>
                <w:sz w:val="22"/>
                <w:szCs w:val="20"/>
              </w:rPr>
            </w:pPr>
          </w:p>
        </w:tc>
        <w:tc>
          <w:tcPr>
            <w:tcW w:w="1458" w:type="dxa"/>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c>
          <w:tcPr>
            <w:tcW w:w="4857" w:type="dxa"/>
          </w:tcPr>
          <w:p w:rsidR="0099185B" w:rsidRPr="0099185B" w:rsidRDefault="0099185B" w:rsidP="0099185B">
            <w:pPr>
              <w:widowControl w:val="0"/>
              <w:autoSpaceDE w:val="0"/>
              <w:autoSpaceDN w:val="0"/>
              <w:rPr>
                <w:rFonts w:ascii="Calibri" w:hAnsi="Calibri" w:cs="Calibri"/>
                <w:sz w:val="22"/>
                <w:szCs w:val="20"/>
              </w:rPr>
            </w:pPr>
          </w:p>
        </w:tc>
        <w:tc>
          <w:tcPr>
            <w:tcW w:w="2039" w:type="dxa"/>
          </w:tcPr>
          <w:p w:rsidR="0099185B" w:rsidRPr="0099185B" w:rsidRDefault="0099185B" w:rsidP="0099185B">
            <w:pPr>
              <w:widowControl w:val="0"/>
              <w:autoSpaceDE w:val="0"/>
              <w:autoSpaceDN w:val="0"/>
              <w:rPr>
                <w:rFonts w:ascii="Calibri" w:hAnsi="Calibri" w:cs="Calibri"/>
                <w:sz w:val="22"/>
                <w:szCs w:val="20"/>
              </w:rPr>
            </w:pPr>
          </w:p>
        </w:tc>
        <w:tc>
          <w:tcPr>
            <w:tcW w:w="1080" w:type="dxa"/>
          </w:tcPr>
          <w:p w:rsidR="0099185B" w:rsidRPr="0099185B" w:rsidRDefault="0099185B" w:rsidP="0099185B">
            <w:pPr>
              <w:widowControl w:val="0"/>
              <w:autoSpaceDE w:val="0"/>
              <w:autoSpaceDN w:val="0"/>
              <w:rPr>
                <w:rFonts w:ascii="Calibri" w:hAnsi="Calibri" w:cs="Calibri"/>
                <w:sz w:val="22"/>
                <w:szCs w:val="20"/>
              </w:rPr>
            </w:pPr>
          </w:p>
        </w:tc>
        <w:tc>
          <w:tcPr>
            <w:tcW w:w="1440" w:type="dxa"/>
          </w:tcPr>
          <w:p w:rsidR="0099185B" w:rsidRPr="0099185B" w:rsidRDefault="0099185B" w:rsidP="0099185B">
            <w:pPr>
              <w:widowControl w:val="0"/>
              <w:autoSpaceDE w:val="0"/>
              <w:autoSpaceDN w:val="0"/>
              <w:rPr>
                <w:rFonts w:ascii="Calibri" w:hAnsi="Calibri" w:cs="Calibri"/>
                <w:sz w:val="22"/>
                <w:szCs w:val="20"/>
              </w:rPr>
            </w:pPr>
          </w:p>
        </w:tc>
        <w:tc>
          <w:tcPr>
            <w:tcW w:w="1660" w:type="dxa"/>
          </w:tcPr>
          <w:p w:rsidR="0099185B" w:rsidRPr="0099185B" w:rsidRDefault="0099185B" w:rsidP="0099185B">
            <w:pPr>
              <w:widowControl w:val="0"/>
              <w:autoSpaceDE w:val="0"/>
              <w:autoSpaceDN w:val="0"/>
              <w:rPr>
                <w:rFonts w:ascii="Calibri" w:hAnsi="Calibri" w:cs="Calibri"/>
                <w:sz w:val="22"/>
                <w:szCs w:val="20"/>
              </w:rPr>
            </w:pPr>
          </w:p>
        </w:tc>
        <w:tc>
          <w:tcPr>
            <w:tcW w:w="1458" w:type="dxa"/>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c>
          <w:tcPr>
            <w:tcW w:w="4857" w:type="dxa"/>
          </w:tcPr>
          <w:p w:rsidR="0099185B" w:rsidRPr="0099185B" w:rsidRDefault="0099185B" w:rsidP="0099185B">
            <w:pPr>
              <w:widowControl w:val="0"/>
              <w:autoSpaceDE w:val="0"/>
              <w:autoSpaceDN w:val="0"/>
              <w:rPr>
                <w:rFonts w:ascii="Calibri" w:hAnsi="Calibri" w:cs="Calibri"/>
                <w:sz w:val="22"/>
                <w:szCs w:val="20"/>
              </w:rPr>
            </w:pPr>
          </w:p>
        </w:tc>
        <w:tc>
          <w:tcPr>
            <w:tcW w:w="2039" w:type="dxa"/>
          </w:tcPr>
          <w:p w:rsidR="0099185B" w:rsidRPr="0099185B" w:rsidRDefault="0099185B" w:rsidP="0099185B">
            <w:pPr>
              <w:widowControl w:val="0"/>
              <w:autoSpaceDE w:val="0"/>
              <w:autoSpaceDN w:val="0"/>
              <w:rPr>
                <w:rFonts w:ascii="Calibri" w:hAnsi="Calibri" w:cs="Calibri"/>
                <w:sz w:val="22"/>
                <w:szCs w:val="20"/>
              </w:rPr>
            </w:pPr>
          </w:p>
        </w:tc>
        <w:tc>
          <w:tcPr>
            <w:tcW w:w="1080" w:type="dxa"/>
          </w:tcPr>
          <w:p w:rsidR="0099185B" w:rsidRPr="0099185B" w:rsidRDefault="0099185B" w:rsidP="0099185B">
            <w:pPr>
              <w:widowControl w:val="0"/>
              <w:autoSpaceDE w:val="0"/>
              <w:autoSpaceDN w:val="0"/>
              <w:rPr>
                <w:rFonts w:ascii="Calibri" w:hAnsi="Calibri" w:cs="Calibri"/>
                <w:sz w:val="22"/>
                <w:szCs w:val="20"/>
              </w:rPr>
            </w:pPr>
          </w:p>
        </w:tc>
        <w:tc>
          <w:tcPr>
            <w:tcW w:w="1440" w:type="dxa"/>
          </w:tcPr>
          <w:p w:rsidR="0099185B" w:rsidRPr="0099185B" w:rsidRDefault="0099185B" w:rsidP="0099185B">
            <w:pPr>
              <w:widowControl w:val="0"/>
              <w:autoSpaceDE w:val="0"/>
              <w:autoSpaceDN w:val="0"/>
              <w:rPr>
                <w:rFonts w:ascii="Calibri" w:hAnsi="Calibri" w:cs="Calibri"/>
                <w:sz w:val="22"/>
                <w:szCs w:val="20"/>
              </w:rPr>
            </w:pPr>
          </w:p>
        </w:tc>
        <w:tc>
          <w:tcPr>
            <w:tcW w:w="1660" w:type="dxa"/>
          </w:tcPr>
          <w:p w:rsidR="0099185B" w:rsidRPr="0099185B" w:rsidRDefault="0099185B" w:rsidP="0099185B">
            <w:pPr>
              <w:widowControl w:val="0"/>
              <w:autoSpaceDE w:val="0"/>
              <w:autoSpaceDN w:val="0"/>
              <w:rPr>
                <w:rFonts w:ascii="Calibri" w:hAnsi="Calibri" w:cs="Calibri"/>
                <w:sz w:val="22"/>
                <w:szCs w:val="20"/>
              </w:rPr>
            </w:pPr>
          </w:p>
        </w:tc>
        <w:tc>
          <w:tcPr>
            <w:tcW w:w="1458" w:type="dxa"/>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c>
          <w:tcPr>
            <w:tcW w:w="4857" w:type="dxa"/>
          </w:tcPr>
          <w:p w:rsidR="0099185B" w:rsidRPr="0099185B" w:rsidRDefault="0099185B" w:rsidP="0099185B">
            <w:pPr>
              <w:widowControl w:val="0"/>
              <w:autoSpaceDE w:val="0"/>
              <w:autoSpaceDN w:val="0"/>
              <w:rPr>
                <w:rFonts w:ascii="Calibri" w:hAnsi="Calibri" w:cs="Calibri"/>
                <w:sz w:val="22"/>
                <w:szCs w:val="20"/>
              </w:rPr>
            </w:pPr>
          </w:p>
        </w:tc>
        <w:tc>
          <w:tcPr>
            <w:tcW w:w="2039" w:type="dxa"/>
          </w:tcPr>
          <w:p w:rsidR="0099185B" w:rsidRPr="0099185B" w:rsidRDefault="0099185B" w:rsidP="0099185B">
            <w:pPr>
              <w:widowControl w:val="0"/>
              <w:autoSpaceDE w:val="0"/>
              <w:autoSpaceDN w:val="0"/>
              <w:rPr>
                <w:rFonts w:ascii="Calibri" w:hAnsi="Calibri" w:cs="Calibri"/>
                <w:sz w:val="22"/>
                <w:szCs w:val="20"/>
              </w:rPr>
            </w:pPr>
          </w:p>
        </w:tc>
        <w:tc>
          <w:tcPr>
            <w:tcW w:w="1080" w:type="dxa"/>
          </w:tcPr>
          <w:p w:rsidR="0099185B" w:rsidRPr="0099185B" w:rsidRDefault="0099185B" w:rsidP="0099185B">
            <w:pPr>
              <w:widowControl w:val="0"/>
              <w:autoSpaceDE w:val="0"/>
              <w:autoSpaceDN w:val="0"/>
              <w:rPr>
                <w:rFonts w:ascii="Calibri" w:hAnsi="Calibri" w:cs="Calibri"/>
                <w:sz w:val="22"/>
                <w:szCs w:val="20"/>
              </w:rPr>
            </w:pPr>
          </w:p>
        </w:tc>
        <w:tc>
          <w:tcPr>
            <w:tcW w:w="1440" w:type="dxa"/>
          </w:tcPr>
          <w:p w:rsidR="0099185B" w:rsidRPr="0099185B" w:rsidRDefault="0099185B" w:rsidP="0099185B">
            <w:pPr>
              <w:widowControl w:val="0"/>
              <w:autoSpaceDE w:val="0"/>
              <w:autoSpaceDN w:val="0"/>
              <w:rPr>
                <w:rFonts w:ascii="Calibri" w:hAnsi="Calibri" w:cs="Calibri"/>
                <w:sz w:val="22"/>
                <w:szCs w:val="20"/>
              </w:rPr>
            </w:pPr>
          </w:p>
        </w:tc>
        <w:tc>
          <w:tcPr>
            <w:tcW w:w="1660" w:type="dxa"/>
          </w:tcPr>
          <w:p w:rsidR="0099185B" w:rsidRPr="0099185B" w:rsidRDefault="0099185B" w:rsidP="0099185B">
            <w:pPr>
              <w:widowControl w:val="0"/>
              <w:autoSpaceDE w:val="0"/>
              <w:autoSpaceDN w:val="0"/>
              <w:rPr>
                <w:rFonts w:ascii="Calibri" w:hAnsi="Calibri" w:cs="Calibri"/>
                <w:sz w:val="22"/>
                <w:szCs w:val="20"/>
              </w:rPr>
            </w:pPr>
          </w:p>
        </w:tc>
        <w:tc>
          <w:tcPr>
            <w:tcW w:w="1458" w:type="dxa"/>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c>
          <w:tcPr>
            <w:tcW w:w="4857" w:type="dxa"/>
          </w:tcPr>
          <w:p w:rsidR="0099185B" w:rsidRPr="0099185B" w:rsidRDefault="0099185B" w:rsidP="0099185B">
            <w:pPr>
              <w:widowControl w:val="0"/>
              <w:autoSpaceDE w:val="0"/>
              <w:autoSpaceDN w:val="0"/>
              <w:rPr>
                <w:rFonts w:ascii="Calibri" w:hAnsi="Calibri" w:cs="Calibri"/>
                <w:sz w:val="22"/>
                <w:szCs w:val="20"/>
              </w:rPr>
            </w:pPr>
          </w:p>
        </w:tc>
        <w:tc>
          <w:tcPr>
            <w:tcW w:w="2039" w:type="dxa"/>
          </w:tcPr>
          <w:p w:rsidR="0099185B" w:rsidRPr="0099185B" w:rsidRDefault="0099185B" w:rsidP="0099185B">
            <w:pPr>
              <w:widowControl w:val="0"/>
              <w:autoSpaceDE w:val="0"/>
              <w:autoSpaceDN w:val="0"/>
              <w:rPr>
                <w:rFonts w:ascii="Calibri" w:hAnsi="Calibri" w:cs="Calibri"/>
                <w:sz w:val="22"/>
                <w:szCs w:val="20"/>
              </w:rPr>
            </w:pPr>
          </w:p>
        </w:tc>
        <w:tc>
          <w:tcPr>
            <w:tcW w:w="1080" w:type="dxa"/>
          </w:tcPr>
          <w:p w:rsidR="0099185B" w:rsidRPr="0099185B" w:rsidRDefault="0099185B" w:rsidP="0099185B">
            <w:pPr>
              <w:widowControl w:val="0"/>
              <w:autoSpaceDE w:val="0"/>
              <w:autoSpaceDN w:val="0"/>
              <w:rPr>
                <w:rFonts w:ascii="Calibri" w:hAnsi="Calibri" w:cs="Calibri"/>
                <w:sz w:val="22"/>
                <w:szCs w:val="20"/>
              </w:rPr>
            </w:pPr>
          </w:p>
        </w:tc>
        <w:tc>
          <w:tcPr>
            <w:tcW w:w="1440" w:type="dxa"/>
          </w:tcPr>
          <w:p w:rsidR="0099185B" w:rsidRPr="0099185B" w:rsidRDefault="0099185B" w:rsidP="0099185B">
            <w:pPr>
              <w:widowControl w:val="0"/>
              <w:autoSpaceDE w:val="0"/>
              <w:autoSpaceDN w:val="0"/>
              <w:rPr>
                <w:rFonts w:ascii="Calibri" w:hAnsi="Calibri" w:cs="Calibri"/>
                <w:sz w:val="22"/>
                <w:szCs w:val="20"/>
              </w:rPr>
            </w:pPr>
          </w:p>
        </w:tc>
        <w:tc>
          <w:tcPr>
            <w:tcW w:w="1660" w:type="dxa"/>
          </w:tcPr>
          <w:p w:rsidR="0099185B" w:rsidRPr="0099185B" w:rsidRDefault="0099185B" w:rsidP="0099185B">
            <w:pPr>
              <w:widowControl w:val="0"/>
              <w:autoSpaceDE w:val="0"/>
              <w:autoSpaceDN w:val="0"/>
              <w:rPr>
                <w:rFonts w:ascii="Calibri" w:hAnsi="Calibri" w:cs="Calibri"/>
                <w:sz w:val="22"/>
                <w:szCs w:val="20"/>
              </w:rPr>
            </w:pPr>
          </w:p>
        </w:tc>
        <w:tc>
          <w:tcPr>
            <w:tcW w:w="1458" w:type="dxa"/>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c>
          <w:tcPr>
            <w:tcW w:w="4857" w:type="dxa"/>
          </w:tcPr>
          <w:p w:rsidR="0099185B" w:rsidRPr="0099185B" w:rsidRDefault="0099185B" w:rsidP="0099185B">
            <w:pPr>
              <w:widowControl w:val="0"/>
              <w:autoSpaceDE w:val="0"/>
              <w:autoSpaceDN w:val="0"/>
              <w:rPr>
                <w:rFonts w:ascii="Calibri" w:hAnsi="Calibri" w:cs="Calibri"/>
                <w:sz w:val="22"/>
                <w:szCs w:val="20"/>
              </w:rPr>
            </w:pPr>
          </w:p>
        </w:tc>
        <w:tc>
          <w:tcPr>
            <w:tcW w:w="2039" w:type="dxa"/>
          </w:tcPr>
          <w:p w:rsidR="0099185B" w:rsidRPr="0099185B" w:rsidRDefault="0099185B" w:rsidP="0099185B">
            <w:pPr>
              <w:widowControl w:val="0"/>
              <w:autoSpaceDE w:val="0"/>
              <w:autoSpaceDN w:val="0"/>
              <w:rPr>
                <w:rFonts w:ascii="Calibri" w:hAnsi="Calibri" w:cs="Calibri"/>
                <w:sz w:val="22"/>
                <w:szCs w:val="20"/>
              </w:rPr>
            </w:pPr>
          </w:p>
        </w:tc>
        <w:tc>
          <w:tcPr>
            <w:tcW w:w="1080" w:type="dxa"/>
          </w:tcPr>
          <w:p w:rsidR="0099185B" w:rsidRPr="0099185B" w:rsidRDefault="0099185B" w:rsidP="0099185B">
            <w:pPr>
              <w:widowControl w:val="0"/>
              <w:autoSpaceDE w:val="0"/>
              <w:autoSpaceDN w:val="0"/>
              <w:rPr>
                <w:rFonts w:ascii="Calibri" w:hAnsi="Calibri" w:cs="Calibri"/>
                <w:sz w:val="22"/>
                <w:szCs w:val="20"/>
              </w:rPr>
            </w:pPr>
          </w:p>
        </w:tc>
        <w:tc>
          <w:tcPr>
            <w:tcW w:w="1440" w:type="dxa"/>
          </w:tcPr>
          <w:p w:rsidR="0099185B" w:rsidRPr="0099185B" w:rsidRDefault="0099185B" w:rsidP="0099185B">
            <w:pPr>
              <w:widowControl w:val="0"/>
              <w:autoSpaceDE w:val="0"/>
              <w:autoSpaceDN w:val="0"/>
              <w:rPr>
                <w:rFonts w:ascii="Calibri" w:hAnsi="Calibri" w:cs="Calibri"/>
                <w:sz w:val="22"/>
                <w:szCs w:val="20"/>
              </w:rPr>
            </w:pPr>
          </w:p>
        </w:tc>
        <w:tc>
          <w:tcPr>
            <w:tcW w:w="1660" w:type="dxa"/>
          </w:tcPr>
          <w:p w:rsidR="0099185B" w:rsidRPr="0099185B" w:rsidRDefault="0099185B" w:rsidP="0099185B">
            <w:pPr>
              <w:widowControl w:val="0"/>
              <w:autoSpaceDE w:val="0"/>
              <w:autoSpaceDN w:val="0"/>
              <w:rPr>
                <w:rFonts w:ascii="Calibri" w:hAnsi="Calibri" w:cs="Calibri"/>
                <w:sz w:val="22"/>
                <w:szCs w:val="20"/>
              </w:rPr>
            </w:pPr>
          </w:p>
        </w:tc>
        <w:tc>
          <w:tcPr>
            <w:tcW w:w="1458" w:type="dxa"/>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c>
          <w:tcPr>
            <w:tcW w:w="4857" w:type="dxa"/>
          </w:tcPr>
          <w:p w:rsidR="0099185B" w:rsidRPr="0099185B" w:rsidRDefault="0099185B" w:rsidP="0099185B">
            <w:pPr>
              <w:widowControl w:val="0"/>
              <w:autoSpaceDE w:val="0"/>
              <w:autoSpaceDN w:val="0"/>
              <w:rPr>
                <w:rFonts w:ascii="Calibri" w:hAnsi="Calibri" w:cs="Calibri"/>
                <w:sz w:val="22"/>
                <w:szCs w:val="20"/>
              </w:rPr>
            </w:pPr>
          </w:p>
        </w:tc>
        <w:tc>
          <w:tcPr>
            <w:tcW w:w="2039" w:type="dxa"/>
          </w:tcPr>
          <w:p w:rsidR="0099185B" w:rsidRPr="0099185B" w:rsidRDefault="0099185B" w:rsidP="0099185B">
            <w:pPr>
              <w:widowControl w:val="0"/>
              <w:autoSpaceDE w:val="0"/>
              <w:autoSpaceDN w:val="0"/>
              <w:rPr>
                <w:rFonts w:ascii="Calibri" w:hAnsi="Calibri" w:cs="Calibri"/>
                <w:sz w:val="22"/>
                <w:szCs w:val="20"/>
              </w:rPr>
            </w:pPr>
          </w:p>
        </w:tc>
        <w:tc>
          <w:tcPr>
            <w:tcW w:w="1080" w:type="dxa"/>
          </w:tcPr>
          <w:p w:rsidR="0099185B" w:rsidRPr="0099185B" w:rsidRDefault="0099185B" w:rsidP="0099185B">
            <w:pPr>
              <w:widowControl w:val="0"/>
              <w:autoSpaceDE w:val="0"/>
              <w:autoSpaceDN w:val="0"/>
              <w:rPr>
                <w:rFonts w:ascii="Calibri" w:hAnsi="Calibri" w:cs="Calibri"/>
                <w:sz w:val="22"/>
                <w:szCs w:val="20"/>
              </w:rPr>
            </w:pPr>
          </w:p>
        </w:tc>
        <w:tc>
          <w:tcPr>
            <w:tcW w:w="1440" w:type="dxa"/>
          </w:tcPr>
          <w:p w:rsidR="0099185B" w:rsidRPr="0099185B" w:rsidRDefault="0099185B" w:rsidP="0099185B">
            <w:pPr>
              <w:widowControl w:val="0"/>
              <w:autoSpaceDE w:val="0"/>
              <w:autoSpaceDN w:val="0"/>
              <w:rPr>
                <w:rFonts w:ascii="Calibri" w:hAnsi="Calibri" w:cs="Calibri"/>
                <w:sz w:val="22"/>
                <w:szCs w:val="20"/>
              </w:rPr>
            </w:pPr>
          </w:p>
        </w:tc>
        <w:tc>
          <w:tcPr>
            <w:tcW w:w="1660" w:type="dxa"/>
          </w:tcPr>
          <w:p w:rsidR="0099185B" w:rsidRPr="0099185B" w:rsidRDefault="0099185B" w:rsidP="0099185B">
            <w:pPr>
              <w:widowControl w:val="0"/>
              <w:autoSpaceDE w:val="0"/>
              <w:autoSpaceDN w:val="0"/>
              <w:rPr>
                <w:rFonts w:ascii="Calibri" w:hAnsi="Calibri" w:cs="Calibri"/>
                <w:sz w:val="22"/>
                <w:szCs w:val="20"/>
              </w:rPr>
            </w:pPr>
          </w:p>
        </w:tc>
        <w:tc>
          <w:tcPr>
            <w:tcW w:w="1458" w:type="dxa"/>
          </w:tcPr>
          <w:p w:rsidR="0099185B" w:rsidRPr="0099185B" w:rsidRDefault="0099185B" w:rsidP="0099185B">
            <w:pPr>
              <w:widowControl w:val="0"/>
              <w:autoSpaceDE w:val="0"/>
              <w:autoSpaceDN w:val="0"/>
              <w:rPr>
                <w:rFonts w:ascii="Calibri" w:hAnsi="Calibri" w:cs="Calibri"/>
                <w:sz w:val="22"/>
                <w:szCs w:val="20"/>
              </w:rPr>
            </w:pPr>
          </w:p>
        </w:tc>
      </w:tr>
    </w:tbl>
    <w:p w:rsidR="0099185B" w:rsidRPr="0099185B" w:rsidRDefault="0099185B" w:rsidP="0099185B">
      <w:pPr>
        <w:widowControl w:val="0"/>
        <w:autoSpaceDE w:val="0"/>
        <w:autoSpaceDN w:val="0"/>
        <w:jc w:val="both"/>
        <w:rPr>
          <w:rFonts w:ascii="Calibri" w:hAnsi="Calibri" w:cs="Calibri"/>
          <w:sz w:val="22"/>
          <w:szCs w:val="20"/>
        </w:rPr>
      </w:pP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Исполнитель  ___________________ ____________ __________________________</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(должность)       (подпись)      (расшифровка подписи)</w:t>
      </w:r>
    </w:p>
    <w:p w:rsidR="0099185B" w:rsidRPr="0099185B" w:rsidRDefault="0099185B" w:rsidP="0099185B">
      <w:pPr>
        <w:widowControl w:val="0"/>
        <w:autoSpaceDE w:val="0"/>
        <w:autoSpaceDN w:val="0"/>
        <w:jc w:val="both"/>
        <w:rPr>
          <w:rFonts w:ascii="Courier New" w:hAnsi="Courier New" w:cs="Courier New"/>
          <w:sz w:val="20"/>
          <w:szCs w:val="20"/>
        </w:rPr>
      </w:pP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"___" __________________ 200__ г.</w:t>
      </w:r>
    </w:p>
    <w:p w:rsidR="0099185B" w:rsidRPr="0099185B" w:rsidRDefault="0099185B" w:rsidP="0099185B">
      <w:pPr>
        <w:widowControl w:val="0"/>
        <w:autoSpaceDE w:val="0"/>
        <w:autoSpaceDN w:val="0"/>
        <w:jc w:val="right"/>
        <w:rPr>
          <w:rFonts w:ascii="Calibri" w:hAnsi="Calibri" w:cs="Calibri"/>
          <w:sz w:val="22"/>
          <w:szCs w:val="20"/>
        </w:rPr>
      </w:pPr>
    </w:p>
    <w:p w:rsidR="0099185B" w:rsidRPr="0099185B" w:rsidRDefault="0099185B" w:rsidP="0099185B">
      <w:pPr>
        <w:widowControl w:val="0"/>
        <w:autoSpaceDE w:val="0"/>
        <w:autoSpaceDN w:val="0"/>
        <w:jc w:val="right"/>
        <w:rPr>
          <w:rFonts w:ascii="Calibri" w:hAnsi="Calibri" w:cs="Calibri"/>
          <w:sz w:val="22"/>
          <w:szCs w:val="20"/>
        </w:rPr>
      </w:pPr>
    </w:p>
    <w:p w:rsidR="0099185B" w:rsidRPr="0099185B" w:rsidRDefault="0099185B" w:rsidP="0099185B">
      <w:pPr>
        <w:widowControl w:val="0"/>
        <w:autoSpaceDE w:val="0"/>
        <w:autoSpaceDN w:val="0"/>
        <w:jc w:val="right"/>
        <w:rPr>
          <w:rFonts w:ascii="Calibri" w:hAnsi="Calibri" w:cs="Calibri"/>
          <w:sz w:val="22"/>
          <w:szCs w:val="20"/>
        </w:rPr>
      </w:pPr>
    </w:p>
    <w:p w:rsidR="0099185B" w:rsidRPr="0099185B" w:rsidRDefault="0099185B" w:rsidP="0099185B">
      <w:pPr>
        <w:widowControl w:val="0"/>
        <w:autoSpaceDE w:val="0"/>
        <w:autoSpaceDN w:val="0"/>
        <w:jc w:val="right"/>
        <w:rPr>
          <w:rFonts w:ascii="Calibri" w:hAnsi="Calibri" w:cs="Calibri"/>
          <w:sz w:val="22"/>
          <w:szCs w:val="20"/>
        </w:rPr>
      </w:pPr>
    </w:p>
    <w:p w:rsidR="0099185B" w:rsidRPr="0099185B" w:rsidRDefault="0099185B" w:rsidP="0099185B">
      <w:pPr>
        <w:widowControl w:val="0"/>
        <w:autoSpaceDE w:val="0"/>
        <w:autoSpaceDN w:val="0"/>
        <w:jc w:val="right"/>
        <w:rPr>
          <w:rFonts w:ascii="Calibri" w:hAnsi="Calibri" w:cs="Calibri"/>
          <w:sz w:val="22"/>
          <w:szCs w:val="20"/>
        </w:rPr>
      </w:pPr>
    </w:p>
    <w:p w:rsidR="0099185B" w:rsidRPr="0099185B" w:rsidRDefault="0099185B" w:rsidP="0099185B">
      <w:pPr>
        <w:widowControl w:val="0"/>
        <w:autoSpaceDE w:val="0"/>
        <w:autoSpaceDN w:val="0"/>
        <w:jc w:val="right"/>
        <w:rPr>
          <w:rFonts w:ascii="Calibri" w:hAnsi="Calibri" w:cs="Calibri"/>
          <w:sz w:val="22"/>
          <w:szCs w:val="20"/>
        </w:rPr>
      </w:pPr>
    </w:p>
    <w:p w:rsidR="00EA6629" w:rsidRPr="00EA6629" w:rsidRDefault="00EA6629" w:rsidP="00EA6629">
      <w:pPr>
        <w:widowControl w:val="0"/>
        <w:autoSpaceDE w:val="0"/>
        <w:autoSpaceDN w:val="0"/>
        <w:adjustRightInd w:val="0"/>
        <w:jc w:val="right"/>
        <w:rPr>
          <w:rFonts w:ascii="Calibri" w:hAnsi="Calibri" w:cs="Calibri"/>
          <w:sz w:val="12"/>
          <w:szCs w:val="12"/>
        </w:rPr>
      </w:pPr>
      <w:r w:rsidRPr="00EA6629">
        <w:rPr>
          <w:rFonts w:ascii="Calibri" w:hAnsi="Calibri" w:cs="Calibri"/>
          <w:sz w:val="12"/>
          <w:szCs w:val="12"/>
        </w:rPr>
        <w:t>Приложение N 11</w:t>
      </w:r>
    </w:p>
    <w:p w:rsidR="00EA6629" w:rsidRPr="00EA6629" w:rsidRDefault="00EA6629" w:rsidP="00EA6629">
      <w:pPr>
        <w:widowControl w:val="0"/>
        <w:autoSpaceDE w:val="0"/>
        <w:autoSpaceDN w:val="0"/>
        <w:adjustRightInd w:val="0"/>
        <w:jc w:val="right"/>
        <w:rPr>
          <w:rFonts w:ascii="Calibri" w:hAnsi="Calibri" w:cs="Calibri"/>
          <w:sz w:val="12"/>
          <w:szCs w:val="12"/>
        </w:rPr>
      </w:pPr>
      <w:r w:rsidRPr="00EA6629">
        <w:rPr>
          <w:rFonts w:ascii="Calibri" w:hAnsi="Calibri" w:cs="Calibri"/>
          <w:sz w:val="12"/>
          <w:szCs w:val="12"/>
        </w:rPr>
        <w:t xml:space="preserve">к Порядку кассового обслуживания бюджета </w:t>
      </w:r>
    </w:p>
    <w:p w:rsidR="00EA6629" w:rsidRPr="00EA6629" w:rsidRDefault="00EA6629" w:rsidP="00EA6629">
      <w:pPr>
        <w:widowControl w:val="0"/>
        <w:autoSpaceDE w:val="0"/>
        <w:autoSpaceDN w:val="0"/>
        <w:adjustRightInd w:val="0"/>
        <w:jc w:val="right"/>
        <w:rPr>
          <w:rFonts w:ascii="Calibri" w:hAnsi="Calibri" w:cs="Calibri"/>
          <w:sz w:val="12"/>
          <w:szCs w:val="12"/>
        </w:rPr>
      </w:pPr>
      <w:r w:rsidRPr="00EA6629">
        <w:rPr>
          <w:rFonts w:ascii="Calibri" w:hAnsi="Calibri" w:cs="Calibri"/>
          <w:sz w:val="12"/>
          <w:szCs w:val="12"/>
        </w:rPr>
        <w:t xml:space="preserve">сельского поселения </w:t>
      </w:r>
      <w:r>
        <w:rPr>
          <w:rFonts w:ascii="Calibri" w:hAnsi="Calibri" w:cs="Calibri"/>
          <w:sz w:val="12"/>
          <w:szCs w:val="12"/>
        </w:rPr>
        <w:t>Кашкалашинский</w:t>
      </w:r>
      <w:r w:rsidRPr="00EA6629">
        <w:rPr>
          <w:rFonts w:ascii="Calibri" w:hAnsi="Calibri" w:cs="Calibri"/>
          <w:sz w:val="12"/>
          <w:szCs w:val="12"/>
        </w:rPr>
        <w:t xml:space="preserve"> сельсовет</w:t>
      </w:r>
    </w:p>
    <w:p w:rsidR="00EA6629" w:rsidRPr="00EA6629" w:rsidRDefault="00EA6629" w:rsidP="00EA6629">
      <w:pPr>
        <w:widowControl w:val="0"/>
        <w:autoSpaceDE w:val="0"/>
        <w:autoSpaceDN w:val="0"/>
        <w:adjustRightInd w:val="0"/>
        <w:jc w:val="right"/>
        <w:rPr>
          <w:rFonts w:ascii="Calibri" w:hAnsi="Calibri" w:cs="Calibri"/>
          <w:sz w:val="12"/>
          <w:szCs w:val="12"/>
        </w:rPr>
      </w:pPr>
      <w:r w:rsidRPr="00EA6629">
        <w:rPr>
          <w:rFonts w:ascii="Calibri" w:hAnsi="Calibri" w:cs="Calibri"/>
          <w:sz w:val="12"/>
          <w:szCs w:val="12"/>
        </w:rPr>
        <w:t xml:space="preserve">муниципального района Благоварский район </w:t>
      </w:r>
    </w:p>
    <w:p w:rsidR="00EA6629" w:rsidRPr="00EA6629" w:rsidRDefault="00EA6629" w:rsidP="00EA6629">
      <w:pPr>
        <w:widowControl w:val="0"/>
        <w:autoSpaceDE w:val="0"/>
        <w:autoSpaceDN w:val="0"/>
        <w:adjustRightInd w:val="0"/>
        <w:jc w:val="right"/>
        <w:rPr>
          <w:rFonts w:ascii="Calibri" w:hAnsi="Calibri" w:cs="Calibri"/>
          <w:sz w:val="12"/>
          <w:szCs w:val="12"/>
        </w:rPr>
      </w:pPr>
      <w:r w:rsidRPr="00EA6629">
        <w:rPr>
          <w:rFonts w:ascii="Calibri" w:hAnsi="Calibri" w:cs="Calibri"/>
          <w:sz w:val="12"/>
          <w:szCs w:val="12"/>
        </w:rPr>
        <w:t>Республики Башкортостан в условиях открытия</w:t>
      </w:r>
    </w:p>
    <w:p w:rsidR="00EA6629" w:rsidRPr="00EA6629" w:rsidRDefault="00EA6629" w:rsidP="00EA6629">
      <w:pPr>
        <w:widowControl w:val="0"/>
        <w:autoSpaceDE w:val="0"/>
        <w:autoSpaceDN w:val="0"/>
        <w:adjustRightInd w:val="0"/>
        <w:jc w:val="right"/>
        <w:rPr>
          <w:rFonts w:ascii="Calibri" w:hAnsi="Calibri" w:cs="Calibri"/>
          <w:sz w:val="12"/>
          <w:szCs w:val="12"/>
        </w:rPr>
      </w:pPr>
      <w:r w:rsidRPr="00EA6629">
        <w:rPr>
          <w:rFonts w:ascii="Calibri" w:hAnsi="Calibri" w:cs="Calibri"/>
          <w:sz w:val="12"/>
          <w:szCs w:val="12"/>
        </w:rPr>
        <w:t>и ведения лицевых счетов для учета операций</w:t>
      </w:r>
    </w:p>
    <w:p w:rsidR="00EA6629" w:rsidRPr="00EA6629" w:rsidRDefault="00EA6629" w:rsidP="00EA6629">
      <w:pPr>
        <w:widowControl w:val="0"/>
        <w:autoSpaceDE w:val="0"/>
        <w:autoSpaceDN w:val="0"/>
        <w:adjustRightInd w:val="0"/>
        <w:jc w:val="right"/>
        <w:rPr>
          <w:rFonts w:ascii="Calibri" w:hAnsi="Calibri" w:cs="Calibri"/>
          <w:sz w:val="12"/>
          <w:szCs w:val="12"/>
        </w:rPr>
      </w:pPr>
      <w:r w:rsidRPr="00EA6629">
        <w:rPr>
          <w:rFonts w:ascii="Calibri" w:hAnsi="Calibri" w:cs="Calibri"/>
          <w:sz w:val="12"/>
          <w:szCs w:val="12"/>
        </w:rPr>
        <w:t xml:space="preserve">по исполнению расходов бюджета </w:t>
      </w:r>
    </w:p>
    <w:p w:rsidR="00EA6629" w:rsidRPr="00EA6629" w:rsidRDefault="00EA6629" w:rsidP="00EA6629">
      <w:pPr>
        <w:widowControl w:val="0"/>
        <w:autoSpaceDE w:val="0"/>
        <w:autoSpaceDN w:val="0"/>
        <w:adjustRightInd w:val="0"/>
        <w:jc w:val="right"/>
        <w:rPr>
          <w:rFonts w:ascii="Calibri" w:hAnsi="Calibri" w:cs="Calibri"/>
          <w:sz w:val="12"/>
          <w:szCs w:val="12"/>
        </w:rPr>
      </w:pPr>
      <w:r w:rsidRPr="00EA6629">
        <w:rPr>
          <w:rFonts w:ascii="Calibri" w:hAnsi="Calibri" w:cs="Calibri"/>
          <w:sz w:val="12"/>
          <w:szCs w:val="12"/>
        </w:rPr>
        <w:t xml:space="preserve">сельского поселения </w:t>
      </w:r>
      <w:r>
        <w:rPr>
          <w:rFonts w:ascii="Calibri" w:hAnsi="Calibri" w:cs="Calibri"/>
          <w:sz w:val="12"/>
          <w:szCs w:val="12"/>
        </w:rPr>
        <w:t>Кашкалашинский</w:t>
      </w:r>
      <w:r w:rsidRPr="00EA6629">
        <w:rPr>
          <w:rFonts w:ascii="Calibri" w:hAnsi="Calibri" w:cs="Calibri"/>
          <w:sz w:val="12"/>
          <w:szCs w:val="12"/>
        </w:rPr>
        <w:t xml:space="preserve"> сельсовет</w:t>
      </w:r>
    </w:p>
    <w:p w:rsidR="00EA6629" w:rsidRPr="00EA6629" w:rsidRDefault="00EA6629" w:rsidP="00EA6629">
      <w:pPr>
        <w:widowControl w:val="0"/>
        <w:autoSpaceDE w:val="0"/>
        <w:autoSpaceDN w:val="0"/>
        <w:adjustRightInd w:val="0"/>
        <w:jc w:val="right"/>
        <w:rPr>
          <w:rFonts w:ascii="Calibri" w:hAnsi="Calibri" w:cs="Calibri"/>
          <w:sz w:val="12"/>
          <w:szCs w:val="12"/>
        </w:rPr>
      </w:pPr>
      <w:r w:rsidRPr="00EA6629">
        <w:rPr>
          <w:rFonts w:ascii="Calibri" w:hAnsi="Calibri" w:cs="Calibri"/>
          <w:sz w:val="12"/>
          <w:szCs w:val="12"/>
        </w:rPr>
        <w:t xml:space="preserve">муниципального района Благоварский район </w:t>
      </w:r>
    </w:p>
    <w:p w:rsidR="0099185B" w:rsidRPr="0099185B" w:rsidRDefault="00EA6629" w:rsidP="00EA6629">
      <w:pPr>
        <w:widowControl w:val="0"/>
        <w:autoSpaceDE w:val="0"/>
        <w:autoSpaceDN w:val="0"/>
        <w:jc w:val="center"/>
        <w:rPr>
          <w:rFonts w:ascii="Calibri" w:hAnsi="Calibri" w:cs="Calibri"/>
          <w:sz w:val="22"/>
          <w:szCs w:val="20"/>
        </w:rPr>
      </w:pPr>
      <w:r w:rsidRPr="00EA6629">
        <w:rPr>
          <w:sz w:val="12"/>
          <w:szCs w:val="12"/>
        </w:rPr>
        <w:t>Республики Башкортостан</w:t>
      </w:r>
      <w:r w:rsidR="0099185B" w:rsidRPr="0099185B">
        <w:rPr>
          <w:rFonts w:ascii="Calibri" w:hAnsi="Calibri" w:cs="Calibri"/>
          <w:sz w:val="22"/>
          <w:szCs w:val="20"/>
        </w:rPr>
        <w:t>Список изменяющих документов</w:t>
      </w:r>
    </w:p>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 xml:space="preserve">(в ред. </w:t>
      </w:r>
      <w:hyperlink r:id="rId46" w:history="1">
        <w:r w:rsidRPr="0099185B">
          <w:rPr>
            <w:rFonts w:ascii="Calibri" w:hAnsi="Calibri" w:cs="Calibri"/>
            <w:color w:val="0000FF"/>
            <w:sz w:val="22"/>
            <w:szCs w:val="20"/>
          </w:rPr>
          <w:t>Приказа</w:t>
        </w:r>
      </w:hyperlink>
      <w:r w:rsidRPr="0099185B">
        <w:rPr>
          <w:rFonts w:ascii="Calibri" w:hAnsi="Calibri" w:cs="Calibri"/>
          <w:sz w:val="22"/>
          <w:szCs w:val="20"/>
        </w:rPr>
        <w:t xml:space="preserve"> Минфина РБ от 12.12.2013 N 111)</w:t>
      </w:r>
    </w:p>
    <w:p w:rsidR="0099185B" w:rsidRPr="0099185B" w:rsidRDefault="0099185B" w:rsidP="0099185B">
      <w:pPr>
        <w:widowControl w:val="0"/>
        <w:autoSpaceDE w:val="0"/>
        <w:autoSpaceDN w:val="0"/>
        <w:jc w:val="center"/>
        <w:rPr>
          <w:rFonts w:ascii="Calibri" w:hAnsi="Calibri" w:cs="Calibri"/>
          <w:sz w:val="22"/>
          <w:szCs w:val="20"/>
        </w:rPr>
      </w:pPr>
    </w:p>
    <w:p w:rsidR="0099185B" w:rsidRPr="0099185B" w:rsidRDefault="0099185B" w:rsidP="0099185B">
      <w:pPr>
        <w:widowControl w:val="0"/>
        <w:autoSpaceDE w:val="0"/>
        <w:autoSpaceDN w:val="0"/>
        <w:jc w:val="both"/>
        <w:rPr>
          <w:rFonts w:ascii="Courier New" w:hAnsi="Courier New" w:cs="Courier New"/>
          <w:sz w:val="20"/>
          <w:szCs w:val="20"/>
        </w:rPr>
      </w:pPr>
      <w:bookmarkStart w:id="42" w:name="P1481"/>
      <w:bookmarkEnd w:id="42"/>
      <w:r w:rsidRPr="0099185B">
        <w:rPr>
          <w:rFonts w:ascii="Courier New" w:hAnsi="Courier New" w:cs="Courier New"/>
          <w:sz w:val="12"/>
          <w:szCs w:val="20"/>
        </w:rPr>
        <w:t xml:space="preserve">                                   Сводные данные по лицевым счетам</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подведомственных учреждений главного распорядителя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(распорядителя) бюджетных средств                                  │ Коды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lastRenderedPageBreak/>
        <w:t xml:space="preserve">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на "___" ______________ 20__ г.                                        Дата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Финансовый орган    __________________________________________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Главный распорядитель                                                   Глава по БК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бюджетных средств   __________________________________________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Распорядитель                                                   по Сводному реестру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бюджетных средств   __________________________________________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Наименование бюджета _________________________________________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Единица измерения: руб.                                                     по ОКЕИ │ </w:t>
      </w:r>
      <w:hyperlink r:id="rId47" w:history="1">
        <w:r w:rsidRPr="0099185B">
          <w:rPr>
            <w:rFonts w:ascii="Courier New" w:hAnsi="Courier New" w:cs="Courier New"/>
            <w:color w:val="0000FF"/>
            <w:sz w:val="12"/>
            <w:szCs w:val="20"/>
          </w:rPr>
          <w:t>383</w:t>
        </w:r>
      </w:hyperlink>
      <w:r w:rsidRPr="0099185B">
        <w:rPr>
          <w:rFonts w:ascii="Courier New" w:hAnsi="Courier New" w:cs="Courier New"/>
          <w:sz w:val="12"/>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1. Операции с бюджетными данными</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1.1. Бюджетные данные, подлежащие распределению</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распорядителем бюджетных средств</w:t>
      </w:r>
    </w:p>
    <w:p w:rsidR="0099185B" w:rsidRPr="0099185B" w:rsidRDefault="0099185B" w:rsidP="0099185B">
      <w:pPr>
        <w:widowControl w:val="0"/>
        <w:autoSpaceDE w:val="0"/>
        <w:autoSpaceDN w:val="0"/>
        <w:jc w:val="both"/>
        <w:rPr>
          <w:rFonts w:ascii="Calibri" w:hAnsi="Calibri" w:cs="Calibri"/>
          <w:sz w:val="22"/>
          <w:szCs w:val="20"/>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62"/>
        <w:gridCol w:w="1729"/>
        <w:gridCol w:w="1260"/>
        <w:gridCol w:w="1260"/>
        <w:gridCol w:w="1729"/>
        <w:gridCol w:w="1260"/>
        <w:gridCol w:w="1080"/>
        <w:gridCol w:w="1729"/>
        <w:gridCol w:w="1451"/>
        <w:gridCol w:w="1115"/>
      </w:tblGrid>
      <w:tr w:rsidR="0099185B" w:rsidRPr="0099185B" w:rsidTr="00532EEE">
        <w:tc>
          <w:tcPr>
            <w:tcW w:w="1862" w:type="dxa"/>
            <w:vMerge w:val="restart"/>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Код по БК</w:t>
            </w:r>
          </w:p>
        </w:tc>
        <w:tc>
          <w:tcPr>
            <w:tcW w:w="8318" w:type="dxa"/>
            <w:gridSpan w:val="6"/>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Бюджетные ассигнования</w:t>
            </w:r>
          </w:p>
        </w:tc>
        <w:tc>
          <w:tcPr>
            <w:tcW w:w="4295" w:type="dxa"/>
            <w:gridSpan w:val="3"/>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Лимиты бюджетных обязательств</w:t>
            </w:r>
          </w:p>
        </w:tc>
      </w:tr>
      <w:tr w:rsidR="0099185B" w:rsidRPr="0099185B" w:rsidTr="00532EEE">
        <w:tc>
          <w:tcPr>
            <w:tcW w:w="1862" w:type="dxa"/>
            <w:vMerge/>
          </w:tcPr>
          <w:p w:rsidR="0099185B" w:rsidRPr="0099185B" w:rsidRDefault="0099185B" w:rsidP="0099185B">
            <w:pPr>
              <w:spacing w:after="200" w:line="276" w:lineRule="auto"/>
              <w:rPr>
                <w:rFonts w:ascii="Calibri" w:eastAsia="Calibri" w:hAnsi="Calibri"/>
                <w:sz w:val="22"/>
                <w:szCs w:val="22"/>
                <w:lang w:eastAsia="en-US"/>
              </w:rPr>
            </w:pPr>
          </w:p>
        </w:tc>
        <w:tc>
          <w:tcPr>
            <w:tcW w:w="4249" w:type="dxa"/>
            <w:gridSpan w:val="3"/>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получено</w:t>
            </w:r>
          </w:p>
        </w:tc>
        <w:tc>
          <w:tcPr>
            <w:tcW w:w="4069" w:type="dxa"/>
            <w:gridSpan w:val="3"/>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подлежит распределению</w:t>
            </w:r>
          </w:p>
        </w:tc>
        <w:tc>
          <w:tcPr>
            <w:tcW w:w="4295" w:type="dxa"/>
            <w:gridSpan w:val="3"/>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получено</w:t>
            </w:r>
          </w:p>
        </w:tc>
      </w:tr>
      <w:tr w:rsidR="0099185B" w:rsidRPr="0099185B" w:rsidTr="00532EEE">
        <w:tc>
          <w:tcPr>
            <w:tcW w:w="1862" w:type="dxa"/>
            <w:vMerge/>
          </w:tcPr>
          <w:p w:rsidR="0099185B" w:rsidRPr="0099185B" w:rsidRDefault="0099185B" w:rsidP="0099185B">
            <w:pPr>
              <w:spacing w:after="200" w:line="276" w:lineRule="auto"/>
              <w:rPr>
                <w:rFonts w:ascii="Calibri" w:eastAsia="Calibri" w:hAnsi="Calibri"/>
                <w:sz w:val="22"/>
                <w:szCs w:val="22"/>
                <w:lang w:eastAsia="en-US"/>
              </w:rPr>
            </w:pPr>
          </w:p>
        </w:tc>
        <w:tc>
          <w:tcPr>
            <w:tcW w:w="1729" w:type="dxa"/>
            <w:vMerge w:val="restart"/>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на текущий финансовый год</w:t>
            </w:r>
          </w:p>
        </w:tc>
        <w:tc>
          <w:tcPr>
            <w:tcW w:w="2520" w:type="dxa"/>
            <w:gridSpan w:val="2"/>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на плановый период</w:t>
            </w:r>
          </w:p>
        </w:tc>
        <w:tc>
          <w:tcPr>
            <w:tcW w:w="1729" w:type="dxa"/>
            <w:vMerge w:val="restart"/>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на текущий финансовый год</w:t>
            </w:r>
          </w:p>
        </w:tc>
        <w:tc>
          <w:tcPr>
            <w:tcW w:w="2340" w:type="dxa"/>
            <w:gridSpan w:val="2"/>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на плановый период</w:t>
            </w:r>
          </w:p>
        </w:tc>
        <w:tc>
          <w:tcPr>
            <w:tcW w:w="1729" w:type="dxa"/>
            <w:vMerge w:val="restart"/>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на текущий финансовый год</w:t>
            </w:r>
          </w:p>
        </w:tc>
        <w:tc>
          <w:tcPr>
            <w:tcW w:w="2566" w:type="dxa"/>
            <w:gridSpan w:val="2"/>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на плановый период</w:t>
            </w:r>
          </w:p>
        </w:tc>
      </w:tr>
      <w:tr w:rsidR="0099185B" w:rsidRPr="0099185B" w:rsidTr="00532EEE">
        <w:tc>
          <w:tcPr>
            <w:tcW w:w="1862" w:type="dxa"/>
            <w:vMerge/>
          </w:tcPr>
          <w:p w:rsidR="0099185B" w:rsidRPr="0099185B" w:rsidRDefault="0099185B" w:rsidP="0099185B">
            <w:pPr>
              <w:spacing w:after="200" w:line="276" w:lineRule="auto"/>
              <w:rPr>
                <w:rFonts w:ascii="Calibri" w:eastAsia="Calibri" w:hAnsi="Calibri"/>
                <w:sz w:val="22"/>
                <w:szCs w:val="22"/>
                <w:lang w:eastAsia="en-US"/>
              </w:rPr>
            </w:pPr>
          </w:p>
        </w:tc>
        <w:tc>
          <w:tcPr>
            <w:tcW w:w="1729" w:type="dxa"/>
            <w:vMerge/>
          </w:tcPr>
          <w:p w:rsidR="0099185B" w:rsidRPr="0099185B" w:rsidRDefault="0099185B" w:rsidP="0099185B">
            <w:pPr>
              <w:spacing w:after="200" w:line="276" w:lineRule="auto"/>
              <w:rPr>
                <w:rFonts w:ascii="Calibri" w:eastAsia="Calibri" w:hAnsi="Calibri"/>
                <w:sz w:val="22"/>
                <w:szCs w:val="22"/>
                <w:lang w:eastAsia="en-US"/>
              </w:rPr>
            </w:pPr>
          </w:p>
        </w:tc>
        <w:tc>
          <w:tcPr>
            <w:tcW w:w="1260"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первый год</w:t>
            </w:r>
          </w:p>
        </w:tc>
        <w:tc>
          <w:tcPr>
            <w:tcW w:w="1260"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второй год</w:t>
            </w:r>
          </w:p>
        </w:tc>
        <w:tc>
          <w:tcPr>
            <w:tcW w:w="1729" w:type="dxa"/>
            <w:vMerge/>
          </w:tcPr>
          <w:p w:rsidR="0099185B" w:rsidRPr="0099185B" w:rsidRDefault="0099185B" w:rsidP="0099185B">
            <w:pPr>
              <w:spacing w:after="200" w:line="276" w:lineRule="auto"/>
              <w:rPr>
                <w:rFonts w:ascii="Calibri" w:eastAsia="Calibri" w:hAnsi="Calibri"/>
                <w:sz w:val="22"/>
                <w:szCs w:val="22"/>
                <w:lang w:eastAsia="en-US"/>
              </w:rPr>
            </w:pPr>
          </w:p>
        </w:tc>
        <w:tc>
          <w:tcPr>
            <w:tcW w:w="1260"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первый год</w:t>
            </w:r>
          </w:p>
        </w:tc>
        <w:tc>
          <w:tcPr>
            <w:tcW w:w="1080"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второй год</w:t>
            </w:r>
          </w:p>
        </w:tc>
        <w:tc>
          <w:tcPr>
            <w:tcW w:w="1729" w:type="dxa"/>
            <w:vMerge/>
          </w:tcPr>
          <w:p w:rsidR="0099185B" w:rsidRPr="0099185B" w:rsidRDefault="0099185B" w:rsidP="0099185B">
            <w:pPr>
              <w:spacing w:after="200" w:line="276" w:lineRule="auto"/>
              <w:rPr>
                <w:rFonts w:ascii="Calibri" w:eastAsia="Calibri" w:hAnsi="Calibri"/>
                <w:sz w:val="22"/>
                <w:szCs w:val="22"/>
                <w:lang w:eastAsia="en-US"/>
              </w:rPr>
            </w:pPr>
          </w:p>
        </w:tc>
        <w:tc>
          <w:tcPr>
            <w:tcW w:w="1451"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первый год</w:t>
            </w:r>
          </w:p>
        </w:tc>
        <w:tc>
          <w:tcPr>
            <w:tcW w:w="1115"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второй год</w:t>
            </w:r>
          </w:p>
        </w:tc>
      </w:tr>
      <w:tr w:rsidR="0099185B" w:rsidRPr="0099185B" w:rsidTr="00532EEE">
        <w:tc>
          <w:tcPr>
            <w:tcW w:w="1862"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1</w:t>
            </w:r>
          </w:p>
        </w:tc>
        <w:tc>
          <w:tcPr>
            <w:tcW w:w="1729"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2</w:t>
            </w:r>
          </w:p>
        </w:tc>
        <w:tc>
          <w:tcPr>
            <w:tcW w:w="1260"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3</w:t>
            </w:r>
          </w:p>
        </w:tc>
        <w:tc>
          <w:tcPr>
            <w:tcW w:w="1260"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4</w:t>
            </w:r>
          </w:p>
        </w:tc>
        <w:tc>
          <w:tcPr>
            <w:tcW w:w="1729"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5</w:t>
            </w:r>
          </w:p>
        </w:tc>
        <w:tc>
          <w:tcPr>
            <w:tcW w:w="1260"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6</w:t>
            </w:r>
          </w:p>
        </w:tc>
        <w:tc>
          <w:tcPr>
            <w:tcW w:w="1080"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7</w:t>
            </w:r>
          </w:p>
        </w:tc>
        <w:tc>
          <w:tcPr>
            <w:tcW w:w="1729"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8</w:t>
            </w:r>
          </w:p>
        </w:tc>
        <w:tc>
          <w:tcPr>
            <w:tcW w:w="1451"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9</w:t>
            </w:r>
          </w:p>
        </w:tc>
        <w:tc>
          <w:tcPr>
            <w:tcW w:w="1115"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10</w:t>
            </w:r>
          </w:p>
        </w:tc>
      </w:tr>
      <w:tr w:rsidR="0099185B" w:rsidRPr="0099185B" w:rsidTr="00532EEE">
        <w:tc>
          <w:tcPr>
            <w:tcW w:w="1862" w:type="dxa"/>
          </w:tcPr>
          <w:p w:rsidR="0099185B" w:rsidRPr="0099185B" w:rsidRDefault="0099185B" w:rsidP="0099185B">
            <w:pPr>
              <w:widowControl w:val="0"/>
              <w:autoSpaceDE w:val="0"/>
              <w:autoSpaceDN w:val="0"/>
              <w:rPr>
                <w:rFonts w:ascii="Calibri" w:hAnsi="Calibri" w:cs="Calibri"/>
                <w:sz w:val="22"/>
                <w:szCs w:val="20"/>
              </w:rPr>
            </w:pPr>
          </w:p>
        </w:tc>
        <w:tc>
          <w:tcPr>
            <w:tcW w:w="1729" w:type="dxa"/>
          </w:tcPr>
          <w:p w:rsidR="0099185B" w:rsidRPr="0099185B" w:rsidRDefault="0099185B" w:rsidP="0099185B">
            <w:pPr>
              <w:widowControl w:val="0"/>
              <w:autoSpaceDE w:val="0"/>
              <w:autoSpaceDN w:val="0"/>
              <w:rPr>
                <w:rFonts w:ascii="Calibri" w:hAnsi="Calibri" w:cs="Calibri"/>
                <w:sz w:val="22"/>
                <w:szCs w:val="20"/>
              </w:rPr>
            </w:pPr>
          </w:p>
        </w:tc>
        <w:tc>
          <w:tcPr>
            <w:tcW w:w="1260" w:type="dxa"/>
          </w:tcPr>
          <w:p w:rsidR="0099185B" w:rsidRPr="0099185B" w:rsidRDefault="0099185B" w:rsidP="0099185B">
            <w:pPr>
              <w:widowControl w:val="0"/>
              <w:autoSpaceDE w:val="0"/>
              <w:autoSpaceDN w:val="0"/>
              <w:rPr>
                <w:rFonts w:ascii="Calibri" w:hAnsi="Calibri" w:cs="Calibri"/>
                <w:sz w:val="22"/>
                <w:szCs w:val="20"/>
              </w:rPr>
            </w:pPr>
          </w:p>
        </w:tc>
        <w:tc>
          <w:tcPr>
            <w:tcW w:w="1260" w:type="dxa"/>
          </w:tcPr>
          <w:p w:rsidR="0099185B" w:rsidRPr="0099185B" w:rsidRDefault="0099185B" w:rsidP="0099185B">
            <w:pPr>
              <w:widowControl w:val="0"/>
              <w:autoSpaceDE w:val="0"/>
              <w:autoSpaceDN w:val="0"/>
              <w:rPr>
                <w:rFonts w:ascii="Calibri" w:hAnsi="Calibri" w:cs="Calibri"/>
                <w:sz w:val="22"/>
                <w:szCs w:val="20"/>
              </w:rPr>
            </w:pPr>
          </w:p>
        </w:tc>
        <w:tc>
          <w:tcPr>
            <w:tcW w:w="1729" w:type="dxa"/>
          </w:tcPr>
          <w:p w:rsidR="0099185B" w:rsidRPr="0099185B" w:rsidRDefault="0099185B" w:rsidP="0099185B">
            <w:pPr>
              <w:widowControl w:val="0"/>
              <w:autoSpaceDE w:val="0"/>
              <w:autoSpaceDN w:val="0"/>
              <w:rPr>
                <w:rFonts w:ascii="Calibri" w:hAnsi="Calibri" w:cs="Calibri"/>
                <w:sz w:val="22"/>
                <w:szCs w:val="20"/>
              </w:rPr>
            </w:pPr>
          </w:p>
        </w:tc>
        <w:tc>
          <w:tcPr>
            <w:tcW w:w="1260" w:type="dxa"/>
          </w:tcPr>
          <w:p w:rsidR="0099185B" w:rsidRPr="0099185B" w:rsidRDefault="0099185B" w:rsidP="0099185B">
            <w:pPr>
              <w:widowControl w:val="0"/>
              <w:autoSpaceDE w:val="0"/>
              <w:autoSpaceDN w:val="0"/>
              <w:rPr>
                <w:rFonts w:ascii="Calibri" w:hAnsi="Calibri" w:cs="Calibri"/>
                <w:sz w:val="22"/>
                <w:szCs w:val="20"/>
              </w:rPr>
            </w:pPr>
          </w:p>
        </w:tc>
        <w:tc>
          <w:tcPr>
            <w:tcW w:w="1080" w:type="dxa"/>
          </w:tcPr>
          <w:p w:rsidR="0099185B" w:rsidRPr="0099185B" w:rsidRDefault="0099185B" w:rsidP="0099185B">
            <w:pPr>
              <w:widowControl w:val="0"/>
              <w:autoSpaceDE w:val="0"/>
              <w:autoSpaceDN w:val="0"/>
              <w:rPr>
                <w:rFonts w:ascii="Calibri" w:hAnsi="Calibri" w:cs="Calibri"/>
                <w:sz w:val="22"/>
                <w:szCs w:val="20"/>
              </w:rPr>
            </w:pPr>
          </w:p>
        </w:tc>
        <w:tc>
          <w:tcPr>
            <w:tcW w:w="1729" w:type="dxa"/>
          </w:tcPr>
          <w:p w:rsidR="0099185B" w:rsidRPr="0099185B" w:rsidRDefault="0099185B" w:rsidP="0099185B">
            <w:pPr>
              <w:widowControl w:val="0"/>
              <w:autoSpaceDE w:val="0"/>
              <w:autoSpaceDN w:val="0"/>
              <w:rPr>
                <w:rFonts w:ascii="Calibri" w:hAnsi="Calibri" w:cs="Calibri"/>
                <w:sz w:val="22"/>
                <w:szCs w:val="20"/>
              </w:rPr>
            </w:pPr>
          </w:p>
        </w:tc>
        <w:tc>
          <w:tcPr>
            <w:tcW w:w="1451" w:type="dxa"/>
          </w:tcPr>
          <w:p w:rsidR="0099185B" w:rsidRPr="0099185B" w:rsidRDefault="0099185B" w:rsidP="0099185B">
            <w:pPr>
              <w:widowControl w:val="0"/>
              <w:autoSpaceDE w:val="0"/>
              <w:autoSpaceDN w:val="0"/>
              <w:rPr>
                <w:rFonts w:ascii="Calibri" w:hAnsi="Calibri" w:cs="Calibri"/>
                <w:sz w:val="22"/>
                <w:szCs w:val="20"/>
              </w:rPr>
            </w:pPr>
          </w:p>
        </w:tc>
        <w:tc>
          <w:tcPr>
            <w:tcW w:w="1115" w:type="dxa"/>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c>
          <w:tcPr>
            <w:tcW w:w="1862" w:type="dxa"/>
          </w:tcPr>
          <w:p w:rsidR="0099185B" w:rsidRPr="0099185B" w:rsidRDefault="0099185B" w:rsidP="0099185B">
            <w:pPr>
              <w:widowControl w:val="0"/>
              <w:autoSpaceDE w:val="0"/>
              <w:autoSpaceDN w:val="0"/>
              <w:rPr>
                <w:rFonts w:ascii="Calibri" w:hAnsi="Calibri" w:cs="Calibri"/>
                <w:sz w:val="22"/>
                <w:szCs w:val="20"/>
              </w:rPr>
            </w:pPr>
          </w:p>
        </w:tc>
        <w:tc>
          <w:tcPr>
            <w:tcW w:w="1729" w:type="dxa"/>
          </w:tcPr>
          <w:p w:rsidR="0099185B" w:rsidRPr="0099185B" w:rsidRDefault="0099185B" w:rsidP="0099185B">
            <w:pPr>
              <w:widowControl w:val="0"/>
              <w:autoSpaceDE w:val="0"/>
              <w:autoSpaceDN w:val="0"/>
              <w:rPr>
                <w:rFonts w:ascii="Calibri" w:hAnsi="Calibri" w:cs="Calibri"/>
                <w:sz w:val="22"/>
                <w:szCs w:val="20"/>
              </w:rPr>
            </w:pPr>
          </w:p>
        </w:tc>
        <w:tc>
          <w:tcPr>
            <w:tcW w:w="1260" w:type="dxa"/>
          </w:tcPr>
          <w:p w:rsidR="0099185B" w:rsidRPr="0099185B" w:rsidRDefault="0099185B" w:rsidP="0099185B">
            <w:pPr>
              <w:widowControl w:val="0"/>
              <w:autoSpaceDE w:val="0"/>
              <w:autoSpaceDN w:val="0"/>
              <w:rPr>
                <w:rFonts w:ascii="Calibri" w:hAnsi="Calibri" w:cs="Calibri"/>
                <w:sz w:val="22"/>
                <w:szCs w:val="20"/>
              </w:rPr>
            </w:pPr>
          </w:p>
        </w:tc>
        <w:tc>
          <w:tcPr>
            <w:tcW w:w="1260" w:type="dxa"/>
          </w:tcPr>
          <w:p w:rsidR="0099185B" w:rsidRPr="0099185B" w:rsidRDefault="0099185B" w:rsidP="0099185B">
            <w:pPr>
              <w:widowControl w:val="0"/>
              <w:autoSpaceDE w:val="0"/>
              <w:autoSpaceDN w:val="0"/>
              <w:rPr>
                <w:rFonts w:ascii="Calibri" w:hAnsi="Calibri" w:cs="Calibri"/>
                <w:sz w:val="22"/>
                <w:szCs w:val="20"/>
              </w:rPr>
            </w:pPr>
          </w:p>
        </w:tc>
        <w:tc>
          <w:tcPr>
            <w:tcW w:w="1729" w:type="dxa"/>
          </w:tcPr>
          <w:p w:rsidR="0099185B" w:rsidRPr="0099185B" w:rsidRDefault="0099185B" w:rsidP="0099185B">
            <w:pPr>
              <w:widowControl w:val="0"/>
              <w:autoSpaceDE w:val="0"/>
              <w:autoSpaceDN w:val="0"/>
              <w:rPr>
                <w:rFonts w:ascii="Calibri" w:hAnsi="Calibri" w:cs="Calibri"/>
                <w:sz w:val="22"/>
                <w:szCs w:val="20"/>
              </w:rPr>
            </w:pPr>
          </w:p>
        </w:tc>
        <w:tc>
          <w:tcPr>
            <w:tcW w:w="1260" w:type="dxa"/>
          </w:tcPr>
          <w:p w:rsidR="0099185B" w:rsidRPr="0099185B" w:rsidRDefault="0099185B" w:rsidP="0099185B">
            <w:pPr>
              <w:widowControl w:val="0"/>
              <w:autoSpaceDE w:val="0"/>
              <w:autoSpaceDN w:val="0"/>
              <w:rPr>
                <w:rFonts w:ascii="Calibri" w:hAnsi="Calibri" w:cs="Calibri"/>
                <w:sz w:val="22"/>
                <w:szCs w:val="20"/>
              </w:rPr>
            </w:pPr>
          </w:p>
        </w:tc>
        <w:tc>
          <w:tcPr>
            <w:tcW w:w="1080" w:type="dxa"/>
          </w:tcPr>
          <w:p w:rsidR="0099185B" w:rsidRPr="0099185B" w:rsidRDefault="0099185B" w:rsidP="0099185B">
            <w:pPr>
              <w:widowControl w:val="0"/>
              <w:autoSpaceDE w:val="0"/>
              <w:autoSpaceDN w:val="0"/>
              <w:rPr>
                <w:rFonts w:ascii="Calibri" w:hAnsi="Calibri" w:cs="Calibri"/>
                <w:sz w:val="22"/>
                <w:szCs w:val="20"/>
              </w:rPr>
            </w:pPr>
          </w:p>
        </w:tc>
        <w:tc>
          <w:tcPr>
            <w:tcW w:w="1729" w:type="dxa"/>
          </w:tcPr>
          <w:p w:rsidR="0099185B" w:rsidRPr="0099185B" w:rsidRDefault="0099185B" w:rsidP="0099185B">
            <w:pPr>
              <w:widowControl w:val="0"/>
              <w:autoSpaceDE w:val="0"/>
              <w:autoSpaceDN w:val="0"/>
              <w:rPr>
                <w:rFonts w:ascii="Calibri" w:hAnsi="Calibri" w:cs="Calibri"/>
                <w:sz w:val="22"/>
                <w:szCs w:val="20"/>
              </w:rPr>
            </w:pPr>
          </w:p>
        </w:tc>
        <w:tc>
          <w:tcPr>
            <w:tcW w:w="1451" w:type="dxa"/>
          </w:tcPr>
          <w:p w:rsidR="0099185B" w:rsidRPr="0099185B" w:rsidRDefault="0099185B" w:rsidP="0099185B">
            <w:pPr>
              <w:widowControl w:val="0"/>
              <w:autoSpaceDE w:val="0"/>
              <w:autoSpaceDN w:val="0"/>
              <w:rPr>
                <w:rFonts w:ascii="Calibri" w:hAnsi="Calibri" w:cs="Calibri"/>
                <w:sz w:val="22"/>
                <w:szCs w:val="20"/>
              </w:rPr>
            </w:pPr>
          </w:p>
        </w:tc>
        <w:tc>
          <w:tcPr>
            <w:tcW w:w="1115" w:type="dxa"/>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c>
          <w:tcPr>
            <w:tcW w:w="1862" w:type="dxa"/>
          </w:tcPr>
          <w:p w:rsidR="0099185B" w:rsidRPr="0099185B" w:rsidRDefault="0099185B" w:rsidP="0099185B">
            <w:pPr>
              <w:widowControl w:val="0"/>
              <w:autoSpaceDE w:val="0"/>
              <w:autoSpaceDN w:val="0"/>
              <w:rPr>
                <w:rFonts w:ascii="Calibri" w:hAnsi="Calibri" w:cs="Calibri"/>
                <w:sz w:val="22"/>
                <w:szCs w:val="20"/>
              </w:rPr>
            </w:pPr>
          </w:p>
        </w:tc>
        <w:tc>
          <w:tcPr>
            <w:tcW w:w="1729" w:type="dxa"/>
          </w:tcPr>
          <w:p w:rsidR="0099185B" w:rsidRPr="0099185B" w:rsidRDefault="0099185B" w:rsidP="0099185B">
            <w:pPr>
              <w:widowControl w:val="0"/>
              <w:autoSpaceDE w:val="0"/>
              <w:autoSpaceDN w:val="0"/>
              <w:rPr>
                <w:rFonts w:ascii="Calibri" w:hAnsi="Calibri" w:cs="Calibri"/>
                <w:sz w:val="22"/>
                <w:szCs w:val="20"/>
              </w:rPr>
            </w:pPr>
          </w:p>
        </w:tc>
        <w:tc>
          <w:tcPr>
            <w:tcW w:w="1260" w:type="dxa"/>
          </w:tcPr>
          <w:p w:rsidR="0099185B" w:rsidRPr="0099185B" w:rsidRDefault="0099185B" w:rsidP="0099185B">
            <w:pPr>
              <w:widowControl w:val="0"/>
              <w:autoSpaceDE w:val="0"/>
              <w:autoSpaceDN w:val="0"/>
              <w:rPr>
                <w:rFonts w:ascii="Calibri" w:hAnsi="Calibri" w:cs="Calibri"/>
                <w:sz w:val="22"/>
                <w:szCs w:val="20"/>
              </w:rPr>
            </w:pPr>
          </w:p>
        </w:tc>
        <w:tc>
          <w:tcPr>
            <w:tcW w:w="1260" w:type="dxa"/>
          </w:tcPr>
          <w:p w:rsidR="0099185B" w:rsidRPr="0099185B" w:rsidRDefault="0099185B" w:rsidP="0099185B">
            <w:pPr>
              <w:widowControl w:val="0"/>
              <w:autoSpaceDE w:val="0"/>
              <w:autoSpaceDN w:val="0"/>
              <w:rPr>
                <w:rFonts w:ascii="Calibri" w:hAnsi="Calibri" w:cs="Calibri"/>
                <w:sz w:val="22"/>
                <w:szCs w:val="20"/>
              </w:rPr>
            </w:pPr>
          </w:p>
        </w:tc>
        <w:tc>
          <w:tcPr>
            <w:tcW w:w="1729" w:type="dxa"/>
          </w:tcPr>
          <w:p w:rsidR="0099185B" w:rsidRPr="0099185B" w:rsidRDefault="0099185B" w:rsidP="0099185B">
            <w:pPr>
              <w:widowControl w:val="0"/>
              <w:autoSpaceDE w:val="0"/>
              <w:autoSpaceDN w:val="0"/>
              <w:rPr>
                <w:rFonts w:ascii="Calibri" w:hAnsi="Calibri" w:cs="Calibri"/>
                <w:sz w:val="22"/>
                <w:szCs w:val="20"/>
              </w:rPr>
            </w:pPr>
          </w:p>
        </w:tc>
        <w:tc>
          <w:tcPr>
            <w:tcW w:w="1260" w:type="dxa"/>
          </w:tcPr>
          <w:p w:rsidR="0099185B" w:rsidRPr="0099185B" w:rsidRDefault="0099185B" w:rsidP="0099185B">
            <w:pPr>
              <w:widowControl w:val="0"/>
              <w:autoSpaceDE w:val="0"/>
              <w:autoSpaceDN w:val="0"/>
              <w:rPr>
                <w:rFonts w:ascii="Calibri" w:hAnsi="Calibri" w:cs="Calibri"/>
                <w:sz w:val="22"/>
                <w:szCs w:val="20"/>
              </w:rPr>
            </w:pPr>
          </w:p>
        </w:tc>
        <w:tc>
          <w:tcPr>
            <w:tcW w:w="1080" w:type="dxa"/>
          </w:tcPr>
          <w:p w:rsidR="0099185B" w:rsidRPr="0099185B" w:rsidRDefault="0099185B" w:rsidP="0099185B">
            <w:pPr>
              <w:widowControl w:val="0"/>
              <w:autoSpaceDE w:val="0"/>
              <w:autoSpaceDN w:val="0"/>
              <w:rPr>
                <w:rFonts w:ascii="Calibri" w:hAnsi="Calibri" w:cs="Calibri"/>
                <w:sz w:val="22"/>
                <w:szCs w:val="20"/>
              </w:rPr>
            </w:pPr>
          </w:p>
        </w:tc>
        <w:tc>
          <w:tcPr>
            <w:tcW w:w="1729" w:type="dxa"/>
          </w:tcPr>
          <w:p w:rsidR="0099185B" w:rsidRPr="0099185B" w:rsidRDefault="0099185B" w:rsidP="0099185B">
            <w:pPr>
              <w:widowControl w:val="0"/>
              <w:autoSpaceDE w:val="0"/>
              <w:autoSpaceDN w:val="0"/>
              <w:rPr>
                <w:rFonts w:ascii="Calibri" w:hAnsi="Calibri" w:cs="Calibri"/>
                <w:sz w:val="22"/>
                <w:szCs w:val="20"/>
              </w:rPr>
            </w:pPr>
          </w:p>
        </w:tc>
        <w:tc>
          <w:tcPr>
            <w:tcW w:w="1451" w:type="dxa"/>
          </w:tcPr>
          <w:p w:rsidR="0099185B" w:rsidRPr="0099185B" w:rsidRDefault="0099185B" w:rsidP="0099185B">
            <w:pPr>
              <w:widowControl w:val="0"/>
              <w:autoSpaceDE w:val="0"/>
              <w:autoSpaceDN w:val="0"/>
              <w:rPr>
                <w:rFonts w:ascii="Calibri" w:hAnsi="Calibri" w:cs="Calibri"/>
                <w:sz w:val="22"/>
                <w:szCs w:val="20"/>
              </w:rPr>
            </w:pPr>
          </w:p>
        </w:tc>
        <w:tc>
          <w:tcPr>
            <w:tcW w:w="1115" w:type="dxa"/>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c>
          <w:tcPr>
            <w:tcW w:w="1862" w:type="dxa"/>
          </w:tcPr>
          <w:p w:rsidR="0099185B" w:rsidRPr="0099185B" w:rsidRDefault="0099185B" w:rsidP="0099185B">
            <w:pPr>
              <w:widowControl w:val="0"/>
              <w:autoSpaceDE w:val="0"/>
              <w:autoSpaceDN w:val="0"/>
              <w:rPr>
                <w:rFonts w:ascii="Calibri" w:hAnsi="Calibri" w:cs="Calibri"/>
                <w:sz w:val="22"/>
                <w:szCs w:val="20"/>
              </w:rPr>
            </w:pPr>
            <w:r w:rsidRPr="0099185B">
              <w:rPr>
                <w:rFonts w:ascii="Calibri" w:hAnsi="Calibri" w:cs="Calibri"/>
                <w:sz w:val="22"/>
                <w:szCs w:val="20"/>
              </w:rPr>
              <w:t>Итого</w:t>
            </w:r>
          </w:p>
        </w:tc>
        <w:tc>
          <w:tcPr>
            <w:tcW w:w="1729" w:type="dxa"/>
          </w:tcPr>
          <w:p w:rsidR="0099185B" w:rsidRPr="0099185B" w:rsidRDefault="0099185B" w:rsidP="0099185B">
            <w:pPr>
              <w:widowControl w:val="0"/>
              <w:autoSpaceDE w:val="0"/>
              <w:autoSpaceDN w:val="0"/>
              <w:rPr>
                <w:rFonts w:ascii="Calibri" w:hAnsi="Calibri" w:cs="Calibri"/>
                <w:sz w:val="22"/>
                <w:szCs w:val="20"/>
              </w:rPr>
            </w:pPr>
          </w:p>
        </w:tc>
        <w:tc>
          <w:tcPr>
            <w:tcW w:w="1260" w:type="dxa"/>
          </w:tcPr>
          <w:p w:rsidR="0099185B" w:rsidRPr="0099185B" w:rsidRDefault="0099185B" w:rsidP="0099185B">
            <w:pPr>
              <w:widowControl w:val="0"/>
              <w:autoSpaceDE w:val="0"/>
              <w:autoSpaceDN w:val="0"/>
              <w:rPr>
                <w:rFonts w:ascii="Calibri" w:hAnsi="Calibri" w:cs="Calibri"/>
                <w:sz w:val="22"/>
                <w:szCs w:val="20"/>
              </w:rPr>
            </w:pPr>
          </w:p>
        </w:tc>
        <w:tc>
          <w:tcPr>
            <w:tcW w:w="1260" w:type="dxa"/>
          </w:tcPr>
          <w:p w:rsidR="0099185B" w:rsidRPr="0099185B" w:rsidRDefault="0099185B" w:rsidP="0099185B">
            <w:pPr>
              <w:widowControl w:val="0"/>
              <w:autoSpaceDE w:val="0"/>
              <w:autoSpaceDN w:val="0"/>
              <w:rPr>
                <w:rFonts w:ascii="Calibri" w:hAnsi="Calibri" w:cs="Calibri"/>
                <w:sz w:val="22"/>
                <w:szCs w:val="20"/>
              </w:rPr>
            </w:pPr>
          </w:p>
        </w:tc>
        <w:tc>
          <w:tcPr>
            <w:tcW w:w="1729" w:type="dxa"/>
          </w:tcPr>
          <w:p w:rsidR="0099185B" w:rsidRPr="0099185B" w:rsidRDefault="0099185B" w:rsidP="0099185B">
            <w:pPr>
              <w:widowControl w:val="0"/>
              <w:autoSpaceDE w:val="0"/>
              <w:autoSpaceDN w:val="0"/>
              <w:rPr>
                <w:rFonts w:ascii="Calibri" w:hAnsi="Calibri" w:cs="Calibri"/>
                <w:sz w:val="22"/>
                <w:szCs w:val="20"/>
              </w:rPr>
            </w:pPr>
          </w:p>
        </w:tc>
        <w:tc>
          <w:tcPr>
            <w:tcW w:w="1260" w:type="dxa"/>
          </w:tcPr>
          <w:p w:rsidR="0099185B" w:rsidRPr="0099185B" w:rsidRDefault="0099185B" w:rsidP="0099185B">
            <w:pPr>
              <w:widowControl w:val="0"/>
              <w:autoSpaceDE w:val="0"/>
              <w:autoSpaceDN w:val="0"/>
              <w:rPr>
                <w:rFonts w:ascii="Calibri" w:hAnsi="Calibri" w:cs="Calibri"/>
                <w:sz w:val="22"/>
                <w:szCs w:val="20"/>
              </w:rPr>
            </w:pPr>
          </w:p>
        </w:tc>
        <w:tc>
          <w:tcPr>
            <w:tcW w:w="1080" w:type="dxa"/>
          </w:tcPr>
          <w:p w:rsidR="0099185B" w:rsidRPr="0099185B" w:rsidRDefault="0099185B" w:rsidP="0099185B">
            <w:pPr>
              <w:widowControl w:val="0"/>
              <w:autoSpaceDE w:val="0"/>
              <w:autoSpaceDN w:val="0"/>
              <w:rPr>
                <w:rFonts w:ascii="Calibri" w:hAnsi="Calibri" w:cs="Calibri"/>
                <w:sz w:val="22"/>
                <w:szCs w:val="20"/>
              </w:rPr>
            </w:pPr>
          </w:p>
        </w:tc>
        <w:tc>
          <w:tcPr>
            <w:tcW w:w="1729" w:type="dxa"/>
          </w:tcPr>
          <w:p w:rsidR="0099185B" w:rsidRPr="0099185B" w:rsidRDefault="0099185B" w:rsidP="0099185B">
            <w:pPr>
              <w:widowControl w:val="0"/>
              <w:autoSpaceDE w:val="0"/>
              <w:autoSpaceDN w:val="0"/>
              <w:rPr>
                <w:rFonts w:ascii="Calibri" w:hAnsi="Calibri" w:cs="Calibri"/>
                <w:sz w:val="22"/>
                <w:szCs w:val="20"/>
              </w:rPr>
            </w:pPr>
          </w:p>
        </w:tc>
        <w:tc>
          <w:tcPr>
            <w:tcW w:w="1451" w:type="dxa"/>
          </w:tcPr>
          <w:p w:rsidR="0099185B" w:rsidRPr="0099185B" w:rsidRDefault="0099185B" w:rsidP="0099185B">
            <w:pPr>
              <w:widowControl w:val="0"/>
              <w:autoSpaceDE w:val="0"/>
              <w:autoSpaceDN w:val="0"/>
              <w:rPr>
                <w:rFonts w:ascii="Calibri" w:hAnsi="Calibri" w:cs="Calibri"/>
                <w:sz w:val="22"/>
                <w:szCs w:val="20"/>
              </w:rPr>
            </w:pPr>
          </w:p>
        </w:tc>
        <w:tc>
          <w:tcPr>
            <w:tcW w:w="1115" w:type="dxa"/>
          </w:tcPr>
          <w:p w:rsidR="0099185B" w:rsidRPr="0099185B" w:rsidRDefault="0099185B" w:rsidP="0099185B">
            <w:pPr>
              <w:widowControl w:val="0"/>
              <w:autoSpaceDE w:val="0"/>
              <w:autoSpaceDN w:val="0"/>
              <w:rPr>
                <w:rFonts w:ascii="Calibri" w:hAnsi="Calibri" w:cs="Calibri"/>
                <w:sz w:val="22"/>
                <w:szCs w:val="20"/>
              </w:rPr>
            </w:pPr>
          </w:p>
        </w:tc>
      </w:tr>
    </w:tbl>
    <w:p w:rsidR="0099185B" w:rsidRPr="0099185B" w:rsidRDefault="0099185B" w:rsidP="0099185B">
      <w:pPr>
        <w:widowControl w:val="0"/>
        <w:autoSpaceDE w:val="0"/>
        <w:autoSpaceDN w:val="0"/>
        <w:jc w:val="both"/>
        <w:rPr>
          <w:rFonts w:ascii="Calibri" w:hAnsi="Calibri" w:cs="Calibri"/>
          <w:sz w:val="22"/>
          <w:szCs w:val="20"/>
        </w:rPr>
      </w:pP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Номер страницы _________</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Всего страниц _________</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на "__" _______ 20__ г.</w:t>
      </w:r>
    </w:p>
    <w:p w:rsidR="0099185B" w:rsidRPr="0099185B" w:rsidRDefault="0099185B" w:rsidP="0099185B">
      <w:pPr>
        <w:widowControl w:val="0"/>
        <w:autoSpaceDE w:val="0"/>
        <w:autoSpaceDN w:val="0"/>
        <w:jc w:val="both"/>
        <w:rPr>
          <w:rFonts w:ascii="Calibri" w:hAnsi="Calibri" w:cs="Calibri"/>
          <w:sz w:val="22"/>
          <w:szCs w:val="20"/>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22"/>
        <w:gridCol w:w="2262"/>
        <w:gridCol w:w="1620"/>
        <w:gridCol w:w="1800"/>
        <w:gridCol w:w="1800"/>
        <w:gridCol w:w="2504"/>
        <w:gridCol w:w="1729"/>
      </w:tblGrid>
      <w:tr w:rsidR="0099185B" w:rsidRPr="0099185B" w:rsidTr="00532EEE">
        <w:tc>
          <w:tcPr>
            <w:tcW w:w="3122" w:type="dxa"/>
            <w:vMerge w:val="restart"/>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lastRenderedPageBreak/>
              <w:t>Код по БК</w:t>
            </w:r>
          </w:p>
        </w:tc>
        <w:tc>
          <w:tcPr>
            <w:tcW w:w="5682" w:type="dxa"/>
            <w:gridSpan w:val="3"/>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Лимиты бюджетных обязательств</w:t>
            </w:r>
          </w:p>
        </w:tc>
        <w:tc>
          <w:tcPr>
            <w:tcW w:w="4304" w:type="dxa"/>
            <w:gridSpan w:val="2"/>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Предельные объемы финансирования</w:t>
            </w:r>
          </w:p>
        </w:tc>
        <w:tc>
          <w:tcPr>
            <w:tcW w:w="1729" w:type="dxa"/>
            <w:vMerge w:val="restart"/>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Примечание</w:t>
            </w:r>
          </w:p>
        </w:tc>
      </w:tr>
      <w:tr w:rsidR="0099185B" w:rsidRPr="0099185B" w:rsidTr="00532EEE">
        <w:tc>
          <w:tcPr>
            <w:tcW w:w="3122" w:type="dxa"/>
            <w:vMerge/>
          </w:tcPr>
          <w:p w:rsidR="0099185B" w:rsidRPr="0099185B" w:rsidRDefault="0099185B" w:rsidP="0099185B">
            <w:pPr>
              <w:spacing w:after="200" w:line="276" w:lineRule="auto"/>
              <w:rPr>
                <w:rFonts w:ascii="Calibri" w:eastAsia="Calibri" w:hAnsi="Calibri"/>
                <w:sz w:val="22"/>
                <w:szCs w:val="22"/>
                <w:lang w:eastAsia="en-US"/>
              </w:rPr>
            </w:pPr>
          </w:p>
        </w:tc>
        <w:tc>
          <w:tcPr>
            <w:tcW w:w="5682" w:type="dxa"/>
            <w:gridSpan w:val="3"/>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подлежит распределению</w:t>
            </w:r>
          </w:p>
        </w:tc>
        <w:tc>
          <w:tcPr>
            <w:tcW w:w="1800" w:type="dxa"/>
            <w:vMerge w:val="restart"/>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получено</w:t>
            </w:r>
          </w:p>
        </w:tc>
        <w:tc>
          <w:tcPr>
            <w:tcW w:w="2504" w:type="dxa"/>
            <w:vMerge w:val="restart"/>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подлежит распределению</w:t>
            </w:r>
          </w:p>
        </w:tc>
        <w:tc>
          <w:tcPr>
            <w:tcW w:w="1729" w:type="dxa"/>
            <w:vMerge/>
          </w:tcPr>
          <w:p w:rsidR="0099185B" w:rsidRPr="0099185B" w:rsidRDefault="0099185B" w:rsidP="0099185B">
            <w:pPr>
              <w:spacing w:after="200" w:line="276" w:lineRule="auto"/>
              <w:rPr>
                <w:rFonts w:ascii="Calibri" w:eastAsia="Calibri" w:hAnsi="Calibri"/>
                <w:sz w:val="22"/>
                <w:szCs w:val="22"/>
                <w:lang w:eastAsia="en-US"/>
              </w:rPr>
            </w:pPr>
          </w:p>
        </w:tc>
      </w:tr>
      <w:tr w:rsidR="0099185B" w:rsidRPr="0099185B" w:rsidTr="00532EEE">
        <w:tc>
          <w:tcPr>
            <w:tcW w:w="3122" w:type="dxa"/>
            <w:vMerge/>
          </w:tcPr>
          <w:p w:rsidR="0099185B" w:rsidRPr="0099185B" w:rsidRDefault="0099185B" w:rsidP="0099185B">
            <w:pPr>
              <w:spacing w:after="200" w:line="276" w:lineRule="auto"/>
              <w:rPr>
                <w:rFonts w:ascii="Calibri" w:eastAsia="Calibri" w:hAnsi="Calibri"/>
                <w:sz w:val="22"/>
                <w:szCs w:val="22"/>
                <w:lang w:eastAsia="en-US"/>
              </w:rPr>
            </w:pPr>
          </w:p>
        </w:tc>
        <w:tc>
          <w:tcPr>
            <w:tcW w:w="2262" w:type="dxa"/>
            <w:vMerge w:val="restart"/>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на текущий финансовый год</w:t>
            </w:r>
          </w:p>
        </w:tc>
        <w:tc>
          <w:tcPr>
            <w:tcW w:w="3420" w:type="dxa"/>
            <w:gridSpan w:val="2"/>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на плановый период</w:t>
            </w:r>
          </w:p>
        </w:tc>
        <w:tc>
          <w:tcPr>
            <w:tcW w:w="1800" w:type="dxa"/>
            <w:vMerge/>
          </w:tcPr>
          <w:p w:rsidR="0099185B" w:rsidRPr="0099185B" w:rsidRDefault="0099185B" w:rsidP="0099185B">
            <w:pPr>
              <w:spacing w:after="200" w:line="276" w:lineRule="auto"/>
              <w:rPr>
                <w:rFonts w:ascii="Calibri" w:eastAsia="Calibri" w:hAnsi="Calibri"/>
                <w:sz w:val="22"/>
                <w:szCs w:val="22"/>
                <w:lang w:eastAsia="en-US"/>
              </w:rPr>
            </w:pPr>
          </w:p>
        </w:tc>
        <w:tc>
          <w:tcPr>
            <w:tcW w:w="2504" w:type="dxa"/>
            <w:vMerge/>
          </w:tcPr>
          <w:p w:rsidR="0099185B" w:rsidRPr="0099185B" w:rsidRDefault="0099185B" w:rsidP="0099185B">
            <w:pPr>
              <w:spacing w:after="200" w:line="276" w:lineRule="auto"/>
              <w:rPr>
                <w:rFonts w:ascii="Calibri" w:eastAsia="Calibri" w:hAnsi="Calibri"/>
                <w:sz w:val="22"/>
                <w:szCs w:val="22"/>
                <w:lang w:eastAsia="en-US"/>
              </w:rPr>
            </w:pPr>
          </w:p>
        </w:tc>
        <w:tc>
          <w:tcPr>
            <w:tcW w:w="1729" w:type="dxa"/>
            <w:vMerge/>
          </w:tcPr>
          <w:p w:rsidR="0099185B" w:rsidRPr="0099185B" w:rsidRDefault="0099185B" w:rsidP="0099185B">
            <w:pPr>
              <w:spacing w:after="200" w:line="276" w:lineRule="auto"/>
              <w:rPr>
                <w:rFonts w:ascii="Calibri" w:eastAsia="Calibri" w:hAnsi="Calibri"/>
                <w:sz w:val="22"/>
                <w:szCs w:val="22"/>
                <w:lang w:eastAsia="en-US"/>
              </w:rPr>
            </w:pPr>
          </w:p>
        </w:tc>
      </w:tr>
      <w:tr w:rsidR="0099185B" w:rsidRPr="0099185B" w:rsidTr="00532EEE">
        <w:tc>
          <w:tcPr>
            <w:tcW w:w="3122" w:type="dxa"/>
            <w:vMerge/>
          </w:tcPr>
          <w:p w:rsidR="0099185B" w:rsidRPr="0099185B" w:rsidRDefault="0099185B" w:rsidP="0099185B">
            <w:pPr>
              <w:spacing w:after="200" w:line="276" w:lineRule="auto"/>
              <w:rPr>
                <w:rFonts w:ascii="Calibri" w:eastAsia="Calibri" w:hAnsi="Calibri"/>
                <w:sz w:val="22"/>
                <w:szCs w:val="22"/>
                <w:lang w:eastAsia="en-US"/>
              </w:rPr>
            </w:pPr>
          </w:p>
        </w:tc>
        <w:tc>
          <w:tcPr>
            <w:tcW w:w="2262" w:type="dxa"/>
            <w:vMerge/>
          </w:tcPr>
          <w:p w:rsidR="0099185B" w:rsidRPr="0099185B" w:rsidRDefault="0099185B" w:rsidP="0099185B">
            <w:pPr>
              <w:spacing w:after="200" w:line="276" w:lineRule="auto"/>
              <w:rPr>
                <w:rFonts w:ascii="Calibri" w:eastAsia="Calibri" w:hAnsi="Calibri"/>
                <w:sz w:val="22"/>
                <w:szCs w:val="22"/>
                <w:lang w:eastAsia="en-US"/>
              </w:rPr>
            </w:pPr>
          </w:p>
        </w:tc>
        <w:tc>
          <w:tcPr>
            <w:tcW w:w="1620"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первый год</w:t>
            </w:r>
          </w:p>
        </w:tc>
        <w:tc>
          <w:tcPr>
            <w:tcW w:w="1800"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второй год</w:t>
            </w:r>
          </w:p>
        </w:tc>
        <w:tc>
          <w:tcPr>
            <w:tcW w:w="1800" w:type="dxa"/>
            <w:vMerge/>
          </w:tcPr>
          <w:p w:rsidR="0099185B" w:rsidRPr="0099185B" w:rsidRDefault="0099185B" w:rsidP="0099185B">
            <w:pPr>
              <w:spacing w:after="200" w:line="276" w:lineRule="auto"/>
              <w:rPr>
                <w:rFonts w:ascii="Calibri" w:eastAsia="Calibri" w:hAnsi="Calibri"/>
                <w:sz w:val="22"/>
                <w:szCs w:val="22"/>
                <w:lang w:eastAsia="en-US"/>
              </w:rPr>
            </w:pPr>
          </w:p>
        </w:tc>
        <w:tc>
          <w:tcPr>
            <w:tcW w:w="2504" w:type="dxa"/>
            <w:vMerge/>
          </w:tcPr>
          <w:p w:rsidR="0099185B" w:rsidRPr="0099185B" w:rsidRDefault="0099185B" w:rsidP="0099185B">
            <w:pPr>
              <w:spacing w:after="200" w:line="276" w:lineRule="auto"/>
              <w:rPr>
                <w:rFonts w:ascii="Calibri" w:eastAsia="Calibri" w:hAnsi="Calibri"/>
                <w:sz w:val="22"/>
                <w:szCs w:val="22"/>
                <w:lang w:eastAsia="en-US"/>
              </w:rPr>
            </w:pPr>
          </w:p>
        </w:tc>
        <w:tc>
          <w:tcPr>
            <w:tcW w:w="1729" w:type="dxa"/>
            <w:vMerge/>
          </w:tcPr>
          <w:p w:rsidR="0099185B" w:rsidRPr="0099185B" w:rsidRDefault="0099185B" w:rsidP="0099185B">
            <w:pPr>
              <w:spacing w:after="200" w:line="276" w:lineRule="auto"/>
              <w:rPr>
                <w:rFonts w:ascii="Calibri" w:eastAsia="Calibri" w:hAnsi="Calibri"/>
                <w:sz w:val="22"/>
                <w:szCs w:val="22"/>
                <w:lang w:eastAsia="en-US"/>
              </w:rPr>
            </w:pPr>
          </w:p>
        </w:tc>
      </w:tr>
      <w:tr w:rsidR="0099185B" w:rsidRPr="0099185B" w:rsidTr="00532EEE">
        <w:tc>
          <w:tcPr>
            <w:tcW w:w="3122"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1</w:t>
            </w:r>
          </w:p>
        </w:tc>
        <w:tc>
          <w:tcPr>
            <w:tcW w:w="2262"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11</w:t>
            </w:r>
          </w:p>
        </w:tc>
        <w:tc>
          <w:tcPr>
            <w:tcW w:w="1620"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12</w:t>
            </w:r>
          </w:p>
        </w:tc>
        <w:tc>
          <w:tcPr>
            <w:tcW w:w="1800"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13</w:t>
            </w:r>
          </w:p>
        </w:tc>
        <w:tc>
          <w:tcPr>
            <w:tcW w:w="1800"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14</w:t>
            </w:r>
          </w:p>
        </w:tc>
        <w:tc>
          <w:tcPr>
            <w:tcW w:w="2504"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15</w:t>
            </w:r>
          </w:p>
        </w:tc>
        <w:tc>
          <w:tcPr>
            <w:tcW w:w="1729"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16</w:t>
            </w:r>
          </w:p>
        </w:tc>
      </w:tr>
      <w:tr w:rsidR="0099185B" w:rsidRPr="0099185B" w:rsidTr="00532EEE">
        <w:tc>
          <w:tcPr>
            <w:tcW w:w="3122" w:type="dxa"/>
          </w:tcPr>
          <w:p w:rsidR="0099185B" w:rsidRPr="0099185B" w:rsidRDefault="0099185B" w:rsidP="0099185B">
            <w:pPr>
              <w:widowControl w:val="0"/>
              <w:autoSpaceDE w:val="0"/>
              <w:autoSpaceDN w:val="0"/>
              <w:rPr>
                <w:rFonts w:ascii="Calibri" w:hAnsi="Calibri" w:cs="Calibri"/>
                <w:sz w:val="22"/>
                <w:szCs w:val="20"/>
              </w:rPr>
            </w:pPr>
          </w:p>
        </w:tc>
        <w:tc>
          <w:tcPr>
            <w:tcW w:w="2262" w:type="dxa"/>
          </w:tcPr>
          <w:p w:rsidR="0099185B" w:rsidRPr="0099185B" w:rsidRDefault="0099185B" w:rsidP="0099185B">
            <w:pPr>
              <w:widowControl w:val="0"/>
              <w:autoSpaceDE w:val="0"/>
              <w:autoSpaceDN w:val="0"/>
              <w:rPr>
                <w:rFonts w:ascii="Calibri" w:hAnsi="Calibri" w:cs="Calibri"/>
                <w:sz w:val="22"/>
                <w:szCs w:val="20"/>
              </w:rPr>
            </w:pPr>
          </w:p>
        </w:tc>
        <w:tc>
          <w:tcPr>
            <w:tcW w:w="1620" w:type="dxa"/>
          </w:tcPr>
          <w:p w:rsidR="0099185B" w:rsidRPr="0099185B" w:rsidRDefault="0099185B" w:rsidP="0099185B">
            <w:pPr>
              <w:widowControl w:val="0"/>
              <w:autoSpaceDE w:val="0"/>
              <w:autoSpaceDN w:val="0"/>
              <w:rPr>
                <w:rFonts w:ascii="Calibri" w:hAnsi="Calibri" w:cs="Calibri"/>
                <w:sz w:val="22"/>
                <w:szCs w:val="20"/>
              </w:rPr>
            </w:pPr>
          </w:p>
        </w:tc>
        <w:tc>
          <w:tcPr>
            <w:tcW w:w="1800" w:type="dxa"/>
          </w:tcPr>
          <w:p w:rsidR="0099185B" w:rsidRPr="0099185B" w:rsidRDefault="0099185B" w:rsidP="0099185B">
            <w:pPr>
              <w:widowControl w:val="0"/>
              <w:autoSpaceDE w:val="0"/>
              <w:autoSpaceDN w:val="0"/>
              <w:rPr>
                <w:rFonts w:ascii="Calibri" w:hAnsi="Calibri" w:cs="Calibri"/>
                <w:sz w:val="22"/>
                <w:szCs w:val="20"/>
              </w:rPr>
            </w:pPr>
          </w:p>
        </w:tc>
        <w:tc>
          <w:tcPr>
            <w:tcW w:w="1800" w:type="dxa"/>
          </w:tcPr>
          <w:p w:rsidR="0099185B" w:rsidRPr="0099185B" w:rsidRDefault="0099185B" w:rsidP="0099185B">
            <w:pPr>
              <w:widowControl w:val="0"/>
              <w:autoSpaceDE w:val="0"/>
              <w:autoSpaceDN w:val="0"/>
              <w:rPr>
                <w:rFonts w:ascii="Calibri" w:hAnsi="Calibri" w:cs="Calibri"/>
                <w:sz w:val="22"/>
                <w:szCs w:val="20"/>
              </w:rPr>
            </w:pPr>
          </w:p>
        </w:tc>
        <w:tc>
          <w:tcPr>
            <w:tcW w:w="2504" w:type="dxa"/>
          </w:tcPr>
          <w:p w:rsidR="0099185B" w:rsidRPr="0099185B" w:rsidRDefault="0099185B" w:rsidP="0099185B">
            <w:pPr>
              <w:widowControl w:val="0"/>
              <w:autoSpaceDE w:val="0"/>
              <w:autoSpaceDN w:val="0"/>
              <w:rPr>
                <w:rFonts w:ascii="Calibri" w:hAnsi="Calibri" w:cs="Calibri"/>
                <w:sz w:val="22"/>
                <w:szCs w:val="20"/>
              </w:rPr>
            </w:pPr>
          </w:p>
        </w:tc>
        <w:tc>
          <w:tcPr>
            <w:tcW w:w="1729" w:type="dxa"/>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c>
          <w:tcPr>
            <w:tcW w:w="3122" w:type="dxa"/>
          </w:tcPr>
          <w:p w:rsidR="0099185B" w:rsidRPr="0099185B" w:rsidRDefault="0099185B" w:rsidP="0099185B">
            <w:pPr>
              <w:widowControl w:val="0"/>
              <w:autoSpaceDE w:val="0"/>
              <w:autoSpaceDN w:val="0"/>
              <w:rPr>
                <w:rFonts w:ascii="Calibri" w:hAnsi="Calibri" w:cs="Calibri"/>
                <w:sz w:val="22"/>
                <w:szCs w:val="20"/>
              </w:rPr>
            </w:pPr>
          </w:p>
        </w:tc>
        <w:tc>
          <w:tcPr>
            <w:tcW w:w="2262" w:type="dxa"/>
          </w:tcPr>
          <w:p w:rsidR="0099185B" w:rsidRPr="0099185B" w:rsidRDefault="0099185B" w:rsidP="0099185B">
            <w:pPr>
              <w:widowControl w:val="0"/>
              <w:autoSpaceDE w:val="0"/>
              <w:autoSpaceDN w:val="0"/>
              <w:rPr>
                <w:rFonts w:ascii="Calibri" w:hAnsi="Calibri" w:cs="Calibri"/>
                <w:sz w:val="22"/>
                <w:szCs w:val="20"/>
              </w:rPr>
            </w:pPr>
          </w:p>
        </w:tc>
        <w:tc>
          <w:tcPr>
            <w:tcW w:w="1620" w:type="dxa"/>
          </w:tcPr>
          <w:p w:rsidR="0099185B" w:rsidRPr="0099185B" w:rsidRDefault="0099185B" w:rsidP="0099185B">
            <w:pPr>
              <w:widowControl w:val="0"/>
              <w:autoSpaceDE w:val="0"/>
              <w:autoSpaceDN w:val="0"/>
              <w:rPr>
                <w:rFonts w:ascii="Calibri" w:hAnsi="Calibri" w:cs="Calibri"/>
                <w:sz w:val="22"/>
                <w:szCs w:val="20"/>
              </w:rPr>
            </w:pPr>
          </w:p>
        </w:tc>
        <w:tc>
          <w:tcPr>
            <w:tcW w:w="1800" w:type="dxa"/>
          </w:tcPr>
          <w:p w:rsidR="0099185B" w:rsidRPr="0099185B" w:rsidRDefault="0099185B" w:rsidP="0099185B">
            <w:pPr>
              <w:widowControl w:val="0"/>
              <w:autoSpaceDE w:val="0"/>
              <w:autoSpaceDN w:val="0"/>
              <w:rPr>
                <w:rFonts w:ascii="Calibri" w:hAnsi="Calibri" w:cs="Calibri"/>
                <w:sz w:val="22"/>
                <w:szCs w:val="20"/>
              </w:rPr>
            </w:pPr>
          </w:p>
        </w:tc>
        <w:tc>
          <w:tcPr>
            <w:tcW w:w="1800" w:type="dxa"/>
          </w:tcPr>
          <w:p w:rsidR="0099185B" w:rsidRPr="0099185B" w:rsidRDefault="0099185B" w:rsidP="0099185B">
            <w:pPr>
              <w:widowControl w:val="0"/>
              <w:autoSpaceDE w:val="0"/>
              <w:autoSpaceDN w:val="0"/>
              <w:rPr>
                <w:rFonts w:ascii="Calibri" w:hAnsi="Calibri" w:cs="Calibri"/>
                <w:sz w:val="22"/>
                <w:szCs w:val="20"/>
              </w:rPr>
            </w:pPr>
          </w:p>
        </w:tc>
        <w:tc>
          <w:tcPr>
            <w:tcW w:w="2504" w:type="dxa"/>
          </w:tcPr>
          <w:p w:rsidR="0099185B" w:rsidRPr="0099185B" w:rsidRDefault="0099185B" w:rsidP="0099185B">
            <w:pPr>
              <w:widowControl w:val="0"/>
              <w:autoSpaceDE w:val="0"/>
              <w:autoSpaceDN w:val="0"/>
              <w:rPr>
                <w:rFonts w:ascii="Calibri" w:hAnsi="Calibri" w:cs="Calibri"/>
                <w:sz w:val="22"/>
                <w:szCs w:val="20"/>
              </w:rPr>
            </w:pPr>
          </w:p>
        </w:tc>
        <w:tc>
          <w:tcPr>
            <w:tcW w:w="1729" w:type="dxa"/>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c>
          <w:tcPr>
            <w:tcW w:w="3122" w:type="dxa"/>
          </w:tcPr>
          <w:p w:rsidR="0099185B" w:rsidRPr="0099185B" w:rsidRDefault="0099185B" w:rsidP="0099185B">
            <w:pPr>
              <w:widowControl w:val="0"/>
              <w:autoSpaceDE w:val="0"/>
              <w:autoSpaceDN w:val="0"/>
              <w:rPr>
                <w:rFonts w:ascii="Calibri" w:hAnsi="Calibri" w:cs="Calibri"/>
                <w:sz w:val="22"/>
                <w:szCs w:val="20"/>
              </w:rPr>
            </w:pPr>
          </w:p>
        </w:tc>
        <w:tc>
          <w:tcPr>
            <w:tcW w:w="2262" w:type="dxa"/>
          </w:tcPr>
          <w:p w:rsidR="0099185B" w:rsidRPr="0099185B" w:rsidRDefault="0099185B" w:rsidP="0099185B">
            <w:pPr>
              <w:widowControl w:val="0"/>
              <w:autoSpaceDE w:val="0"/>
              <w:autoSpaceDN w:val="0"/>
              <w:rPr>
                <w:rFonts w:ascii="Calibri" w:hAnsi="Calibri" w:cs="Calibri"/>
                <w:sz w:val="22"/>
                <w:szCs w:val="20"/>
              </w:rPr>
            </w:pPr>
          </w:p>
        </w:tc>
        <w:tc>
          <w:tcPr>
            <w:tcW w:w="1620" w:type="dxa"/>
          </w:tcPr>
          <w:p w:rsidR="0099185B" w:rsidRPr="0099185B" w:rsidRDefault="0099185B" w:rsidP="0099185B">
            <w:pPr>
              <w:widowControl w:val="0"/>
              <w:autoSpaceDE w:val="0"/>
              <w:autoSpaceDN w:val="0"/>
              <w:rPr>
                <w:rFonts w:ascii="Calibri" w:hAnsi="Calibri" w:cs="Calibri"/>
                <w:sz w:val="22"/>
                <w:szCs w:val="20"/>
              </w:rPr>
            </w:pPr>
          </w:p>
        </w:tc>
        <w:tc>
          <w:tcPr>
            <w:tcW w:w="1800" w:type="dxa"/>
          </w:tcPr>
          <w:p w:rsidR="0099185B" w:rsidRPr="0099185B" w:rsidRDefault="0099185B" w:rsidP="0099185B">
            <w:pPr>
              <w:widowControl w:val="0"/>
              <w:autoSpaceDE w:val="0"/>
              <w:autoSpaceDN w:val="0"/>
              <w:rPr>
                <w:rFonts w:ascii="Calibri" w:hAnsi="Calibri" w:cs="Calibri"/>
                <w:sz w:val="22"/>
                <w:szCs w:val="20"/>
              </w:rPr>
            </w:pPr>
          </w:p>
        </w:tc>
        <w:tc>
          <w:tcPr>
            <w:tcW w:w="1800" w:type="dxa"/>
          </w:tcPr>
          <w:p w:rsidR="0099185B" w:rsidRPr="0099185B" w:rsidRDefault="0099185B" w:rsidP="0099185B">
            <w:pPr>
              <w:widowControl w:val="0"/>
              <w:autoSpaceDE w:val="0"/>
              <w:autoSpaceDN w:val="0"/>
              <w:rPr>
                <w:rFonts w:ascii="Calibri" w:hAnsi="Calibri" w:cs="Calibri"/>
                <w:sz w:val="22"/>
                <w:szCs w:val="20"/>
              </w:rPr>
            </w:pPr>
          </w:p>
        </w:tc>
        <w:tc>
          <w:tcPr>
            <w:tcW w:w="2504" w:type="dxa"/>
          </w:tcPr>
          <w:p w:rsidR="0099185B" w:rsidRPr="0099185B" w:rsidRDefault="0099185B" w:rsidP="0099185B">
            <w:pPr>
              <w:widowControl w:val="0"/>
              <w:autoSpaceDE w:val="0"/>
              <w:autoSpaceDN w:val="0"/>
              <w:rPr>
                <w:rFonts w:ascii="Calibri" w:hAnsi="Calibri" w:cs="Calibri"/>
                <w:sz w:val="22"/>
                <w:szCs w:val="20"/>
              </w:rPr>
            </w:pPr>
          </w:p>
        </w:tc>
        <w:tc>
          <w:tcPr>
            <w:tcW w:w="1729" w:type="dxa"/>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blPrEx>
          <w:tblBorders>
            <w:right w:val="nil"/>
          </w:tblBorders>
        </w:tblPrEx>
        <w:tc>
          <w:tcPr>
            <w:tcW w:w="3122"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Итого</w:t>
            </w:r>
          </w:p>
        </w:tc>
        <w:tc>
          <w:tcPr>
            <w:tcW w:w="2262" w:type="dxa"/>
          </w:tcPr>
          <w:p w:rsidR="0099185B" w:rsidRPr="0099185B" w:rsidRDefault="0099185B" w:rsidP="0099185B">
            <w:pPr>
              <w:widowControl w:val="0"/>
              <w:autoSpaceDE w:val="0"/>
              <w:autoSpaceDN w:val="0"/>
              <w:rPr>
                <w:rFonts w:ascii="Calibri" w:hAnsi="Calibri" w:cs="Calibri"/>
                <w:sz w:val="22"/>
                <w:szCs w:val="20"/>
              </w:rPr>
            </w:pPr>
          </w:p>
        </w:tc>
        <w:tc>
          <w:tcPr>
            <w:tcW w:w="1620" w:type="dxa"/>
          </w:tcPr>
          <w:p w:rsidR="0099185B" w:rsidRPr="0099185B" w:rsidRDefault="0099185B" w:rsidP="0099185B">
            <w:pPr>
              <w:widowControl w:val="0"/>
              <w:autoSpaceDE w:val="0"/>
              <w:autoSpaceDN w:val="0"/>
              <w:rPr>
                <w:rFonts w:ascii="Calibri" w:hAnsi="Calibri" w:cs="Calibri"/>
                <w:sz w:val="22"/>
                <w:szCs w:val="20"/>
              </w:rPr>
            </w:pPr>
          </w:p>
        </w:tc>
        <w:tc>
          <w:tcPr>
            <w:tcW w:w="1800" w:type="dxa"/>
          </w:tcPr>
          <w:p w:rsidR="0099185B" w:rsidRPr="0099185B" w:rsidRDefault="0099185B" w:rsidP="0099185B">
            <w:pPr>
              <w:widowControl w:val="0"/>
              <w:autoSpaceDE w:val="0"/>
              <w:autoSpaceDN w:val="0"/>
              <w:rPr>
                <w:rFonts w:ascii="Calibri" w:hAnsi="Calibri" w:cs="Calibri"/>
                <w:sz w:val="22"/>
                <w:szCs w:val="20"/>
              </w:rPr>
            </w:pPr>
          </w:p>
        </w:tc>
        <w:tc>
          <w:tcPr>
            <w:tcW w:w="1800" w:type="dxa"/>
          </w:tcPr>
          <w:p w:rsidR="0099185B" w:rsidRPr="0099185B" w:rsidRDefault="0099185B" w:rsidP="0099185B">
            <w:pPr>
              <w:widowControl w:val="0"/>
              <w:autoSpaceDE w:val="0"/>
              <w:autoSpaceDN w:val="0"/>
              <w:rPr>
                <w:rFonts w:ascii="Calibri" w:hAnsi="Calibri" w:cs="Calibri"/>
                <w:sz w:val="22"/>
                <w:szCs w:val="20"/>
              </w:rPr>
            </w:pPr>
          </w:p>
        </w:tc>
        <w:tc>
          <w:tcPr>
            <w:tcW w:w="2504" w:type="dxa"/>
          </w:tcPr>
          <w:p w:rsidR="0099185B" w:rsidRPr="0099185B" w:rsidRDefault="0099185B" w:rsidP="0099185B">
            <w:pPr>
              <w:widowControl w:val="0"/>
              <w:autoSpaceDE w:val="0"/>
              <w:autoSpaceDN w:val="0"/>
              <w:rPr>
                <w:rFonts w:ascii="Calibri" w:hAnsi="Calibri" w:cs="Calibri"/>
                <w:sz w:val="22"/>
                <w:szCs w:val="20"/>
              </w:rPr>
            </w:pPr>
          </w:p>
        </w:tc>
        <w:tc>
          <w:tcPr>
            <w:tcW w:w="1729" w:type="dxa"/>
            <w:tcBorders>
              <w:bottom w:val="nil"/>
              <w:right w:val="nil"/>
            </w:tcBorders>
          </w:tcPr>
          <w:p w:rsidR="0099185B" w:rsidRPr="0099185B" w:rsidRDefault="0099185B" w:rsidP="0099185B">
            <w:pPr>
              <w:widowControl w:val="0"/>
              <w:autoSpaceDE w:val="0"/>
              <w:autoSpaceDN w:val="0"/>
              <w:rPr>
                <w:rFonts w:ascii="Calibri" w:hAnsi="Calibri" w:cs="Calibri"/>
                <w:sz w:val="22"/>
                <w:szCs w:val="20"/>
              </w:rPr>
            </w:pPr>
          </w:p>
        </w:tc>
      </w:tr>
    </w:tbl>
    <w:p w:rsidR="0099185B" w:rsidRPr="0099185B" w:rsidRDefault="0099185B" w:rsidP="0099185B">
      <w:pPr>
        <w:widowControl w:val="0"/>
        <w:autoSpaceDE w:val="0"/>
        <w:autoSpaceDN w:val="0"/>
        <w:jc w:val="both"/>
        <w:rPr>
          <w:rFonts w:ascii="Calibri" w:hAnsi="Calibri" w:cs="Calibri"/>
          <w:sz w:val="22"/>
          <w:szCs w:val="20"/>
        </w:rPr>
      </w:pP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8"/>
          <w:szCs w:val="20"/>
        </w:rPr>
        <w:t xml:space="preserve">                              1.2. Бюджетные данные получателя бюджетных средств</w:t>
      </w:r>
    </w:p>
    <w:p w:rsidR="0099185B" w:rsidRPr="0099185B" w:rsidRDefault="0099185B" w:rsidP="0099185B">
      <w:pPr>
        <w:widowControl w:val="0"/>
        <w:autoSpaceDE w:val="0"/>
        <w:autoSpaceDN w:val="0"/>
        <w:jc w:val="both"/>
        <w:rPr>
          <w:rFonts w:ascii="Calibri" w:hAnsi="Calibri" w:cs="Calibri"/>
          <w:sz w:val="22"/>
          <w:szCs w:val="20"/>
        </w:rPr>
      </w:pPr>
    </w:p>
    <w:tbl>
      <w:tblPr>
        <w:tblW w:w="1424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81"/>
        <w:gridCol w:w="850"/>
        <w:gridCol w:w="1418"/>
        <w:gridCol w:w="1134"/>
        <w:gridCol w:w="1134"/>
        <w:gridCol w:w="992"/>
        <w:gridCol w:w="1418"/>
        <w:gridCol w:w="992"/>
        <w:gridCol w:w="850"/>
        <w:gridCol w:w="851"/>
        <w:gridCol w:w="1680"/>
        <w:gridCol w:w="1440"/>
      </w:tblGrid>
      <w:tr w:rsidR="0099185B" w:rsidRPr="0099185B" w:rsidTr="00532EEE">
        <w:tc>
          <w:tcPr>
            <w:tcW w:w="1481" w:type="dxa"/>
            <w:vMerge w:val="restart"/>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Код по БК</w:t>
            </w:r>
          </w:p>
        </w:tc>
        <w:tc>
          <w:tcPr>
            <w:tcW w:w="4536" w:type="dxa"/>
            <w:gridSpan w:val="4"/>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Бюджетные ассигнования</w:t>
            </w:r>
          </w:p>
        </w:tc>
        <w:tc>
          <w:tcPr>
            <w:tcW w:w="4252" w:type="dxa"/>
            <w:gridSpan w:val="4"/>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Лимиты бюджетных обязательств</w:t>
            </w:r>
          </w:p>
        </w:tc>
        <w:tc>
          <w:tcPr>
            <w:tcW w:w="2531" w:type="dxa"/>
            <w:gridSpan w:val="2"/>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Предельные объемы финансирования</w:t>
            </w:r>
          </w:p>
        </w:tc>
        <w:tc>
          <w:tcPr>
            <w:tcW w:w="1440" w:type="dxa"/>
            <w:vMerge w:val="restart"/>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Примечание</w:t>
            </w:r>
          </w:p>
        </w:tc>
      </w:tr>
      <w:tr w:rsidR="0099185B" w:rsidRPr="0099185B" w:rsidTr="00532EEE">
        <w:tc>
          <w:tcPr>
            <w:tcW w:w="1481" w:type="dxa"/>
            <w:vMerge/>
          </w:tcPr>
          <w:p w:rsidR="0099185B" w:rsidRPr="0099185B" w:rsidRDefault="0099185B" w:rsidP="0099185B">
            <w:pPr>
              <w:spacing w:after="200" w:line="276" w:lineRule="auto"/>
              <w:rPr>
                <w:rFonts w:ascii="Calibri" w:eastAsia="Calibri" w:hAnsi="Calibri"/>
                <w:sz w:val="22"/>
                <w:szCs w:val="22"/>
                <w:lang w:eastAsia="en-US"/>
              </w:rPr>
            </w:pPr>
          </w:p>
        </w:tc>
        <w:tc>
          <w:tcPr>
            <w:tcW w:w="2268" w:type="dxa"/>
            <w:gridSpan w:val="2"/>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на текущий финансовый год</w:t>
            </w:r>
          </w:p>
        </w:tc>
        <w:tc>
          <w:tcPr>
            <w:tcW w:w="2268" w:type="dxa"/>
            <w:gridSpan w:val="2"/>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на плановый период</w:t>
            </w:r>
          </w:p>
        </w:tc>
        <w:tc>
          <w:tcPr>
            <w:tcW w:w="2410" w:type="dxa"/>
            <w:gridSpan w:val="2"/>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на текущий финансовый год</w:t>
            </w:r>
          </w:p>
        </w:tc>
        <w:tc>
          <w:tcPr>
            <w:tcW w:w="1842" w:type="dxa"/>
            <w:gridSpan w:val="2"/>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на плановый период</w:t>
            </w:r>
          </w:p>
        </w:tc>
        <w:tc>
          <w:tcPr>
            <w:tcW w:w="851" w:type="dxa"/>
            <w:vMerge w:val="restart"/>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всего</w:t>
            </w:r>
          </w:p>
        </w:tc>
        <w:tc>
          <w:tcPr>
            <w:tcW w:w="1680" w:type="dxa"/>
            <w:vMerge w:val="restart"/>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из них с отложенной датой ввода в действие</w:t>
            </w:r>
          </w:p>
        </w:tc>
        <w:tc>
          <w:tcPr>
            <w:tcW w:w="1440" w:type="dxa"/>
            <w:vMerge/>
          </w:tcPr>
          <w:p w:rsidR="0099185B" w:rsidRPr="0099185B" w:rsidRDefault="0099185B" w:rsidP="0099185B">
            <w:pPr>
              <w:spacing w:after="200" w:line="276" w:lineRule="auto"/>
              <w:rPr>
                <w:rFonts w:ascii="Calibri" w:eastAsia="Calibri" w:hAnsi="Calibri"/>
                <w:sz w:val="22"/>
                <w:szCs w:val="22"/>
                <w:lang w:eastAsia="en-US"/>
              </w:rPr>
            </w:pPr>
          </w:p>
        </w:tc>
      </w:tr>
      <w:tr w:rsidR="0099185B" w:rsidRPr="0099185B" w:rsidTr="00532EEE">
        <w:tc>
          <w:tcPr>
            <w:tcW w:w="1481" w:type="dxa"/>
            <w:vMerge/>
          </w:tcPr>
          <w:p w:rsidR="0099185B" w:rsidRPr="0099185B" w:rsidRDefault="0099185B" w:rsidP="0099185B">
            <w:pPr>
              <w:spacing w:after="200" w:line="276" w:lineRule="auto"/>
              <w:rPr>
                <w:rFonts w:ascii="Calibri" w:eastAsia="Calibri" w:hAnsi="Calibri"/>
                <w:sz w:val="22"/>
                <w:szCs w:val="22"/>
                <w:lang w:eastAsia="en-US"/>
              </w:rPr>
            </w:pPr>
          </w:p>
        </w:tc>
        <w:tc>
          <w:tcPr>
            <w:tcW w:w="850"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всего</w:t>
            </w:r>
          </w:p>
        </w:tc>
        <w:tc>
          <w:tcPr>
            <w:tcW w:w="1418"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из них с отложенной датой ввода в действие</w:t>
            </w:r>
          </w:p>
        </w:tc>
        <w:tc>
          <w:tcPr>
            <w:tcW w:w="1134"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первый год</w:t>
            </w:r>
          </w:p>
        </w:tc>
        <w:tc>
          <w:tcPr>
            <w:tcW w:w="1134"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второй год</w:t>
            </w:r>
          </w:p>
        </w:tc>
        <w:tc>
          <w:tcPr>
            <w:tcW w:w="992"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всего</w:t>
            </w:r>
          </w:p>
        </w:tc>
        <w:tc>
          <w:tcPr>
            <w:tcW w:w="1418"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из них с отложенной датой ввода в действие</w:t>
            </w:r>
          </w:p>
        </w:tc>
        <w:tc>
          <w:tcPr>
            <w:tcW w:w="992"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первый год</w:t>
            </w:r>
          </w:p>
        </w:tc>
        <w:tc>
          <w:tcPr>
            <w:tcW w:w="850"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второй год</w:t>
            </w:r>
          </w:p>
        </w:tc>
        <w:tc>
          <w:tcPr>
            <w:tcW w:w="851" w:type="dxa"/>
            <w:vMerge/>
          </w:tcPr>
          <w:p w:rsidR="0099185B" w:rsidRPr="0099185B" w:rsidRDefault="0099185B" w:rsidP="0099185B">
            <w:pPr>
              <w:spacing w:after="200" w:line="276" w:lineRule="auto"/>
              <w:rPr>
                <w:rFonts w:ascii="Calibri" w:eastAsia="Calibri" w:hAnsi="Calibri"/>
                <w:sz w:val="22"/>
                <w:szCs w:val="22"/>
                <w:lang w:eastAsia="en-US"/>
              </w:rPr>
            </w:pPr>
          </w:p>
        </w:tc>
        <w:tc>
          <w:tcPr>
            <w:tcW w:w="1680" w:type="dxa"/>
            <w:vMerge/>
          </w:tcPr>
          <w:p w:rsidR="0099185B" w:rsidRPr="0099185B" w:rsidRDefault="0099185B" w:rsidP="0099185B">
            <w:pPr>
              <w:spacing w:after="200" w:line="276" w:lineRule="auto"/>
              <w:rPr>
                <w:rFonts w:ascii="Calibri" w:eastAsia="Calibri" w:hAnsi="Calibri"/>
                <w:sz w:val="22"/>
                <w:szCs w:val="22"/>
                <w:lang w:eastAsia="en-US"/>
              </w:rPr>
            </w:pPr>
          </w:p>
        </w:tc>
        <w:tc>
          <w:tcPr>
            <w:tcW w:w="1440" w:type="dxa"/>
            <w:vMerge/>
          </w:tcPr>
          <w:p w:rsidR="0099185B" w:rsidRPr="0099185B" w:rsidRDefault="0099185B" w:rsidP="0099185B">
            <w:pPr>
              <w:spacing w:after="200" w:line="276" w:lineRule="auto"/>
              <w:rPr>
                <w:rFonts w:ascii="Calibri" w:eastAsia="Calibri" w:hAnsi="Calibri"/>
                <w:sz w:val="22"/>
                <w:szCs w:val="22"/>
                <w:lang w:eastAsia="en-US"/>
              </w:rPr>
            </w:pPr>
          </w:p>
        </w:tc>
      </w:tr>
      <w:tr w:rsidR="0099185B" w:rsidRPr="0099185B" w:rsidTr="00532EEE">
        <w:tc>
          <w:tcPr>
            <w:tcW w:w="1481"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1</w:t>
            </w:r>
          </w:p>
        </w:tc>
        <w:tc>
          <w:tcPr>
            <w:tcW w:w="850"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2</w:t>
            </w:r>
          </w:p>
        </w:tc>
        <w:tc>
          <w:tcPr>
            <w:tcW w:w="1418"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3</w:t>
            </w:r>
          </w:p>
        </w:tc>
        <w:tc>
          <w:tcPr>
            <w:tcW w:w="1134"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4</w:t>
            </w:r>
          </w:p>
        </w:tc>
        <w:tc>
          <w:tcPr>
            <w:tcW w:w="1134"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5</w:t>
            </w:r>
          </w:p>
        </w:tc>
        <w:tc>
          <w:tcPr>
            <w:tcW w:w="992"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6</w:t>
            </w:r>
          </w:p>
        </w:tc>
        <w:tc>
          <w:tcPr>
            <w:tcW w:w="1418"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7</w:t>
            </w:r>
          </w:p>
        </w:tc>
        <w:tc>
          <w:tcPr>
            <w:tcW w:w="992"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8</w:t>
            </w:r>
          </w:p>
        </w:tc>
        <w:tc>
          <w:tcPr>
            <w:tcW w:w="850"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9</w:t>
            </w:r>
          </w:p>
        </w:tc>
        <w:tc>
          <w:tcPr>
            <w:tcW w:w="851"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10</w:t>
            </w:r>
          </w:p>
        </w:tc>
        <w:tc>
          <w:tcPr>
            <w:tcW w:w="1680"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11</w:t>
            </w:r>
          </w:p>
        </w:tc>
        <w:tc>
          <w:tcPr>
            <w:tcW w:w="1440"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12</w:t>
            </w:r>
          </w:p>
        </w:tc>
      </w:tr>
      <w:tr w:rsidR="0099185B" w:rsidRPr="0099185B" w:rsidTr="00532EEE">
        <w:tc>
          <w:tcPr>
            <w:tcW w:w="1481" w:type="dxa"/>
          </w:tcPr>
          <w:p w:rsidR="0099185B" w:rsidRPr="0099185B" w:rsidRDefault="0099185B" w:rsidP="0099185B">
            <w:pPr>
              <w:widowControl w:val="0"/>
              <w:autoSpaceDE w:val="0"/>
              <w:autoSpaceDN w:val="0"/>
              <w:rPr>
                <w:rFonts w:ascii="Calibri" w:hAnsi="Calibri" w:cs="Calibri"/>
                <w:sz w:val="22"/>
                <w:szCs w:val="20"/>
              </w:rPr>
            </w:pPr>
          </w:p>
        </w:tc>
        <w:tc>
          <w:tcPr>
            <w:tcW w:w="850" w:type="dxa"/>
          </w:tcPr>
          <w:p w:rsidR="0099185B" w:rsidRPr="0099185B" w:rsidRDefault="0099185B" w:rsidP="0099185B">
            <w:pPr>
              <w:widowControl w:val="0"/>
              <w:autoSpaceDE w:val="0"/>
              <w:autoSpaceDN w:val="0"/>
              <w:rPr>
                <w:rFonts w:ascii="Calibri" w:hAnsi="Calibri" w:cs="Calibri"/>
                <w:sz w:val="22"/>
                <w:szCs w:val="20"/>
              </w:rPr>
            </w:pPr>
          </w:p>
        </w:tc>
        <w:tc>
          <w:tcPr>
            <w:tcW w:w="1418" w:type="dxa"/>
          </w:tcPr>
          <w:p w:rsidR="0099185B" w:rsidRPr="0099185B" w:rsidRDefault="0099185B" w:rsidP="0099185B">
            <w:pPr>
              <w:widowControl w:val="0"/>
              <w:autoSpaceDE w:val="0"/>
              <w:autoSpaceDN w:val="0"/>
              <w:rPr>
                <w:rFonts w:ascii="Calibri" w:hAnsi="Calibri" w:cs="Calibri"/>
                <w:sz w:val="22"/>
                <w:szCs w:val="20"/>
              </w:rPr>
            </w:pPr>
          </w:p>
        </w:tc>
        <w:tc>
          <w:tcPr>
            <w:tcW w:w="1134" w:type="dxa"/>
          </w:tcPr>
          <w:p w:rsidR="0099185B" w:rsidRPr="0099185B" w:rsidRDefault="0099185B" w:rsidP="0099185B">
            <w:pPr>
              <w:widowControl w:val="0"/>
              <w:autoSpaceDE w:val="0"/>
              <w:autoSpaceDN w:val="0"/>
              <w:rPr>
                <w:rFonts w:ascii="Calibri" w:hAnsi="Calibri" w:cs="Calibri"/>
                <w:sz w:val="22"/>
                <w:szCs w:val="20"/>
              </w:rPr>
            </w:pPr>
          </w:p>
        </w:tc>
        <w:tc>
          <w:tcPr>
            <w:tcW w:w="1134" w:type="dxa"/>
          </w:tcPr>
          <w:p w:rsidR="0099185B" w:rsidRPr="0099185B" w:rsidRDefault="0099185B" w:rsidP="0099185B">
            <w:pPr>
              <w:widowControl w:val="0"/>
              <w:autoSpaceDE w:val="0"/>
              <w:autoSpaceDN w:val="0"/>
              <w:rPr>
                <w:rFonts w:ascii="Calibri" w:hAnsi="Calibri" w:cs="Calibri"/>
                <w:sz w:val="22"/>
                <w:szCs w:val="20"/>
              </w:rPr>
            </w:pPr>
          </w:p>
        </w:tc>
        <w:tc>
          <w:tcPr>
            <w:tcW w:w="992" w:type="dxa"/>
          </w:tcPr>
          <w:p w:rsidR="0099185B" w:rsidRPr="0099185B" w:rsidRDefault="0099185B" w:rsidP="0099185B">
            <w:pPr>
              <w:widowControl w:val="0"/>
              <w:autoSpaceDE w:val="0"/>
              <w:autoSpaceDN w:val="0"/>
              <w:rPr>
                <w:rFonts w:ascii="Calibri" w:hAnsi="Calibri" w:cs="Calibri"/>
                <w:sz w:val="22"/>
                <w:szCs w:val="20"/>
              </w:rPr>
            </w:pPr>
          </w:p>
        </w:tc>
        <w:tc>
          <w:tcPr>
            <w:tcW w:w="1418" w:type="dxa"/>
          </w:tcPr>
          <w:p w:rsidR="0099185B" w:rsidRPr="0099185B" w:rsidRDefault="0099185B" w:rsidP="0099185B">
            <w:pPr>
              <w:widowControl w:val="0"/>
              <w:autoSpaceDE w:val="0"/>
              <w:autoSpaceDN w:val="0"/>
              <w:rPr>
                <w:rFonts w:ascii="Calibri" w:hAnsi="Calibri" w:cs="Calibri"/>
                <w:sz w:val="22"/>
                <w:szCs w:val="20"/>
              </w:rPr>
            </w:pPr>
          </w:p>
        </w:tc>
        <w:tc>
          <w:tcPr>
            <w:tcW w:w="992" w:type="dxa"/>
          </w:tcPr>
          <w:p w:rsidR="0099185B" w:rsidRPr="0099185B" w:rsidRDefault="0099185B" w:rsidP="0099185B">
            <w:pPr>
              <w:widowControl w:val="0"/>
              <w:autoSpaceDE w:val="0"/>
              <w:autoSpaceDN w:val="0"/>
              <w:rPr>
                <w:rFonts w:ascii="Calibri" w:hAnsi="Calibri" w:cs="Calibri"/>
                <w:sz w:val="22"/>
                <w:szCs w:val="20"/>
              </w:rPr>
            </w:pPr>
          </w:p>
        </w:tc>
        <w:tc>
          <w:tcPr>
            <w:tcW w:w="850" w:type="dxa"/>
          </w:tcPr>
          <w:p w:rsidR="0099185B" w:rsidRPr="0099185B" w:rsidRDefault="0099185B" w:rsidP="0099185B">
            <w:pPr>
              <w:widowControl w:val="0"/>
              <w:autoSpaceDE w:val="0"/>
              <w:autoSpaceDN w:val="0"/>
              <w:rPr>
                <w:rFonts w:ascii="Calibri" w:hAnsi="Calibri" w:cs="Calibri"/>
                <w:sz w:val="22"/>
                <w:szCs w:val="20"/>
              </w:rPr>
            </w:pPr>
          </w:p>
        </w:tc>
        <w:tc>
          <w:tcPr>
            <w:tcW w:w="851" w:type="dxa"/>
          </w:tcPr>
          <w:p w:rsidR="0099185B" w:rsidRPr="0099185B" w:rsidRDefault="0099185B" w:rsidP="0099185B">
            <w:pPr>
              <w:widowControl w:val="0"/>
              <w:autoSpaceDE w:val="0"/>
              <w:autoSpaceDN w:val="0"/>
              <w:rPr>
                <w:rFonts w:ascii="Calibri" w:hAnsi="Calibri" w:cs="Calibri"/>
                <w:sz w:val="22"/>
                <w:szCs w:val="20"/>
              </w:rPr>
            </w:pPr>
          </w:p>
        </w:tc>
        <w:tc>
          <w:tcPr>
            <w:tcW w:w="1680" w:type="dxa"/>
          </w:tcPr>
          <w:p w:rsidR="0099185B" w:rsidRPr="0099185B" w:rsidRDefault="0099185B" w:rsidP="0099185B">
            <w:pPr>
              <w:widowControl w:val="0"/>
              <w:autoSpaceDE w:val="0"/>
              <w:autoSpaceDN w:val="0"/>
              <w:rPr>
                <w:rFonts w:ascii="Calibri" w:hAnsi="Calibri" w:cs="Calibri"/>
                <w:sz w:val="22"/>
                <w:szCs w:val="20"/>
              </w:rPr>
            </w:pPr>
          </w:p>
        </w:tc>
        <w:tc>
          <w:tcPr>
            <w:tcW w:w="1440" w:type="dxa"/>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c>
          <w:tcPr>
            <w:tcW w:w="1481" w:type="dxa"/>
          </w:tcPr>
          <w:p w:rsidR="0099185B" w:rsidRPr="0099185B" w:rsidRDefault="0099185B" w:rsidP="0099185B">
            <w:pPr>
              <w:widowControl w:val="0"/>
              <w:autoSpaceDE w:val="0"/>
              <w:autoSpaceDN w:val="0"/>
              <w:rPr>
                <w:rFonts w:ascii="Calibri" w:hAnsi="Calibri" w:cs="Calibri"/>
                <w:sz w:val="22"/>
                <w:szCs w:val="20"/>
              </w:rPr>
            </w:pPr>
          </w:p>
        </w:tc>
        <w:tc>
          <w:tcPr>
            <w:tcW w:w="850" w:type="dxa"/>
          </w:tcPr>
          <w:p w:rsidR="0099185B" w:rsidRPr="0099185B" w:rsidRDefault="0099185B" w:rsidP="0099185B">
            <w:pPr>
              <w:widowControl w:val="0"/>
              <w:autoSpaceDE w:val="0"/>
              <w:autoSpaceDN w:val="0"/>
              <w:rPr>
                <w:rFonts w:ascii="Calibri" w:hAnsi="Calibri" w:cs="Calibri"/>
                <w:sz w:val="22"/>
                <w:szCs w:val="20"/>
              </w:rPr>
            </w:pPr>
          </w:p>
        </w:tc>
        <w:tc>
          <w:tcPr>
            <w:tcW w:w="1418" w:type="dxa"/>
          </w:tcPr>
          <w:p w:rsidR="0099185B" w:rsidRPr="0099185B" w:rsidRDefault="0099185B" w:rsidP="0099185B">
            <w:pPr>
              <w:widowControl w:val="0"/>
              <w:autoSpaceDE w:val="0"/>
              <w:autoSpaceDN w:val="0"/>
              <w:rPr>
                <w:rFonts w:ascii="Calibri" w:hAnsi="Calibri" w:cs="Calibri"/>
                <w:sz w:val="22"/>
                <w:szCs w:val="20"/>
              </w:rPr>
            </w:pPr>
          </w:p>
        </w:tc>
        <w:tc>
          <w:tcPr>
            <w:tcW w:w="1134" w:type="dxa"/>
          </w:tcPr>
          <w:p w:rsidR="0099185B" w:rsidRPr="0099185B" w:rsidRDefault="0099185B" w:rsidP="0099185B">
            <w:pPr>
              <w:widowControl w:val="0"/>
              <w:autoSpaceDE w:val="0"/>
              <w:autoSpaceDN w:val="0"/>
              <w:rPr>
                <w:rFonts w:ascii="Calibri" w:hAnsi="Calibri" w:cs="Calibri"/>
                <w:sz w:val="22"/>
                <w:szCs w:val="20"/>
              </w:rPr>
            </w:pPr>
          </w:p>
        </w:tc>
        <w:tc>
          <w:tcPr>
            <w:tcW w:w="1134" w:type="dxa"/>
          </w:tcPr>
          <w:p w:rsidR="0099185B" w:rsidRPr="0099185B" w:rsidRDefault="0099185B" w:rsidP="0099185B">
            <w:pPr>
              <w:widowControl w:val="0"/>
              <w:autoSpaceDE w:val="0"/>
              <w:autoSpaceDN w:val="0"/>
              <w:rPr>
                <w:rFonts w:ascii="Calibri" w:hAnsi="Calibri" w:cs="Calibri"/>
                <w:sz w:val="22"/>
                <w:szCs w:val="20"/>
              </w:rPr>
            </w:pPr>
          </w:p>
        </w:tc>
        <w:tc>
          <w:tcPr>
            <w:tcW w:w="992" w:type="dxa"/>
          </w:tcPr>
          <w:p w:rsidR="0099185B" w:rsidRPr="0099185B" w:rsidRDefault="0099185B" w:rsidP="0099185B">
            <w:pPr>
              <w:widowControl w:val="0"/>
              <w:autoSpaceDE w:val="0"/>
              <w:autoSpaceDN w:val="0"/>
              <w:rPr>
                <w:rFonts w:ascii="Calibri" w:hAnsi="Calibri" w:cs="Calibri"/>
                <w:sz w:val="22"/>
                <w:szCs w:val="20"/>
              </w:rPr>
            </w:pPr>
          </w:p>
        </w:tc>
        <w:tc>
          <w:tcPr>
            <w:tcW w:w="1418" w:type="dxa"/>
          </w:tcPr>
          <w:p w:rsidR="0099185B" w:rsidRPr="0099185B" w:rsidRDefault="0099185B" w:rsidP="0099185B">
            <w:pPr>
              <w:widowControl w:val="0"/>
              <w:autoSpaceDE w:val="0"/>
              <w:autoSpaceDN w:val="0"/>
              <w:rPr>
                <w:rFonts w:ascii="Calibri" w:hAnsi="Calibri" w:cs="Calibri"/>
                <w:sz w:val="22"/>
                <w:szCs w:val="20"/>
              </w:rPr>
            </w:pPr>
          </w:p>
        </w:tc>
        <w:tc>
          <w:tcPr>
            <w:tcW w:w="992" w:type="dxa"/>
          </w:tcPr>
          <w:p w:rsidR="0099185B" w:rsidRPr="0099185B" w:rsidRDefault="0099185B" w:rsidP="0099185B">
            <w:pPr>
              <w:widowControl w:val="0"/>
              <w:autoSpaceDE w:val="0"/>
              <w:autoSpaceDN w:val="0"/>
              <w:rPr>
                <w:rFonts w:ascii="Calibri" w:hAnsi="Calibri" w:cs="Calibri"/>
                <w:sz w:val="22"/>
                <w:szCs w:val="20"/>
              </w:rPr>
            </w:pPr>
          </w:p>
        </w:tc>
        <w:tc>
          <w:tcPr>
            <w:tcW w:w="850" w:type="dxa"/>
          </w:tcPr>
          <w:p w:rsidR="0099185B" w:rsidRPr="0099185B" w:rsidRDefault="0099185B" w:rsidP="0099185B">
            <w:pPr>
              <w:widowControl w:val="0"/>
              <w:autoSpaceDE w:val="0"/>
              <w:autoSpaceDN w:val="0"/>
              <w:rPr>
                <w:rFonts w:ascii="Calibri" w:hAnsi="Calibri" w:cs="Calibri"/>
                <w:sz w:val="22"/>
                <w:szCs w:val="20"/>
              </w:rPr>
            </w:pPr>
          </w:p>
        </w:tc>
        <w:tc>
          <w:tcPr>
            <w:tcW w:w="851" w:type="dxa"/>
          </w:tcPr>
          <w:p w:rsidR="0099185B" w:rsidRPr="0099185B" w:rsidRDefault="0099185B" w:rsidP="0099185B">
            <w:pPr>
              <w:widowControl w:val="0"/>
              <w:autoSpaceDE w:val="0"/>
              <w:autoSpaceDN w:val="0"/>
              <w:rPr>
                <w:rFonts w:ascii="Calibri" w:hAnsi="Calibri" w:cs="Calibri"/>
                <w:sz w:val="22"/>
                <w:szCs w:val="20"/>
              </w:rPr>
            </w:pPr>
          </w:p>
        </w:tc>
        <w:tc>
          <w:tcPr>
            <w:tcW w:w="1680" w:type="dxa"/>
          </w:tcPr>
          <w:p w:rsidR="0099185B" w:rsidRPr="0099185B" w:rsidRDefault="0099185B" w:rsidP="0099185B">
            <w:pPr>
              <w:widowControl w:val="0"/>
              <w:autoSpaceDE w:val="0"/>
              <w:autoSpaceDN w:val="0"/>
              <w:rPr>
                <w:rFonts w:ascii="Calibri" w:hAnsi="Calibri" w:cs="Calibri"/>
                <w:sz w:val="22"/>
                <w:szCs w:val="20"/>
              </w:rPr>
            </w:pPr>
          </w:p>
        </w:tc>
        <w:tc>
          <w:tcPr>
            <w:tcW w:w="1440" w:type="dxa"/>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c>
          <w:tcPr>
            <w:tcW w:w="1481" w:type="dxa"/>
          </w:tcPr>
          <w:p w:rsidR="0099185B" w:rsidRPr="0099185B" w:rsidRDefault="0099185B" w:rsidP="0099185B">
            <w:pPr>
              <w:widowControl w:val="0"/>
              <w:autoSpaceDE w:val="0"/>
              <w:autoSpaceDN w:val="0"/>
              <w:rPr>
                <w:rFonts w:ascii="Calibri" w:hAnsi="Calibri" w:cs="Calibri"/>
                <w:sz w:val="22"/>
                <w:szCs w:val="20"/>
              </w:rPr>
            </w:pPr>
          </w:p>
        </w:tc>
        <w:tc>
          <w:tcPr>
            <w:tcW w:w="850" w:type="dxa"/>
          </w:tcPr>
          <w:p w:rsidR="0099185B" w:rsidRPr="0099185B" w:rsidRDefault="0099185B" w:rsidP="0099185B">
            <w:pPr>
              <w:widowControl w:val="0"/>
              <w:autoSpaceDE w:val="0"/>
              <w:autoSpaceDN w:val="0"/>
              <w:rPr>
                <w:rFonts w:ascii="Calibri" w:hAnsi="Calibri" w:cs="Calibri"/>
                <w:sz w:val="22"/>
                <w:szCs w:val="20"/>
              </w:rPr>
            </w:pPr>
          </w:p>
        </w:tc>
        <w:tc>
          <w:tcPr>
            <w:tcW w:w="1418" w:type="dxa"/>
          </w:tcPr>
          <w:p w:rsidR="0099185B" w:rsidRPr="0099185B" w:rsidRDefault="0099185B" w:rsidP="0099185B">
            <w:pPr>
              <w:widowControl w:val="0"/>
              <w:autoSpaceDE w:val="0"/>
              <w:autoSpaceDN w:val="0"/>
              <w:rPr>
                <w:rFonts w:ascii="Calibri" w:hAnsi="Calibri" w:cs="Calibri"/>
                <w:sz w:val="22"/>
                <w:szCs w:val="20"/>
              </w:rPr>
            </w:pPr>
          </w:p>
        </w:tc>
        <w:tc>
          <w:tcPr>
            <w:tcW w:w="1134" w:type="dxa"/>
          </w:tcPr>
          <w:p w:rsidR="0099185B" w:rsidRPr="0099185B" w:rsidRDefault="0099185B" w:rsidP="0099185B">
            <w:pPr>
              <w:widowControl w:val="0"/>
              <w:autoSpaceDE w:val="0"/>
              <w:autoSpaceDN w:val="0"/>
              <w:rPr>
                <w:rFonts w:ascii="Calibri" w:hAnsi="Calibri" w:cs="Calibri"/>
                <w:sz w:val="22"/>
                <w:szCs w:val="20"/>
              </w:rPr>
            </w:pPr>
          </w:p>
        </w:tc>
        <w:tc>
          <w:tcPr>
            <w:tcW w:w="1134" w:type="dxa"/>
          </w:tcPr>
          <w:p w:rsidR="0099185B" w:rsidRPr="0099185B" w:rsidRDefault="0099185B" w:rsidP="0099185B">
            <w:pPr>
              <w:widowControl w:val="0"/>
              <w:autoSpaceDE w:val="0"/>
              <w:autoSpaceDN w:val="0"/>
              <w:rPr>
                <w:rFonts w:ascii="Calibri" w:hAnsi="Calibri" w:cs="Calibri"/>
                <w:sz w:val="22"/>
                <w:szCs w:val="20"/>
              </w:rPr>
            </w:pPr>
          </w:p>
        </w:tc>
        <w:tc>
          <w:tcPr>
            <w:tcW w:w="992" w:type="dxa"/>
          </w:tcPr>
          <w:p w:rsidR="0099185B" w:rsidRPr="0099185B" w:rsidRDefault="0099185B" w:rsidP="0099185B">
            <w:pPr>
              <w:widowControl w:val="0"/>
              <w:autoSpaceDE w:val="0"/>
              <w:autoSpaceDN w:val="0"/>
              <w:rPr>
                <w:rFonts w:ascii="Calibri" w:hAnsi="Calibri" w:cs="Calibri"/>
                <w:sz w:val="22"/>
                <w:szCs w:val="20"/>
              </w:rPr>
            </w:pPr>
          </w:p>
        </w:tc>
        <w:tc>
          <w:tcPr>
            <w:tcW w:w="1418" w:type="dxa"/>
          </w:tcPr>
          <w:p w:rsidR="0099185B" w:rsidRPr="0099185B" w:rsidRDefault="0099185B" w:rsidP="0099185B">
            <w:pPr>
              <w:widowControl w:val="0"/>
              <w:autoSpaceDE w:val="0"/>
              <w:autoSpaceDN w:val="0"/>
              <w:rPr>
                <w:rFonts w:ascii="Calibri" w:hAnsi="Calibri" w:cs="Calibri"/>
                <w:sz w:val="22"/>
                <w:szCs w:val="20"/>
              </w:rPr>
            </w:pPr>
          </w:p>
        </w:tc>
        <w:tc>
          <w:tcPr>
            <w:tcW w:w="992" w:type="dxa"/>
          </w:tcPr>
          <w:p w:rsidR="0099185B" w:rsidRPr="0099185B" w:rsidRDefault="0099185B" w:rsidP="0099185B">
            <w:pPr>
              <w:widowControl w:val="0"/>
              <w:autoSpaceDE w:val="0"/>
              <w:autoSpaceDN w:val="0"/>
              <w:rPr>
                <w:rFonts w:ascii="Calibri" w:hAnsi="Calibri" w:cs="Calibri"/>
                <w:sz w:val="22"/>
                <w:szCs w:val="20"/>
              </w:rPr>
            </w:pPr>
          </w:p>
        </w:tc>
        <w:tc>
          <w:tcPr>
            <w:tcW w:w="850" w:type="dxa"/>
          </w:tcPr>
          <w:p w:rsidR="0099185B" w:rsidRPr="0099185B" w:rsidRDefault="0099185B" w:rsidP="0099185B">
            <w:pPr>
              <w:widowControl w:val="0"/>
              <w:autoSpaceDE w:val="0"/>
              <w:autoSpaceDN w:val="0"/>
              <w:rPr>
                <w:rFonts w:ascii="Calibri" w:hAnsi="Calibri" w:cs="Calibri"/>
                <w:sz w:val="22"/>
                <w:szCs w:val="20"/>
              </w:rPr>
            </w:pPr>
          </w:p>
        </w:tc>
        <w:tc>
          <w:tcPr>
            <w:tcW w:w="851" w:type="dxa"/>
          </w:tcPr>
          <w:p w:rsidR="0099185B" w:rsidRPr="0099185B" w:rsidRDefault="0099185B" w:rsidP="0099185B">
            <w:pPr>
              <w:widowControl w:val="0"/>
              <w:autoSpaceDE w:val="0"/>
              <w:autoSpaceDN w:val="0"/>
              <w:rPr>
                <w:rFonts w:ascii="Calibri" w:hAnsi="Calibri" w:cs="Calibri"/>
                <w:sz w:val="22"/>
                <w:szCs w:val="20"/>
              </w:rPr>
            </w:pPr>
          </w:p>
        </w:tc>
        <w:tc>
          <w:tcPr>
            <w:tcW w:w="1680" w:type="dxa"/>
          </w:tcPr>
          <w:p w:rsidR="0099185B" w:rsidRPr="0099185B" w:rsidRDefault="0099185B" w:rsidP="0099185B">
            <w:pPr>
              <w:widowControl w:val="0"/>
              <w:autoSpaceDE w:val="0"/>
              <w:autoSpaceDN w:val="0"/>
              <w:rPr>
                <w:rFonts w:ascii="Calibri" w:hAnsi="Calibri" w:cs="Calibri"/>
                <w:sz w:val="22"/>
                <w:szCs w:val="20"/>
              </w:rPr>
            </w:pPr>
          </w:p>
        </w:tc>
        <w:tc>
          <w:tcPr>
            <w:tcW w:w="1440" w:type="dxa"/>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blPrEx>
          <w:tblBorders>
            <w:right w:val="nil"/>
          </w:tblBorders>
        </w:tblPrEx>
        <w:tc>
          <w:tcPr>
            <w:tcW w:w="1481" w:type="dxa"/>
          </w:tcPr>
          <w:p w:rsidR="0099185B" w:rsidRPr="0099185B" w:rsidRDefault="0099185B" w:rsidP="0099185B">
            <w:pPr>
              <w:widowControl w:val="0"/>
              <w:autoSpaceDE w:val="0"/>
              <w:autoSpaceDN w:val="0"/>
              <w:rPr>
                <w:rFonts w:ascii="Calibri" w:hAnsi="Calibri" w:cs="Calibri"/>
                <w:sz w:val="22"/>
                <w:szCs w:val="20"/>
              </w:rPr>
            </w:pPr>
            <w:r w:rsidRPr="0099185B">
              <w:rPr>
                <w:rFonts w:ascii="Calibri" w:hAnsi="Calibri" w:cs="Calibri"/>
                <w:sz w:val="22"/>
                <w:szCs w:val="20"/>
              </w:rPr>
              <w:t>Итого</w:t>
            </w:r>
          </w:p>
        </w:tc>
        <w:tc>
          <w:tcPr>
            <w:tcW w:w="850" w:type="dxa"/>
          </w:tcPr>
          <w:p w:rsidR="0099185B" w:rsidRPr="0099185B" w:rsidRDefault="0099185B" w:rsidP="0099185B">
            <w:pPr>
              <w:widowControl w:val="0"/>
              <w:autoSpaceDE w:val="0"/>
              <w:autoSpaceDN w:val="0"/>
              <w:rPr>
                <w:rFonts w:ascii="Calibri" w:hAnsi="Calibri" w:cs="Calibri"/>
                <w:sz w:val="22"/>
                <w:szCs w:val="20"/>
              </w:rPr>
            </w:pPr>
          </w:p>
        </w:tc>
        <w:tc>
          <w:tcPr>
            <w:tcW w:w="1418" w:type="dxa"/>
          </w:tcPr>
          <w:p w:rsidR="0099185B" w:rsidRPr="0099185B" w:rsidRDefault="0099185B" w:rsidP="0099185B">
            <w:pPr>
              <w:widowControl w:val="0"/>
              <w:autoSpaceDE w:val="0"/>
              <w:autoSpaceDN w:val="0"/>
              <w:rPr>
                <w:rFonts w:ascii="Calibri" w:hAnsi="Calibri" w:cs="Calibri"/>
                <w:sz w:val="22"/>
                <w:szCs w:val="20"/>
              </w:rPr>
            </w:pPr>
          </w:p>
        </w:tc>
        <w:tc>
          <w:tcPr>
            <w:tcW w:w="1134" w:type="dxa"/>
          </w:tcPr>
          <w:p w:rsidR="0099185B" w:rsidRPr="0099185B" w:rsidRDefault="0099185B" w:rsidP="0099185B">
            <w:pPr>
              <w:widowControl w:val="0"/>
              <w:autoSpaceDE w:val="0"/>
              <w:autoSpaceDN w:val="0"/>
              <w:rPr>
                <w:rFonts w:ascii="Calibri" w:hAnsi="Calibri" w:cs="Calibri"/>
                <w:sz w:val="22"/>
                <w:szCs w:val="20"/>
              </w:rPr>
            </w:pPr>
          </w:p>
        </w:tc>
        <w:tc>
          <w:tcPr>
            <w:tcW w:w="1134" w:type="dxa"/>
          </w:tcPr>
          <w:p w:rsidR="0099185B" w:rsidRPr="0099185B" w:rsidRDefault="0099185B" w:rsidP="0099185B">
            <w:pPr>
              <w:widowControl w:val="0"/>
              <w:autoSpaceDE w:val="0"/>
              <w:autoSpaceDN w:val="0"/>
              <w:rPr>
                <w:rFonts w:ascii="Calibri" w:hAnsi="Calibri" w:cs="Calibri"/>
                <w:sz w:val="22"/>
                <w:szCs w:val="20"/>
              </w:rPr>
            </w:pPr>
          </w:p>
        </w:tc>
        <w:tc>
          <w:tcPr>
            <w:tcW w:w="992" w:type="dxa"/>
          </w:tcPr>
          <w:p w:rsidR="0099185B" w:rsidRPr="0099185B" w:rsidRDefault="0099185B" w:rsidP="0099185B">
            <w:pPr>
              <w:widowControl w:val="0"/>
              <w:autoSpaceDE w:val="0"/>
              <w:autoSpaceDN w:val="0"/>
              <w:rPr>
                <w:rFonts w:ascii="Calibri" w:hAnsi="Calibri" w:cs="Calibri"/>
                <w:sz w:val="22"/>
                <w:szCs w:val="20"/>
              </w:rPr>
            </w:pPr>
          </w:p>
        </w:tc>
        <w:tc>
          <w:tcPr>
            <w:tcW w:w="1418" w:type="dxa"/>
          </w:tcPr>
          <w:p w:rsidR="0099185B" w:rsidRPr="0099185B" w:rsidRDefault="0099185B" w:rsidP="0099185B">
            <w:pPr>
              <w:widowControl w:val="0"/>
              <w:autoSpaceDE w:val="0"/>
              <w:autoSpaceDN w:val="0"/>
              <w:rPr>
                <w:rFonts w:ascii="Calibri" w:hAnsi="Calibri" w:cs="Calibri"/>
                <w:sz w:val="22"/>
                <w:szCs w:val="20"/>
              </w:rPr>
            </w:pPr>
          </w:p>
        </w:tc>
        <w:tc>
          <w:tcPr>
            <w:tcW w:w="992" w:type="dxa"/>
          </w:tcPr>
          <w:p w:rsidR="0099185B" w:rsidRPr="0099185B" w:rsidRDefault="0099185B" w:rsidP="0099185B">
            <w:pPr>
              <w:widowControl w:val="0"/>
              <w:autoSpaceDE w:val="0"/>
              <w:autoSpaceDN w:val="0"/>
              <w:rPr>
                <w:rFonts w:ascii="Calibri" w:hAnsi="Calibri" w:cs="Calibri"/>
                <w:sz w:val="22"/>
                <w:szCs w:val="20"/>
              </w:rPr>
            </w:pPr>
          </w:p>
        </w:tc>
        <w:tc>
          <w:tcPr>
            <w:tcW w:w="850" w:type="dxa"/>
          </w:tcPr>
          <w:p w:rsidR="0099185B" w:rsidRPr="0099185B" w:rsidRDefault="0099185B" w:rsidP="0099185B">
            <w:pPr>
              <w:widowControl w:val="0"/>
              <w:autoSpaceDE w:val="0"/>
              <w:autoSpaceDN w:val="0"/>
              <w:rPr>
                <w:rFonts w:ascii="Calibri" w:hAnsi="Calibri" w:cs="Calibri"/>
                <w:sz w:val="22"/>
                <w:szCs w:val="20"/>
              </w:rPr>
            </w:pPr>
          </w:p>
        </w:tc>
        <w:tc>
          <w:tcPr>
            <w:tcW w:w="851" w:type="dxa"/>
          </w:tcPr>
          <w:p w:rsidR="0099185B" w:rsidRPr="0099185B" w:rsidRDefault="0099185B" w:rsidP="0099185B">
            <w:pPr>
              <w:widowControl w:val="0"/>
              <w:autoSpaceDE w:val="0"/>
              <w:autoSpaceDN w:val="0"/>
              <w:rPr>
                <w:rFonts w:ascii="Calibri" w:hAnsi="Calibri" w:cs="Calibri"/>
                <w:sz w:val="22"/>
                <w:szCs w:val="20"/>
              </w:rPr>
            </w:pPr>
          </w:p>
        </w:tc>
        <w:tc>
          <w:tcPr>
            <w:tcW w:w="1680" w:type="dxa"/>
          </w:tcPr>
          <w:p w:rsidR="0099185B" w:rsidRPr="0099185B" w:rsidRDefault="0099185B" w:rsidP="0099185B">
            <w:pPr>
              <w:widowControl w:val="0"/>
              <w:autoSpaceDE w:val="0"/>
              <w:autoSpaceDN w:val="0"/>
              <w:rPr>
                <w:rFonts w:ascii="Calibri" w:hAnsi="Calibri" w:cs="Calibri"/>
                <w:sz w:val="22"/>
                <w:szCs w:val="20"/>
              </w:rPr>
            </w:pPr>
          </w:p>
        </w:tc>
        <w:tc>
          <w:tcPr>
            <w:tcW w:w="1440" w:type="dxa"/>
            <w:tcBorders>
              <w:left w:val="nil"/>
              <w:bottom w:val="nil"/>
              <w:right w:val="nil"/>
            </w:tcBorders>
          </w:tcPr>
          <w:p w:rsidR="0099185B" w:rsidRPr="0099185B" w:rsidRDefault="0099185B" w:rsidP="0099185B">
            <w:pPr>
              <w:widowControl w:val="0"/>
              <w:autoSpaceDE w:val="0"/>
              <w:autoSpaceDN w:val="0"/>
              <w:rPr>
                <w:rFonts w:ascii="Calibri" w:hAnsi="Calibri" w:cs="Calibri"/>
                <w:sz w:val="22"/>
                <w:szCs w:val="20"/>
              </w:rPr>
            </w:pPr>
          </w:p>
        </w:tc>
      </w:tr>
    </w:tbl>
    <w:p w:rsidR="0099185B" w:rsidRPr="0099185B" w:rsidRDefault="0099185B" w:rsidP="0099185B">
      <w:pPr>
        <w:widowControl w:val="0"/>
        <w:autoSpaceDE w:val="0"/>
        <w:autoSpaceDN w:val="0"/>
        <w:jc w:val="both"/>
        <w:rPr>
          <w:rFonts w:ascii="Calibri" w:hAnsi="Calibri" w:cs="Calibri"/>
          <w:sz w:val="22"/>
          <w:szCs w:val="20"/>
        </w:rPr>
      </w:pP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8"/>
          <w:szCs w:val="20"/>
        </w:rPr>
        <w:t xml:space="preserve">                                                                                                              Номер страницы _______</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8"/>
          <w:szCs w:val="20"/>
        </w:rPr>
        <w:t xml:space="preserve">                                                                                                               Всего страниц _______</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8"/>
          <w:szCs w:val="20"/>
        </w:rPr>
        <w:t xml:space="preserve">                                                                                                             на "__" _______ 20__ г.</w:t>
      </w:r>
    </w:p>
    <w:p w:rsidR="0099185B" w:rsidRPr="0099185B" w:rsidRDefault="0099185B" w:rsidP="0099185B">
      <w:pPr>
        <w:widowControl w:val="0"/>
        <w:autoSpaceDE w:val="0"/>
        <w:autoSpaceDN w:val="0"/>
        <w:jc w:val="both"/>
        <w:rPr>
          <w:rFonts w:ascii="Courier New" w:hAnsi="Courier New" w:cs="Courier New"/>
          <w:sz w:val="20"/>
          <w:szCs w:val="20"/>
        </w:rPr>
      </w:pP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8"/>
          <w:szCs w:val="20"/>
        </w:rPr>
        <w:t xml:space="preserve">                                        1.3. Неиспользованные бюджетные</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8"/>
          <w:szCs w:val="20"/>
        </w:rPr>
        <w:t xml:space="preserve">                                      данные получателя бюджетных средств</w:t>
      </w:r>
    </w:p>
    <w:p w:rsidR="0099185B" w:rsidRPr="0099185B" w:rsidRDefault="0099185B" w:rsidP="0099185B">
      <w:pPr>
        <w:widowControl w:val="0"/>
        <w:autoSpaceDE w:val="0"/>
        <w:autoSpaceDN w:val="0"/>
        <w:jc w:val="both"/>
        <w:rPr>
          <w:rFonts w:ascii="Calibri" w:hAnsi="Calibri" w:cs="Calibri"/>
          <w:sz w:val="22"/>
          <w:szCs w:val="20"/>
        </w:rPr>
      </w:pPr>
    </w:p>
    <w:tbl>
      <w:tblPr>
        <w:tblW w:w="1508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06"/>
        <w:gridCol w:w="1418"/>
        <w:gridCol w:w="1417"/>
        <w:gridCol w:w="1534"/>
        <w:gridCol w:w="1729"/>
        <w:gridCol w:w="1534"/>
        <w:gridCol w:w="1534"/>
        <w:gridCol w:w="2284"/>
        <w:gridCol w:w="1729"/>
      </w:tblGrid>
      <w:tr w:rsidR="0099185B" w:rsidRPr="0099185B" w:rsidTr="00532EEE">
        <w:tc>
          <w:tcPr>
            <w:tcW w:w="1906" w:type="dxa"/>
            <w:vMerge w:val="restart"/>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Код по БК</w:t>
            </w:r>
          </w:p>
        </w:tc>
        <w:tc>
          <w:tcPr>
            <w:tcW w:w="4369" w:type="dxa"/>
            <w:gridSpan w:val="3"/>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Бюджетные ассигнования</w:t>
            </w:r>
          </w:p>
        </w:tc>
        <w:tc>
          <w:tcPr>
            <w:tcW w:w="4797" w:type="dxa"/>
            <w:gridSpan w:val="3"/>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Лимиты бюджетных обязательств</w:t>
            </w:r>
          </w:p>
        </w:tc>
        <w:tc>
          <w:tcPr>
            <w:tcW w:w="2284" w:type="dxa"/>
            <w:vMerge w:val="restart"/>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Предельные объемы финансирования</w:t>
            </w:r>
          </w:p>
        </w:tc>
        <w:tc>
          <w:tcPr>
            <w:tcW w:w="1729" w:type="dxa"/>
            <w:vMerge w:val="restart"/>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Примечание</w:t>
            </w:r>
          </w:p>
        </w:tc>
      </w:tr>
      <w:tr w:rsidR="0099185B" w:rsidRPr="0099185B" w:rsidTr="00532EEE">
        <w:tc>
          <w:tcPr>
            <w:tcW w:w="1906" w:type="dxa"/>
            <w:vMerge/>
          </w:tcPr>
          <w:p w:rsidR="0099185B" w:rsidRPr="0099185B" w:rsidRDefault="0099185B" w:rsidP="0099185B">
            <w:pPr>
              <w:spacing w:after="200" w:line="276" w:lineRule="auto"/>
              <w:rPr>
                <w:rFonts w:ascii="Calibri" w:eastAsia="Calibri" w:hAnsi="Calibri"/>
                <w:sz w:val="22"/>
                <w:szCs w:val="22"/>
                <w:lang w:eastAsia="en-US"/>
              </w:rPr>
            </w:pPr>
          </w:p>
        </w:tc>
        <w:tc>
          <w:tcPr>
            <w:tcW w:w="1418" w:type="dxa"/>
            <w:vMerge w:val="restart"/>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на текущий финансовый год (подраздел 1.2 гр. 2 - подраздел 2.1 гр. 2)</w:t>
            </w:r>
          </w:p>
        </w:tc>
        <w:tc>
          <w:tcPr>
            <w:tcW w:w="2951" w:type="dxa"/>
            <w:gridSpan w:val="2"/>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на плановый период</w:t>
            </w:r>
          </w:p>
        </w:tc>
        <w:tc>
          <w:tcPr>
            <w:tcW w:w="1729" w:type="dxa"/>
            <w:vMerge w:val="restart"/>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на текущий финансовый год (подраздел 1.2 гр. 6 - подраздел 2.1 гр. 2)</w:t>
            </w:r>
          </w:p>
        </w:tc>
        <w:tc>
          <w:tcPr>
            <w:tcW w:w="3068" w:type="dxa"/>
            <w:gridSpan w:val="2"/>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на плановый период</w:t>
            </w:r>
          </w:p>
        </w:tc>
        <w:tc>
          <w:tcPr>
            <w:tcW w:w="2284" w:type="dxa"/>
            <w:vMerge/>
          </w:tcPr>
          <w:p w:rsidR="0099185B" w:rsidRPr="0099185B" w:rsidRDefault="0099185B" w:rsidP="0099185B">
            <w:pPr>
              <w:spacing w:after="200" w:line="276" w:lineRule="auto"/>
              <w:rPr>
                <w:rFonts w:ascii="Calibri" w:eastAsia="Calibri" w:hAnsi="Calibri"/>
                <w:sz w:val="22"/>
                <w:szCs w:val="22"/>
                <w:lang w:eastAsia="en-US"/>
              </w:rPr>
            </w:pPr>
          </w:p>
        </w:tc>
        <w:tc>
          <w:tcPr>
            <w:tcW w:w="1729" w:type="dxa"/>
            <w:vMerge/>
          </w:tcPr>
          <w:p w:rsidR="0099185B" w:rsidRPr="0099185B" w:rsidRDefault="0099185B" w:rsidP="0099185B">
            <w:pPr>
              <w:spacing w:after="200" w:line="276" w:lineRule="auto"/>
              <w:rPr>
                <w:rFonts w:ascii="Calibri" w:eastAsia="Calibri" w:hAnsi="Calibri"/>
                <w:sz w:val="22"/>
                <w:szCs w:val="22"/>
                <w:lang w:eastAsia="en-US"/>
              </w:rPr>
            </w:pPr>
          </w:p>
        </w:tc>
      </w:tr>
      <w:tr w:rsidR="0099185B" w:rsidRPr="0099185B" w:rsidTr="00532EEE">
        <w:tc>
          <w:tcPr>
            <w:tcW w:w="1906" w:type="dxa"/>
            <w:vMerge/>
          </w:tcPr>
          <w:p w:rsidR="0099185B" w:rsidRPr="0099185B" w:rsidRDefault="0099185B" w:rsidP="0099185B">
            <w:pPr>
              <w:spacing w:after="200" w:line="276" w:lineRule="auto"/>
              <w:rPr>
                <w:rFonts w:ascii="Calibri" w:eastAsia="Calibri" w:hAnsi="Calibri"/>
                <w:sz w:val="22"/>
                <w:szCs w:val="22"/>
                <w:lang w:eastAsia="en-US"/>
              </w:rPr>
            </w:pPr>
          </w:p>
        </w:tc>
        <w:tc>
          <w:tcPr>
            <w:tcW w:w="1418" w:type="dxa"/>
            <w:vMerge/>
          </w:tcPr>
          <w:p w:rsidR="0099185B" w:rsidRPr="0099185B" w:rsidRDefault="0099185B" w:rsidP="0099185B">
            <w:pPr>
              <w:spacing w:after="200" w:line="276" w:lineRule="auto"/>
              <w:rPr>
                <w:rFonts w:ascii="Calibri" w:eastAsia="Calibri" w:hAnsi="Calibri"/>
                <w:sz w:val="22"/>
                <w:szCs w:val="22"/>
                <w:lang w:eastAsia="en-US"/>
              </w:rPr>
            </w:pPr>
          </w:p>
        </w:tc>
        <w:tc>
          <w:tcPr>
            <w:tcW w:w="1417"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первый год (подраздел 1.2 гр. 4 - подраздел 2.1 гр. 3)</w:t>
            </w:r>
          </w:p>
        </w:tc>
        <w:tc>
          <w:tcPr>
            <w:tcW w:w="1534"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второй год (подраздел 1.2 гр. 5 - подраздел 2.1 гр. 4)</w:t>
            </w:r>
          </w:p>
        </w:tc>
        <w:tc>
          <w:tcPr>
            <w:tcW w:w="1729" w:type="dxa"/>
            <w:vMerge/>
          </w:tcPr>
          <w:p w:rsidR="0099185B" w:rsidRPr="0099185B" w:rsidRDefault="0099185B" w:rsidP="0099185B">
            <w:pPr>
              <w:spacing w:after="200" w:line="276" w:lineRule="auto"/>
              <w:rPr>
                <w:rFonts w:ascii="Calibri" w:eastAsia="Calibri" w:hAnsi="Calibri"/>
                <w:sz w:val="22"/>
                <w:szCs w:val="22"/>
                <w:lang w:eastAsia="en-US"/>
              </w:rPr>
            </w:pPr>
          </w:p>
        </w:tc>
        <w:tc>
          <w:tcPr>
            <w:tcW w:w="1534"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первый год (подраздел 1.2 гр. 8 - подраздел 2.1 гр. 3)</w:t>
            </w:r>
          </w:p>
        </w:tc>
        <w:tc>
          <w:tcPr>
            <w:tcW w:w="1534"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второй год (подраздел 1.2 гр. 9 - подраздел 2.1 гр. 4)</w:t>
            </w:r>
          </w:p>
        </w:tc>
        <w:tc>
          <w:tcPr>
            <w:tcW w:w="2284" w:type="dxa"/>
            <w:vMerge/>
          </w:tcPr>
          <w:p w:rsidR="0099185B" w:rsidRPr="0099185B" w:rsidRDefault="0099185B" w:rsidP="0099185B">
            <w:pPr>
              <w:spacing w:after="200" w:line="276" w:lineRule="auto"/>
              <w:rPr>
                <w:rFonts w:ascii="Calibri" w:eastAsia="Calibri" w:hAnsi="Calibri"/>
                <w:sz w:val="22"/>
                <w:szCs w:val="22"/>
                <w:lang w:eastAsia="en-US"/>
              </w:rPr>
            </w:pPr>
          </w:p>
        </w:tc>
        <w:tc>
          <w:tcPr>
            <w:tcW w:w="1729" w:type="dxa"/>
            <w:vMerge/>
          </w:tcPr>
          <w:p w:rsidR="0099185B" w:rsidRPr="0099185B" w:rsidRDefault="0099185B" w:rsidP="0099185B">
            <w:pPr>
              <w:spacing w:after="200" w:line="276" w:lineRule="auto"/>
              <w:rPr>
                <w:rFonts w:ascii="Calibri" w:eastAsia="Calibri" w:hAnsi="Calibri"/>
                <w:sz w:val="22"/>
                <w:szCs w:val="22"/>
                <w:lang w:eastAsia="en-US"/>
              </w:rPr>
            </w:pPr>
          </w:p>
        </w:tc>
      </w:tr>
      <w:tr w:rsidR="0099185B" w:rsidRPr="0099185B" w:rsidTr="00532EEE">
        <w:tc>
          <w:tcPr>
            <w:tcW w:w="1906"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1</w:t>
            </w:r>
          </w:p>
        </w:tc>
        <w:tc>
          <w:tcPr>
            <w:tcW w:w="1418"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2</w:t>
            </w:r>
          </w:p>
        </w:tc>
        <w:tc>
          <w:tcPr>
            <w:tcW w:w="1417"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3</w:t>
            </w:r>
          </w:p>
        </w:tc>
        <w:tc>
          <w:tcPr>
            <w:tcW w:w="1534"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4</w:t>
            </w:r>
          </w:p>
        </w:tc>
        <w:tc>
          <w:tcPr>
            <w:tcW w:w="1729"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5</w:t>
            </w:r>
          </w:p>
        </w:tc>
        <w:tc>
          <w:tcPr>
            <w:tcW w:w="1534"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6</w:t>
            </w:r>
          </w:p>
        </w:tc>
        <w:tc>
          <w:tcPr>
            <w:tcW w:w="1534"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7</w:t>
            </w:r>
          </w:p>
        </w:tc>
        <w:tc>
          <w:tcPr>
            <w:tcW w:w="2284"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8</w:t>
            </w:r>
          </w:p>
        </w:tc>
        <w:tc>
          <w:tcPr>
            <w:tcW w:w="1729"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9</w:t>
            </w:r>
          </w:p>
        </w:tc>
      </w:tr>
      <w:tr w:rsidR="0099185B" w:rsidRPr="0099185B" w:rsidTr="00532EEE">
        <w:tc>
          <w:tcPr>
            <w:tcW w:w="1906" w:type="dxa"/>
          </w:tcPr>
          <w:p w:rsidR="0099185B" w:rsidRPr="0099185B" w:rsidRDefault="0099185B" w:rsidP="0099185B">
            <w:pPr>
              <w:widowControl w:val="0"/>
              <w:autoSpaceDE w:val="0"/>
              <w:autoSpaceDN w:val="0"/>
              <w:rPr>
                <w:rFonts w:ascii="Calibri" w:hAnsi="Calibri" w:cs="Calibri"/>
                <w:sz w:val="22"/>
                <w:szCs w:val="20"/>
              </w:rPr>
            </w:pPr>
          </w:p>
        </w:tc>
        <w:tc>
          <w:tcPr>
            <w:tcW w:w="1418" w:type="dxa"/>
          </w:tcPr>
          <w:p w:rsidR="0099185B" w:rsidRPr="0099185B" w:rsidRDefault="0099185B" w:rsidP="0099185B">
            <w:pPr>
              <w:widowControl w:val="0"/>
              <w:autoSpaceDE w:val="0"/>
              <w:autoSpaceDN w:val="0"/>
              <w:rPr>
                <w:rFonts w:ascii="Calibri" w:hAnsi="Calibri" w:cs="Calibri"/>
                <w:sz w:val="22"/>
                <w:szCs w:val="20"/>
              </w:rPr>
            </w:pPr>
          </w:p>
        </w:tc>
        <w:tc>
          <w:tcPr>
            <w:tcW w:w="1417" w:type="dxa"/>
          </w:tcPr>
          <w:p w:rsidR="0099185B" w:rsidRPr="0099185B" w:rsidRDefault="0099185B" w:rsidP="0099185B">
            <w:pPr>
              <w:widowControl w:val="0"/>
              <w:autoSpaceDE w:val="0"/>
              <w:autoSpaceDN w:val="0"/>
              <w:rPr>
                <w:rFonts w:ascii="Calibri" w:hAnsi="Calibri" w:cs="Calibri"/>
                <w:sz w:val="22"/>
                <w:szCs w:val="20"/>
              </w:rPr>
            </w:pPr>
          </w:p>
        </w:tc>
        <w:tc>
          <w:tcPr>
            <w:tcW w:w="1534" w:type="dxa"/>
          </w:tcPr>
          <w:p w:rsidR="0099185B" w:rsidRPr="0099185B" w:rsidRDefault="0099185B" w:rsidP="0099185B">
            <w:pPr>
              <w:widowControl w:val="0"/>
              <w:autoSpaceDE w:val="0"/>
              <w:autoSpaceDN w:val="0"/>
              <w:rPr>
                <w:rFonts w:ascii="Calibri" w:hAnsi="Calibri" w:cs="Calibri"/>
                <w:sz w:val="22"/>
                <w:szCs w:val="20"/>
              </w:rPr>
            </w:pPr>
          </w:p>
        </w:tc>
        <w:tc>
          <w:tcPr>
            <w:tcW w:w="1729" w:type="dxa"/>
          </w:tcPr>
          <w:p w:rsidR="0099185B" w:rsidRPr="0099185B" w:rsidRDefault="0099185B" w:rsidP="0099185B">
            <w:pPr>
              <w:widowControl w:val="0"/>
              <w:autoSpaceDE w:val="0"/>
              <w:autoSpaceDN w:val="0"/>
              <w:rPr>
                <w:rFonts w:ascii="Calibri" w:hAnsi="Calibri" w:cs="Calibri"/>
                <w:sz w:val="22"/>
                <w:szCs w:val="20"/>
              </w:rPr>
            </w:pPr>
          </w:p>
        </w:tc>
        <w:tc>
          <w:tcPr>
            <w:tcW w:w="1534" w:type="dxa"/>
          </w:tcPr>
          <w:p w:rsidR="0099185B" w:rsidRPr="0099185B" w:rsidRDefault="0099185B" w:rsidP="0099185B">
            <w:pPr>
              <w:widowControl w:val="0"/>
              <w:autoSpaceDE w:val="0"/>
              <w:autoSpaceDN w:val="0"/>
              <w:rPr>
                <w:rFonts w:ascii="Calibri" w:hAnsi="Calibri" w:cs="Calibri"/>
                <w:sz w:val="22"/>
                <w:szCs w:val="20"/>
              </w:rPr>
            </w:pPr>
          </w:p>
        </w:tc>
        <w:tc>
          <w:tcPr>
            <w:tcW w:w="1534" w:type="dxa"/>
          </w:tcPr>
          <w:p w:rsidR="0099185B" w:rsidRPr="0099185B" w:rsidRDefault="0099185B" w:rsidP="0099185B">
            <w:pPr>
              <w:widowControl w:val="0"/>
              <w:autoSpaceDE w:val="0"/>
              <w:autoSpaceDN w:val="0"/>
              <w:rPr>
                <w:rFonts w:ascii="Calibri" w:hAnsi="Calibri" w:cs="Calibri"/>
                <w:sz w:val="22"/>
                <w:szCs w:val="20"/>
              </w:rPr>
            </w:pPr>
          </w:p>
        </w:tc>
        <w:tc>
          <w:tcPr>
            <w:tcW w:w="2284" w:type="dxa"/>
          </w:tcPr>
          <w:p w:rsidR="0099185B" w:rsidRPr="0099185B" w:rsidRDefault="0099185B" w:rsidP="0099185B">
            <w:pPr>
              <w:widowControl w:val="0"/>
              <w:autoSpaceDE w:val="0"/>
              <w:autoSpaceDN w:val="0"/>
              <w:rPr>
                <w:rFonts w:ascii="Calibri" w:hAnsi="Calibri" w:cs="Calibri"/>
                <w:sz w:val="22"/>
                <w:szCs w:val="20"/>
              </w:rPr>
            </w:pPr>
          </w:p>
        </w:tc>
        <w:tc>
          <w:tcPr>
            <w:tcW w:w="1729" w:type="dxa"/>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c>
          <w:tcPr>
            <w:tcW w:w="1906" w:type="dxa"/>
          </w:tcPr>
          <w:p w:rsidR="0099185B" w:rsidRPr="0099185B" w:rsidRDefault="0099185B" w:rsidP="0099185B">
            <w:pPr>
              <w:widowControl w:val="0"/>
              <w:autoSpaceDE w:val="0"/>
              <w:autoSpaceDN w:val="0"/>
              <w:rPr>
                <w:rFonts w:ascii="Calibri" w:hAnsi="Calibri" w:cs="Calibri"/>
                <w:sz w:val="22"/>
                <w:szCs w:val="20"/>
              </w:rPr>
            </w:pPr>
          </w:p>
        </w:tc>
        <w:tc>
          <w:tcPr>
            <w:tcW w:w="1418" w:type="dxa"/>
          </w:tcPr>
          <w:p w:rsidR="0099185B" w:rsidRPr="0099185B" w:rsidRDefault="0099185B" w:rsidP="0099185B">
            <w:pPr>
              <w:widowControl w:val="0"/>
              <w:autoSpaceDE w:val="0"/>
              <w:autoSpaceDN w:val="0"/>
              <w:rPr>
                <w:rFonts w:ascii="Calibri" w:hAnsi="Calibri" w:cs="Calibri"/>
                <w:sz w:val="22"/>
                <w:szCs w:val="20"/>
              </w:rPr>
            </w:pPr>
          </w:p>
        </w:tc>
        <w:tc>
          <w:tcPr>
            <w:tcW w:w="1417" w:type="dxa"/>
          </w:tcPr>
          <w:p w:rsidR="0099185B" w:rsidRPr="0099185B" w:rsidRDefault="0099185B" w:rsidP="0099185B">
            <w:pPr>
              <w:widowControl w:val="0"/>
              <w:autoSpaceDE w:val="0"/>
              <w:autoSpaceDN w:val="0"/>
              <w:rPr>
                <w:rFonts w:ascii="Calibri" w:hAnsi="Calibri" w:cs="Calibri"/>
                <w:sz w:val="22"/>
                <w:szCs w:val="20"/>
              </w:rPr>
            </w:pPr>
          </w:p>
        </w:tc>
        <w:tc>
          <w:tcPr>
            <w:tcW w:w="1534" w:type="dxa"/>
          </w:tcPr>
          <w:p w:rsidR="0099185B" w:rsidRPr="0099185B" w:rsidRDefault="0099185B" w:rsidP="0099185B">
            <w:pPr>
              <w:widowControl w:val="0"/>
              <w:autoSpaceDE w:val="0"/>
              <w:autoSpaceDN w:val="0"/>
              <w:rPr>
                <w:rFonts w:ascii="Calibri" w:hAnsi="Calibri" w:cs="Calibri"/>
                <w:sz w:val="22"/>
                <w:szCs w:val="20"/>
              </w:rPr>
            </w:pPr>
          </w:p>
        </w:tc>
        <w:tc>
          <w:tcPr>
            <w:tcW w:w="1729" w:type="dxa"/>
          </w:tcPr>
          <w:p w:rsidR="0099185B" w:rsidRPr="0099185B" w:rsidRDefault="0099185B" w:rsidP="0099185B">
            <w:pPr>
              <w:widowControl w:val="0"/>
              <w:autoSpaceDE w:val="0"/>
              <w:autoSpaceDN w:val="0"/>
              <w:rPr>
                <w:rFonts w:ascii="Calibri" w:hAnsi="Calibri" w:cs="Calibri"/>
                <w:sz w:val="22"/>
                <w:szCs w:val="20"/>
              </w:rPr>
            </w:pPr>
          </w:p>
        </w:tc>
        <w:tc>
          <w:tcPr>
            <w:tcW w:w="1534" w:type="dxa"/>
          </w:tcPr>
          <w:p w:rsidR="0099185B" w:rsidRPr="0099185B" w:rsidRDefault="0099185B" w:rsidP="0099185B">
            <w:pPr>
              <w:widowControl w:val="0"/>
              <w:autoSpaceDE w:val="0"/>
              <w:autoSpaceDN w:val="0"/>
              <w:rPr>
                <w:rFonts w:ascii="Calibri" w:hAnsi="Calibri" w:cs="Calibri"/>
                <w:sz w:val="22"/>
                <w:szCs w:val="20"/>
              </w:rPr>
            </w:pPr>
          </w:p>
        </w:tc>
        <w:tc>
          <w:tcPr>
            <w:tcW w:w="1534" w:type="dxa"/>
          </w:tcPr>
          <w:p w:rsidR="0099185B" w:rsidRPr="0099185B" w:rsidRDefault="0099185B" w:rsidP="0099185B">
            <w:pPr>
              <w:widowControl w:val="0"/>
              <w:autoSpaceDE w:val="0"/>
              <w:autoSpaceDN w:val="0"/>
              <w:rPr>
                <w:rFonts w:ascii="Calibri" w:hAnsi="Calibri" w:cs="Calibri"/>
                <w:sz w:val="22"/>
                <w:szCs w:val="20"/>
              </w:rPr>
            </w:pPr>
          </w:p>
        </w:tc>
        <w:tc>
          <w:tcPr>
            <w:tcW w:w="2284" w:type="dxa"/>
          </w:tcPr>
          <w:p w:rsidR="0099185B" w:rsidRPr="0099185B" w:rsidRDefault="0099185B" w:rsidP="0099185B">
            <w:pPr>
              <w:widowControl w:val="0"/>
              <w:autoSpaceDE w:val="0"/>
              <w:autoSpaceDN w:val="0"/>
              <w:rPr>
                <w:rFonts w:ascii="Calibri" w:hAnsi="Calibri" w:cs="Calibri"/>
                <w:sz w:val="22"/>
                <w:szCs w:val="20"/>
              </w:rPr>
            </w:pPr>
          </w:p>
        </w:tc>
        <w:tc>
          <w:tcPr>
            <w:tcW w:w="1729" w:type="dxa"/>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blPrEx>
          <w:tblBorders>
            <w:right w:val="nil"/>
          </w:tblBorders>
        </w:tblPrEx>
        <w:tc>
          <w:tcPr>
            <w:tcW w:w="1906"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Итого</w:t>
            </w:r>
          </w:p>
        </w:tc>
        <w:tc>
          <w:tcPr>
            <w:tcW w:w="1418" w:type="dxa"/>
          </w:tcPr>
          <w:p w:rsidR="0099185B" w:rsidRPr="0099185B" w:rsidRDefault="0099185B" w:rsidP="0099185B">
            <w:pPr>
              <w:widowControl w:val="0"/>
              <w:autoSpaceDE w:val="0"/>
              <w:autoSpaceDN w:val="0"/>
              <w:rPr>
                <w:rFonts w:ascii="Calibri" w:hAnsi="Calibri" w:cs="Calibri"/>
                <w:sz w:val="22"/>
                <w:szCs w:val="20"/>
              </w:rPr>
            </w:pPr>
          </w:p>
        </w:tc>
        <w:tc>
          <w:tcPr>
            <w:tcW w:w="1417" w:type="dxa"/>
          </w:tcPr>
          <w:p w:rsidR="0099185B" w:rsidRPr="0099185B" w:rsidRDefault="0099185B" w:rsidP="0099185B">
            <w:pPr>
              <w:widowControl w:val="0"/>
              <w:autoSpaceDE w:val="0"/>
              <w:autoSpaceDN w:val="0"/>
              <w:rPr>
                <w:rFonts w:ascii="Calibri" w:hAnsi="Calibri" w:cs="Calibri"/>
                <w:sz w:val="22"/>
                <w:szCs w:val="20"/>
              </w:rPr>
            </w:pPr>
          </w:p>
        </w:tc>
        <w:tc>
          <w:tcPr>
            <w:tcW w:w="1534" w:type="dxa"/>
          </w:tcPr>
          <w:p w:rsidR="0099185B" w:rsidRPr="0099185B" w:rsidRDefault="0099185B" w:rsidP="0099185B">
            <w:pPr>
              <w:widowControl w:val="0"/>
              <w:autoSpaceDE w:val="0"/>
              <w:autoSpaceDN w:val="0"/>
              <w:rPr>
                <w:rFonts w:ascii="Calibri" w:hAnsi="Calibri" w:cs="Calibri"/>
                <w:sz w:val="22"/>
                <w:szCs w:val="20"/>
              </w:rPr>
            </w:pPr>
          </w:p>
        </w:tc>
        <w:tc>
          <w:tcPr>
            <w:tcW w:w="1729" w:type="dxa"/>
          </w:tcPr>
          <w:p w:rsidR="0099185B" w:rsidRPr="0099185B" w:rsidRDefault="0099185B" w:rsidP="0099185B">
            <w:pPr>
              <w:widowControl w:val="0"/>
              <w:autoSpaceDE w:val="0"/>
              <w:autoSpaceDN w:val="0"/>
              <w:rPr>
                <w:rFonts w:ascii="Calibri" w:hAnsi="Calibri" w:cs="Calibri"/>
                <w:sz w:val="22"/>
                <w:szCs w:val="20"/>
              </w:rPr>
            </w:pPr>
          </w:p>
        </w:tc>
        <w:tc>
          <w:tcPr>
            <w:tcW w:w="1534" w:type="dxa"/>
          </w:tcPr>
          <w:p w:rsidR="0099185B" w:rsidRPr="0099185B" w:rsidRDefault="0099185B" w:rsidP="0099185B">
            <w:pPr>
              <w:widowControl w:val="0"/>
              <w:autoSpaceDE w:val="0"/>
              <w:autoSpaceDN w:val="0"/>
              <w:rPr>
                <w:rFonts w:ascii="Calibri" w:hAnsi="Calibri" w:cs="Calibri"/>
                <w:sz w:val="22"/>
                <w:szCs w:val="20"/>
              </w:rPr>
            </w:pPr>
          </w:p>
        </w:tc>
        <w:tc>
          <w:tcPr>
            <w:tcW w:w="1534" w:type="dxa"/>
          </w:tcPr>
          <w:p w:rsidR="0099185B" w:rsidRPr="0099185B" w:rsidRDefault="0099185B" w:rsidP="0099185B">
            <w:pPr>
              <w:widowControl w:val="0"/>
              <w:autoSpaceDE w:val="0"/>
              <w:autoSpaceDN w:val="0"/>
              <w:rPr>
                <w:rFonts w:ascii="Calibri" w:hAnsi="Calibri" w:cs="Calibri"/>
                <w:sz w:val="22"/>
                <w:szCs w:val="20"/>
              </w:rPr>
            </w:pPr>
          </w:p>
        </w:tc>
        <w:tc>
          <w:tcPr>
            <w:tcW w:w="2284" w:type="dxa"/>
          </w:tcPr>
          <w:p w:rsidR="0099185B" w:rsidRPr="0099185B" w:rsidRDefault="0099185B" w:rsidP="0099185B">
            <w:pPr>
              <w:widowControl w:val="0"/>
              <w:autoSpaceDE w:val="0"/>
              <w:autoSpaceDN w:val="0"/>
              <w:rPr>
                <w:rFonts w:ascii="Calibri" w:hAnsi="Calibri" w:cs="Calibri"/>
                <w:sz w:val="22"/>
                <w:szCs w:val="20"/>
              </w:rPr>
            </w:pPr>
          </w:p>
        </w:tc>
        <w:tc>
          <w:tcPr>
            <w:tcW w:w="1729" w:type="dxa"/>
            <w:tcBorders>
              <w:bottom w:val="nil"/>
              <w:right w:val="nil"/>
            </w:tcBorders>
          </w:tcPr>
          <w:p w:rsidR="0099185B" w:rsidRPr="0099185B" w:rsidRDefault="0099185B" w:rsidP="0099185B">
            <w:pPr>
              <w:widowControl w:val="0"/>
              <w:autoSpaceDE w:val="0"/>
              <w:autoSpaceDN w:val="0"/>
              <w:rPr>
                <w:rFonts w:ascii="Calibri" w:hAnsi="Calibri" w:cs="Calibri"/>
                <w:sz w:val="22"/>
                <w:szCs w:val="20"/>
              </w:rPr>
            </w:pPr>
          </w:p>
        </w:tc>
      </w:tr>
    </w:tbl>
    <w:p w:rsidR="0099185B" w:rsidRPr="0099185B" w:rsidRDefault="0099185B" w:rsidP="0099185B">
      <w:pPr>
        <w:widowControl w:val="0"/>
        <w:autoSpaceDE w:val="0"/>
        <w:autoSpaceDN w:val="0"/>
        <w:jc w:val="both"/>
        <w:rPr>
          <w:rFonts w:ascii="Calibri" w:hAnsi="Calibri" w:cs="Calibri"/>
          <w:sz w:val="22"/>
          <w:szCs w:val="20"/>
        </w:rPr>
      </w:pP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8"/>
          <w:szCs w:val="20"/>
        </w:rPr>
        <w:t xml:space="preserve">                                1.4. Бюджетные данные, подлежащие использованию</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8"/>
          <w:szCs w:val="20"/>
        </w:rPr>
        <w:t xml:space="preserve">                                      иным получателем бюджетных средств</w:t>
      </w:r>
    </w:p>
    <w:p w:rsidR="0099185B" w:rsidRPr="0099185B" w:rsidRDefault="0099185B" w:rsidP="0099185B">
      <w:pPr>
        <w:widowControl w:val="0"/>
        <w:autoSpaceDE w:val="0"/>
        <w:autoSpaceDN w:val="0"/>
        <w:jc w:val="both"/>
        <w:rPr>
          <w:rFonts w:ascii="Calibri" w:hAnsi="Calibri" w:cs="Calibri"/>
          <w:sz w:val="22"/>
          <w:szCs w:val="20"/>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2"/>
        <w:gridCol w:w="1729"/>
        <w:gridCol w:w="1260"/>
        <w:gridCol w:w="1260"/>
        <w:gridCol w:w="1729"/>
        <w:gridCol w:w="1260"/>
        <w:gridCol w:w="1260"/>
        <w:gridCol w:w="2284"/>
        <w:gridCol w:w="1729"/>
      </w:tblGrid>
      <w:tr w:rsidR="0099185B" w:rsidRPr="0099185B" w:rsidTr="00532EEE">
        <w:tc>
          <w:tcPr>
            <w:tcW w:w="2402" w:type="dxa"/>
            <w:vMerge w:val="restart"/>
            <w:tcBorders>
              <w:right w:val="nil"/>
            </w:tcBorders>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Код по БК</w:t>
            </w:r>
          </w:p>
        </w:tc>
        <w:tc>
          <w:tcPr>
            <w:tcW w:w="4249" w:type="dxa"/>
            <w:gridSpan w:val="3"/>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Бюджетные ассигнования</w:t>
            </w:r>
          </w:p>
        </w:tc>
        <w:tc>
          <w:tcPr>
            <w:tcW w:w="4249" w:type="dxa"/>
            <w:gridSpan w:val="3"/>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Лимиты бюджетных обязательств</w:t>
            </w:r>
          </w:p>
        </w:tc>
        <w:tc>
          <w:tcPr>
            <w:tcW w:w="2284" w:type="dxa"/>
            <w:vMerge w:val="restart"/>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Предельные объемы финансирования</w:t>
            </w:r>
          </w:p>
        </w:tc>
        <w:tc>
          <w:tcPr>
            <w:tcW w:w="1729" w:type="dxa"/>
            <w:vMerge w:val="restart"/>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Примечание</w:t>
            </w:r>
          </w:p>
        </w:tc>
      </w:tr>
      <w:tr w:rsidR="0099185B" w:rsidRPr="0099185B" w:rsidTr="00532EEE">
        <w:tc>
          <w:tcPr>
            <w:tcW w:w="2402" w:type="dxa"/>
            <w:vMerge/>
            <w:tcBorders>
              <w:right w:val="nil"/>
            </w:tcBorders>
          </w:tcPr>
          <w:p w:rsidR="0099185B" w:rsidRPr="0099185B" w:rsidRDefault="0099185B" w:rsidP="0099185B">
            <w:pPr>
              <w:spacing w:after="200" w:line="276" w:lineRule="auto"/>
              <w:rPr>
                <w:rFonts w:ascii="Calibri" w:eastAsia="Calibri" w:hAnsi="Calibri"/>
                <w:sz w:val="22"/>
                <w:szCs w:val="22"/>
                <w:lang w:eastAsia="en-US"/>
              </w:rPr>
            </w:pPr>
          </w:p>
        </w:tc>
        <w:tc>
          <w:tcPr>
            <w:tcW w:w="1729" w:type="dxa"/>
            <w:vMerge w:val="restart"/>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 xml:space="preserve">на текущий </w:t>
            </w:r>
            <w:r w:rsidRPr="0099185B">
              <w:rPr>
                <w:rFonts w:ascii="Calibri" w:hAnsi="Calibri" w:cs="Calibri"/>
                <w:sz w:val="22"/>
                <w:szCs w:val="20"/>
              </w:rPr>
              <w:lastRenderedPageBreak/>
              <w:t>финансовый год</w:t>
            </w:r>
          </w:p>
        </w:tc>
        <w:tc>
          <w:tcPr>
            <w:tcW w:w="2520" w:type="dxa"/>
            <w:gridSpan w:val="2"/>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lastRenderedPageBreak/>
              <w:t>на плановый период</w:t>
            </w:r>
          </w:p>
        </w:tc>
        <w:tc>
          <w:tcPr>
            <w:tcW w:w="1729" w:type="dxa"/>
            <w:vMerge w:val="restart"/>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 xml:space="preserve">на текущий </w:t>
            </w:r>
            <w:r w:rsidRPr="0099185B">
              <w:rPr>
                <w:rFonts w:ascii="Calibri" w:hAnsi="Calibri" w:cs="Calibri"/>
                <w:sz w:val="22"/>
                <w:szCs w:val="20"/>
              </w:rPr>
              <w:lastRenderedPageBreak/>
              <w:t>финансовый год</w:t>
            </w:r>
          </w:p>
        </w:tc>
        <w:tc>
          <w:tcPr>
            <w:tcW w:w="2520" w:type="dxa"/>
            <w:gridSpan w:val="2"/>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lastRenderedPageBreak/>
              <w:t>на плановый период</w:t>
            </w:r>
          </w:p>
        </w:tc>
        <w:tc>
          <w:tcPr>
            <w:tcW w:w="2284" w:type="dxa"/>
            <w:vMerge/>
          </w:tcPr>
          <w:p w:rsidR="0099185B" w:rsidRPr="0099185B" w:rsidRDefault="0099185B" w:rsidP="0099185B">
            <w:pPr>
              <w:spacing w:after="200" w:line="276" w:lineRule="auto"/>
              <w:rPr>
                <w:rFonts w:ascii="Calibri" w:eastAsia="Calibri" w:hAnsi="Calibri"/>
                <w:sz w:val="22"/>
                <w:szCs w:val="22"/>
                <w:lang w:eastAsia="en-US"/>
              </w:rPr>
            </w:pPr>
          </w:p>
        </w:tc>
        <w:tc>
          <w:tcPr>
            <w:tcW w:w="1729" w:type="dxa"/>
            <w:vMerge/>
          </w:tcPr>
          <w:p w:rsidR="0099185B" w:rsidRPr="0099185B" w:rsidRDefault="0099185B" w:rsidP="0099185B">
            <w:pPr>
              <w:spacing w:after="200" w:line="276" w:lineRule="auto"/>
              <w:rPr>
                <w:rFonts w:ascii="Calibri" w:eastAsia="Calibri" w:hAnsi="Calibri"/>
                <w:sz w:val="22"/>
                <w:szCs w:val="22"/>
                <w:lang w:eastAsia="en-US"/>
              </w:rPr>
            </w:pPr>
          </w:p>
        </w:tc>
      </w:tr>
      <w:tr w:rsidR="0099185B" w:rsidRPr="0099185B" w:rsidTr="00532EEE">
        <w:tc>
          <w:tcPr>
            <w:tcW w:w="2402" w:type="dxa"/>
            <w:vMerge/>
            <w:tcBorders>
              <w:right w:val="nil"/>
            </w:tcBorders>
          </w:tcPr>
          <w:p w:rsidR="0099185B" w:rsidRPr="0099185B" w:rsidRDefault="0099185B" w:rsidP="0099185B">
            <w:pPr>
              <w:spacing w:after="200" w:line="276" w:lineRule="auto"/>
              <w:rPr>
                <w:rFonts w:ascii="Calibri" w:eastAsia="Calibri" w:hAnsi="Calibri"/>
                <w:sz w:val="22"/>
                <w:szCs w:val="22"/>
                <w:lang w:eastAsia="en-US"/>
              </w:rPr>
            </w:pPr>
          </w:p>
        </w:tc>
        <w:tc>
          <w:tcPr>
            <w:tcW w:w="1729" w:type="dxa"/>
            <w:vMerge/>
          </w:tcPr>
          <w:p w:rsidR="0099185B" w:rsidRPr="0099185B" w:rsidRDefault="0099185B" w:rsidP="0099185B">
            <w:pPr>
              <w:spacing w:after="200" w:line="276" w:lineRule="auto"/>
              <w:rPr>
                <w:rFonts w:ascii="Calibri" w:eastAsia="Calibri" w:hAnsi="Calibri"/>
                <w:sz w:val="22"/>
                <w:szCs w:val="22"/>
                <w:lang w:eastAsia="en-US"/>
              </w:rPr>
            </w:pPr>
          </w:p>
        </w:tc>
        <w:tc>
          <w:tcPr>
            <w:tcW w:w="1260"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первый год</w:t>
            </w:r>
          </w:p>
        </w:tc>
        <w:tc>
          <w:tcPr>
            <w:tcW w:w="1260"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второй год</w:t>
            </w:r>
          </w:p>
        </w:tc>
        <w:tc>
          <w:tcPr>
            <w:tcW w:w="1729" w:type="dxa"/>
            <w:vMerge/>
          </w:tcPr>
          <w:p w:rsidR="0099185B" w:rsidRPr="0099185B" w:rsidRDefault="0099185B" w:rsidP="0099185B">
            <w:pPr>
              <w:spacing w:after="200" w:line="276" w:lineRule="auto"/>
              <w:rPr>
                <w:rFonts w:ascii="Calibri" w:eastAsia="Calibri" w:hAnsi="Calibri"/>
                <w:sz w:val="22"/>
                <w:szCs w:val="22"/>
                <w:lang w:eastAsia="en-US"/>
              </w:rPr>
            </w:pPr>
          </w:p>
        </w:tc>
        <w:tc>
          <w:tcPr>
            <w:tcW w:w="1260"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первый год</w:t>
            </w:r>
          </w:p>
        </w:tc>
        <w:tc>
          <w:tcPr>
            <w:tcW w:w="1260"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второй год</w:t>
            </w:r>
          </w:p>
        </w:tc>
        <w:tc>
          <w:tcPr>
            <w:tcW w:w="2284" w:type="dxa"/>
            <w:vMerge/>
          </w:tcPr>
          <w:p w:rsidR="0099185B" w:rsidRPr="0099185B" w:rsidRDefault="0099185B" w:rsidP="0099185B">
            <w:pPr>
              <w:spacing w:after="200" w:line="276" w:lineRule="auto"/>
              <w:rPr>
                <w:rFonts w:ascii="Calibri" w:eastAsia="Calibri" w:hAnsi="Calibri"/>
                <w:sz w:val="22"/>
                <w:szCs w:val="22"/>
                <w:lang w:eastAsia="en-US"/>
              </w:rPr>
            </w:pPr>
          </w:p>
        </w:tc>
        <w:tc>
          <w:tcPr>
            <w:tcW w:w="1729" w:type="dxa"/>
            <w:vMerge/>
          </w:tcPr>
          <w:p w:rsidR="0099185B" w:rsidRPr="0099185B" w:rsidRDefault="0099185B" w:rsidP="0099185B">
            <w:pPr>
              <w:spacing w:after="200" w:line="276" w:lineRule="auto"/>
              <w:rPr>
                <w:rFonts w:ascii="Calibri" w:eastAsia="Calibri" w:hAnsi="Calibri"/>
                <w:sz w:val="22"/>
                <w:szCs w:val="22"/>
                <w:lang w:eastAsia="en-US"/>
              </w:rPr>
            </w:pPr>
          </w:p>
        </w:tc>
      </w:tr>
      <w:tr w:rsidR="0099185B" w:rsidRPr="0099185B" w:rsidTr="00532EEE">
        <w:tc>
          <w:tcPr>
            <w:tcW w:w="2402" w:type="dxa"/>
            <w:tcBorders>
              <w:right w:val="nil"/>
            </w:tcBorders>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lastRenderedPageBreak/>
              <w:t>1</w:t>
            </w:r>
          </w:p>
        </w:tc>
        <w:tc>
          <w:tcPr>
            <w:tcW w:w="1729"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2</w:t>
            </w:r>
          </w:p>
        </w:tc>
        <w:tc>
          <w:tcPr>
            <w:tcW w:w="1260"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3</w:t>
            </w:r>
          </w:p>
        </w:tc>
        <w:tc>
          <w:tcPr>
            <w:tcW w:w="1260"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4</w:t>
            </w:r>
          </w:p>
        </w:tc>
        <w:tc>
          <w:tcPr>
            <w:tcW w:w="1729"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5</w:t>
            </w:r>
          </w:p>
        </w:tc>
        <w:tc>
          <w:tcPr>
            <w:tcW w:w="1260"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6</w:t>
            </w:r>
          </w:p>
        </w:tc>
        <w:tc>
          <w:tcPr>
            <w:tcW w:w="1260"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7</w:t>
            </w:r>
          </w:p>
        </w:tc>
        <w:tc>
          <w:tcPr>
            <w:tcW w:w="2284"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8</w:t>
            </w:r>
          </w:p>
        </w:tc>
        <w:tc>
          <w:tcPr>
            <w:tcW w:w="1729"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9</w:t>
            </w:r>
          </w:p>
        </w:tc>
      </w:tr>
      <w:tr w:rsidR="0099185B" w:rsidRPr="0099185B" w:rsidTr="00532EEE">
        <w:tc>
          <w:tcPr>
            <w:tcW w:w="2402" w:type="dxa"/>
            <w:tcBorders>
              <w:right w:val="nil"/>
            </w:tcBorders>
            <w:vAlign w:val="center"/>
          </w:tcPr>
          <w:p w:rsidR="0099185B" w:rsidRPr="0099185B" w:rsidRDefault="0099185B" w:rsidP="0099185B">
            <w:pPr>
              <w:widowControl w:val="0"/>
              <w:autoSpaceDE w:val="0"/>
              <w:autoSpaceDN w:val="0"/>
              <w:jc w:val="center"/>
              <w:rPr>
                <w:rFonts w:ascii="Calibri" w:hAnsi="Calibri" w:cs="Calibri"/>
                <w:sz w:val="22"/>
                <w:szCs w:val="20"/>
              </w:rPr>
            </w:pPr>
          </w:p>
        </w:tc>
        <w:tc>
          <w:tcPr>
            <w:tcW w:w="1729"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c>
          <w:tcPr>
            <w:tcW w:w="1260"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c>
          <w:tcPr>
            <w:tcW w:w="1260"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c>
          <w:tcPr>
            <w:tcW w:w="1729"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c>
          <w:tcPr>
            <w:tcW w:w="1260"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c>
          <w:tcPr>
            <w:tcW w:w="1260"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c>
          <w:tcPr>
            <w:tcW w:w="2284"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c>
          <w:tcPr>
            <w:tcW w:w="1729"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r>
      <w:tr w:rsidR="0099185B" w:rsidRPr="0099185B" w:rsidTr="00532EEE">
        <w:tc>
          <w:tcPr>
            <w:tcW w:w="2402" w:type="dxa"/>
            <w:tcBorders>
              <w:right w:val="nil"/>
            </w:tcBorders>
            <w:vAlign w:val="center"/>
          </w:tcPr>
          <w:p w:rsidR="0099185B" w:rsidRPr="0099185B" w:rsidRDefault="0099185B" w:rsidP="0099185B">
            <w:pPr>
              <w:widowControl w:val="0"/>
              <w:autoSpaceDE w:val="0"/>
              <w:autoSpaceDN w:val="0"/>
              <w:jc w:val="center"/>
              <w:rPr>
                <w:rFonts w:ascii="Calibri" w:hAnsi="Calibri" w:cs="Calibri"/>
                <w:sz w:val="22"/>
                <w:szCs w:val="20"/>
              </w:rPr>
            </w:pPr>
          </w:p>
        </w:tc>
        <w:tc>
          <w:tcPr>
            <w:tcW w:w="1729"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c>
          <w:tcPr>
            <w:tcW w:w="1260"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c>
          <w:tcPr>
            <w:tcW w:w="1260"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c>
          <w:tcPr>
            <w:tcW w:w="1729"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c>
          <w:tcPr>
            <w:tcW w:w="1260"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c>
          <w:tcPr>
            <w:tcW w:w="1260"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c>
          <w:tcPr>
            <w:tcW w:w="2284"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c>
          <w:tcPr>
            <w:tcW w:w="1729"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r>
      <w:tr w:rsidR="0099185B" w:rsidRPr="0099185B" w:rsidTr="00532EEE">
        <w:tc>
          <w:tcPr>
            <w:tcW w:w="2402" w:type="dxa"/>
            <w:tcBorders>
              <w:right w:val="nil"/>
            </w:tcBorders>
            <w:vAlign w:val="center"/>
          </w:tcPr>
          <w:p w:rsidR="0099185B" w:rsidRPr="0099185B" w:rsidRDefault="0099185B" w:rsidP="0099185B">
            <w:pPr>
              <w:widowControl w:val="0"/>
              <w:autoSpaceDE w:val="0"/>
              <w:autoSpaceDN w:val="0"/>
              <w:jc w:val="center"/>
              <w:rPr>
                <w:rFonts w:ascii="Calibri" w:hAnsi="Calibri" w:cs="Calibri"/>
                <w:sz w:val="22"/>
                <w:szCs w:val="20"/>
              </w:rPr>
            </w:pPr>
          </w:p>
        </w:tc>
        <w:tc>
          <w:tcPr>
            <w:tcW w:w="1729"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c>
          <w:tcPr>
            <w:tcW w:w="1260"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c>
          <w:tcPr>
            <w:tcW w:w="1260"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c>
          <w:tcPr>
            <w:tcW w:w="1729"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c>
          <w:tcPr>
            <w:tcW w:w="1260"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c>
          <w:tcPr>
            <w:tcW w:w="1260"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c>
          <w:tcPr>
            <w:tcW w:w="2284"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c>
          <w:tcPr>
            <w:tcW w:w="1729"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r>
      <w:tr w:rsidR="0099185B" w:rsidRPr="0099185B" w:rsidTr="00532EEE">
        <w:tblPrEx>
          <w:tblBorders>
            <w:right w:val="nil"/>
          </w:tblBorders>
        </w:tblPrEx>
        <w:tc>
          <w:tcPr>
            <w:tcW w:w="2402" w:type="dxa"/>
            <w:tcBorders>
              <w:right w:val="nil"/>
            </w:tcBorders>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Итого</w:t>
            </w:r>
          </w:p>
        </w:tc>
        <w:tc>
          <w:tcPr>
            <w:tcW w:w="1729"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c>
          <w:tcPr>
            <w:tcW w:w="1260"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c>
          <w:tcPr>
            <w:tcW w:w="1260"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c>
          <w:tcPr>
            <w:tcW w:w="1729"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c>
          <w:tcPr>
            <w:tcW w:w="1260"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c>
          <w:tcPr>
            <w:tcW w:w="1260"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c>
          <w:tcPr>
            <w:tcW w:w="2284"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c>
          <w:tcPr>
            <w:tcW w:w="1729" w:type="dxa"/>
            <w:tcBorders>
              <w:bottom w:val="nil"/>
              <w:right w:val="nil"/>
            </w:tcBorders>
            <w:vAlign w:val="center"/>
          </w:tcPr>
          <w:p w:rsidR="0099185B" w:rsidRPr="0099185B" w:rsidRDefault="0099185B" w:rsidP="0099185B">
            <w:pPr>
              <w:widowControl w:val="0"/>
              <w:autoSpaceDE w:val="0"/>
              <w:autoSpaceDN w:val="0"/>
              <w:jc w:val="center"/>
              <w:rPr>
                <w:rFonts w:ascii="Calibri" w:hAnsi="Calibri" w:cs="Calibri"/>
                <w:sz w:val="22"/>
                <w:szCs w:val="20"/>
              </w:rPr>
            </w:pPr>
          </w:p>
        </w:tc>
      </w:tr>
    </w:tbl>
    <w:p w:rsidR="0099185B" w:rsidRPr="0099185B" w:rsidRDefault="0099185B" w:rsidP="0099185B">
      <w:pPr>
        <w:widowControl w:val="0"/>
        <w:autoSpaceDE w:val="0"/>
        <w:autoSpaceDN w:val="0"/>
        <w:jc w:val="both"/>
        <w:rPr>
          <w:rFonts w:ascii="Calibri" w:hAnsi="Calibri" w:cs="Calibri"/>
          <w:sz w:val="22"/>
          <w:szCs w:val="20"/>
        </w:rPr>
      </w:pP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4"/>
          <w:szCs w:val="20"/>
        </w:rPr>
        <w:t xml:space="preserve">                                                                                    Номер страницы _______</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4"/>
          <w:szCs w:val="20"/>
        </w:rPr>
        <w:t xml:space="preserve">                                                                                     Всего страниц _______</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4"/>
          <w:szCs w:val="20"/>
        </w:rPr>
        <w:t xml:space="preserve">                                                                                   на "__" _______ 20__ г.</w:t>
      </w:r>
    </w:p>
    <w:p w:rsidR="0099185B" w:rsidRPr="0099185B" w:rsidRDefault="0099185B" w:rsidP="0099185B">
      <w:pPr>
        <w:widowControl w:val="0"/>
        <w:autoSpaceDE w:val="0"/>
        <w:autoSpaceDN w:val="0"/>
        <w:jc w:val="both"/>
        <w:rPr>
          <w:rFonts w:ascii="Courier New" w:hAnsi="Courier New" w:cs="Courier New"/>
          <w:sz w:val="20"/>
          <w:szCs w:val="20"/>
        </w:rPr>
      </w:pP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4"/>
          <w:szCs w:val="20"/>
        </w:rPr>
        <w:t xml:space="preserve">                                    1.5. Неиспользованные бюджетные данные</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4"/>
          <w:szCs w:val="20"/>
        </w:rPr>
        <w:t xml:space="preserve">                                      иного получателя бюджетных средств</w:t>
      </w:r>
    </w:p>
    <w:p w:rsidR="0099185B" w:rsidRPr="0099185B" w:rsidRDefault="0099185B" w:rsidP="0099185B">
      <w:pPr>
        <w:widowControl w:val="0"/>
        <w:autoSpaceDE w:val="0"/>
        <w:autoSpaceDN w:val="0"/>
        <w:jc w:val="both"/>
        <w:rPr>
          <w:rFonts w:ascii="Calibri" w:hAnsi="Calibri" w:cs="Calibri"/>
          <w:sz w:val="22"/>
          <w:szCs w:val="20"/>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2"/>
        <w:gridCol w:w="1729"/>
        <w:gridCol w:w="1260"/>
        <w:gridCol w:w="1440"/>
        <w:gridCol w:w="1729"/>
        <w:gridCol w:w="1260"/>
        <w:gridCol w:w="1260"/>
        <w:gridCol w:w="2284"/>
        <w:gridCol w:w="1729"/>
      </w:tblGrid>
      <w:tr w:rsidR="0099185B" w:rsidRPr="0099185B" w:rsidTr="00532EEE">
        <w:tc>
          <w:tcPr>
            <w:tcW w:w="2582" w:type="dxa"/>
            <w:vMerge w:val="restart"/>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Код по БК</w:t>
            </w:r>
          </w:p>
        </w:tc>
        <w:tc>
          <w:tcPr>
            <w:tcW w:w="4429" w:type="dxa"/>
            <w:gridSpan w:val="3"/>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Бюджетные ассигнования</w:t>
            </w:r>
          </w:p>
        </w:tc>
        <w:tc>
          <w:tcPr>
            <w:tcW w:w="4249" w:type="dxa"/>
            <w:gridSpan w:val="3"/>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Лимиты бюджетных обязательств</w:t>
            </w:r>
          </w:p>
        </w:tc>
        <w:tc>
          <w:tcPr>
            <w:tcW w:w="2284" w:type="dxa"/>
            <w:vMerge w:val="restart"/>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Предельные объемы финансирования</w:t>
            </w:r>
          </w:p>
        </w:tc>
        <w:tc>
          <w:tcPr>
            <w:tcW w:w="1729" w:type="dxa"/>
            <w:vMerge w:val="restart"/>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Примечание</w:t>
            </w:r>
          </w:p>
        </w:tc>
      </w:tr>
      <w:tr w:rsidR="0099185B" w:rsidRPr="0099185B" w:rsidTr="00532EEE">
        <w:tc>
          <w:tcPr>
            <w:tcW w:w="2582" w:type="dxa"/>
            <w:vMerge/>
          </w:tcPr>
          <w:p w:rsidR="0099185B" w:rsidRPr="0099185B" w:rsidRDefault="0099185B" w:rsidP="0099185B">
            <w:pPr>
              <w:spacing w:after="200" w:line="276" w:lineRule="auto"/>
              <w:rPr>
                <w:rFonts w:ascii="Calibri" w:eastAsia="Calibri" w:hAnsi="Calibri"/>
                <w:sz w:val="22"/>
                <w:szCs w:val="22"/>
                <w:lang w:eastAsia="en-US"/>
              </w:rPr>
            </w:pPr>
          </w:p>
        </w:tc>
        <w:tc>
          <w:tcPr>
            <w:tcW w:w="1729" w:type="dxa"/>
            <w:vMerge w:val="restart"/>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на текущий финансовый год</w:t>
            </w:r>
          </w:p>
        </w:tc>
        <w:tc>
          <w:tcPr>
            <w:tcW w:w="2700" w:type="dxa"/>
            <w:gridSpan w:val="2"/>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на плановый период</w:t>
            </w:r>
          </w:p>
        </w:tc>
        <w:tc>
          <w:tcPr>
            <w:tcW w:w="1729" w:type="dxa"/>
            <w:vMerge w:val="restart"/>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на текущий финансовый год</w:t>
            </w:r>
          </w:p>
        </w:tc>
        <w:tc>
          <w:tcPr>
            <w:tcW w:w="2520" w:type="dxa"/>
            <w:gridSpan w:val="2"/>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на плановый период</w:t>
            </w:r>
          </w:p>
        </w:tc>
        <w:tc>
          <w:tcPr>
            <w:tcW w:w="2284" w:type="dxa"/>
            <w:vMerge/>
          </w:tcPr>
          <w:p w:rsidR="0099185B" w:rsidRPr="0099185B" w:rsidRDefault="0099185B" w:rsidP="0099185B">
            <w:pPr>
              <w:spacing w:after="200" w:line="276" w:lineRule="auto"/>
              <w:rPr>
                <w:rFonts w:ascii="Calibri" w:eastAsia="Calibri" w:hAnsi="Calibri"/>
                <w:sz w:val="22"/>
                <w:szCs w:val="22"/>
                <w:lang w:eastAsia="en-US"/>
              </w:rPr>
            </w:pPr>
          </w:p>
        </w:tc>
        <w:tc>
          <w:tcPr>
            <w:tcW w:w="1729" w:type="dxa"/>
            <w:vMerge/>
          </w:tcPr>
          <w:p w:rsidR="0099185B" w:rsidRPr="0099185B" w:rsidRDefault="0099185B" w:rsidP="0099185B">
            <w:pPr>
              <w:spacing w:after="200" w:line="276" w:lineRule="auto"/>
              <w:rPr>
                <w:rFonts w:ascii="Calibri" w:eastAsia="Calibri" w:hAnsi="Calibri"/>
                <w:sz w:val="22"/>
                <w:szCs w:val="22"/>
                <w:lang w:eastAsia="en-US"/>
              </w:rPr>
            </w:pPr>
          </w:p>
        </w:tc>
      </w:tr>
      <w:tr w:rsidR="0099185B" w:rsidRPr="0099185B" w:rsidTr="00532EEE">
        <w:tc>
          <w:tcPr>
            <w:tcW w:w="2582" w:type="dxa"/>
            <w:vMerge/>
          </w:tcPr>
          <w:p w:rsidR="0099185B" w:rsidRPr="0099185B" w:rsidRDefault="0099185B" w:rsidP="0099185B">
            <w:pPr>
              <w:spacing w:after="200" w:line="276" w:lineRule="auto"/>
              <w:rPr>
                <w:rFonts w:ascii="Calibri" w:eastAsia="Calibri" w:hAnsi="Calibri"/>
                <w:sz w:val="22"/>
                <w:szCs w:val="22"/>
                <w:lang w:eastAsia="en-US"/>
              </w:rPr>
            </w:pPr>
          </w:p>
        </w:tc>
        <w:tc>
          <w:tcPr>
            <w:tcW w:w="1729" w:type="dxa"/>
            <w:vMerge/>
          </w:tcPr>
          <w:p w:rsidR="0099185B" w:rsidRPr="0099185B" w:rsidRDefault="0099185B" w:rsidP="0099185B">
            <w:pPr>
              <w:spacing w:after="200" w:line="276" w:lineRule="auto"/>
              <w:rPr>
                <w:rFonts w:ascii="Calibri" w:eastAsia="Calibri" w:hAnsi="Calibri"/>
                <w:sz w:val="22"/>
                <w:szCs w:val="22"/>
                <w:lang w:eastAsia="en-US"/>
              </w:rPr>
            </w:pPr>
          </w:p>
        </w:tc>
        <w:tc>
          <w:tcPr>
            <w:tcW w:w="1260"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первый год</w:t>
            </w:r>
          </w:p>
        </w:tc>
        <w:tc>
          <w:tcPr>
            <w:tcW w:w="1440"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второй год</w:t>
            </w:r>
          </w:p>
        </w:tc>
        <w:tc>
          <w:tcPr>
            <w:tcW w:w="1729" w:type="dxa"/>
            <w:vMerge/>
          </w:tcPr>
          <w:p w:rsidR="0099185B" w:rsidRPr="0099185B" w:rsidRDefault="0099185B" w:rsidP="0099185B">
            <w:pPr>
              <w:spacing w:after="200" w:line="276" w:lineRule="auto"/>
              <w:rPr>
                <w:rFonts w:ascii="Calibri" w:eastAsia="Calibri" w:hAnsi="Calibri"/>
                <w:sz w:val="22"/>
                <w:szCs w:val="22"/>
                <w:lang w:eastAsia="en-US"/>
              </w:rPr>
            </w:pPr>
          </w:p>
        </w:tc>
        <w:tc>
          <w:tcPr>
            <w:tcW w:w="1260"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первый год</w:t>
            </w:r>
          </w:p>
        </w:tc>
        <w:tc>
          <w:tcPr>
            <w:tcW w:w="1260"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второй год</w:t>
            </w:r>
          </w:p>
        </w:tc>
        <w:tc>
          <w:tcPr>
            <w:tcW w:w="2284" w:type="dxa"/>
            <w:vMerge/>
          </w:tcPr>
          <w:p w:rsidR="0099185B" w:rsidRPr="0099185B" w:rsidRDefault="0099185B" w:rsidP="0099185B">
            <w:pPr>
              <w:spacing w:after="200" w:line="276" w:lineRule="auto"/>
              <w:rPr>
                <w:rFonts w:ascii="Calibri" w:eastAsia="Calibri" w:hAnsi="Calibri"/>
                <w:sz w:val="22"/>
                <w:szCs w:val="22"/>
                <w:lang w:eastAsia="en-US"/>
              </w:rPr>
            </w:pPr>
          </w:p>
        </w:tc>
        <w:tc>
          <w:tcPr>
            <w:tcW w:w="1729" w:type="dxa"/>
            <w:vMerge/>
          </w:tcPr>
          <w:p w:rsidR="0099185B" w:rsidRPr="0099185B" w:rsidRDefault="0099185B" w:rsidP="0099185B">
            <w:pPr>
              <w:spacing w:after="200" w:line="276" w:lineRule="auto"/>
              <w:rPr>
                <w:rFonts w:ascii="Calibri" w:eastAsia="Calibri" w:hAnsi="Calibri"/>
                <w:sz w:val="22"/>
                <w:szCs w:val="22"/>
                <w:lang w:eastAsia="en-US"/>
              </w:rPr>
            </w:pPr>
          </w:p>
        </w:tc>
      </w:tr>
      <w:tr w:rsidR="0099185B" w:rsidRPr="0099185B" w:rsidTr="00532EEE">
        <w:tc>
          <w:tcPr>
            <w:tcW w:w="2582"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1</w:t>
            </w:r>
          </w:p>
        </w:tc>
        <w:tc>
          <w:tcPr>
            <w:tcW w:w="1729"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2</w:t>
            </w:r>
          </w:p>
        </w:tc>
        <w:tc>
          <w:tcPr>
            <w:tcW w:w="1260"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3</w:t>
            </w:r>
          </w:p>
        </w:tc>
        <w:tc>
          <w:tcPr>
            <w:tcW w:w="1440"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4</w:t>
            </w:r>
          </w:p>
        </w:tc>
        <w:tc>
          <w:tcPr>
            <w:tcW w:w="1729"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5</w:t>
            </w:r>
          </w:p>
        </w:tc>
        <w:tc>
          <w:tcPr>
            <w:tcW w:w="1260"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6</w:t>
            </w:r>
          </w:p>
        </w:tc>
        <w:tc>
          <w:tcPr>
            <w:tcW w:w="1260"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7</w:t>
            </w:r>
          </w:p>
        </w:tc>
        <w:tc>
          <w:tcPr>
            <w:tcW w:w="2284"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8</w:t>
            </w:r>
          </w:p>
        </w:tc>
        <w:tc>
          <w:tcPr>
            <w:tcW w:w="1729"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9</w:t>
            </w:r>
          </w:p>
        </w:tc>
      </w:tr>
      <w:tr w:rsidR="0099185B" w:rsidRPr="0099185B" w:rsidTr="00532EEE">
        <w:tc>
          <w:tcPr>
            <w:tcW w:w="2582"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c>
          <w:tcPr>
            <w:tcW w:w="1729"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c>
          <w:tcPr>
            <w:tcW w:w="1260"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c>
          <w:tcPr>
            <w:tcW w:w="1440"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c>
          <w:tcPr>
            <w:tcW w:w="1729"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c>
          <w:tcPr>
            <w:tcW w:w="1260"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c>
          <w:tcPr>
            <w:tcW w:w="1260"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c>
          <w:tcPr>
            <w:tcW w:w="2284"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c>
          <w:tcPr>
            <w:tcW w:w="1729"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r>
      <w:tr w:rsidR="0099185B" w:rsidRPr="0099185B" w:rsidTr="00532EEE">
        <w:tc>
          <w:tcPr>
            <w:tcW w:w="2582"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c>
          <w:tcPr>
            <w:tcW w:w="1729"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c>
          <w:tcPr>
            <w:tcW w:w="1260"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c>
          <w:tcPr>
            <w:tcW w:w="1440"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c>
          <w:tcPr>
            <w:tcW w:w="1729"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c>
          <w:tcPr>
            <w:tcW w:w="1260"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c>
          <w:tcPr>
            <w:tcW w:w="1260"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c>
          <w:tcPr>
            <w:tcW w:w="2284"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c>
          <w:tcPr>
            <w:tcW w:w="1729"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r>
      <w:tr w:rsidR="0099185B" w:rsidRPr="0099185B" w:rsidTr="00532EEE">
        <w:tc>
          <w:tcPr>
            <w:tcW w:w="2582"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c>
          <w:tcPr>
            <w:tcW w:w="1729"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c>
          <w:tcPr>
            <w:tcW w:w="1260"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c>
          <w:tcPr>
            <w:tcW w:w="1440"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c>
          <w:tcPr>
            <w:tcW w:w="1729"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c>
          <w:tcPr>
            <w:tcW w:w="1260"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c>
          <w:tcPr>
            <w:tcW w:w="1260"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c>
          <w:tcPr>
            <w:tcW w:w="2284"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c>
          <w:tcPr>
            <w:tcW w:w="1729"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r>
      <w:tr w:rsidR="0099185B" w:rsidRPr="0099185B" w:rsidTr="00532EEE">
        <w:tblPrEx>
          <w:tblBorders>
            <w:right w:val="nil"/>
          </w:tblBorders>
        </w:tblPrEx>
        <w:tc>
          <w:tcPr>
            <w:tcW w:w="2582"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Итого</w:t>
            </w:r>
          </w:p>
        </w:tc>
        <w:tc>
          <w:tcPr>
            <w:tcW w:w="1729"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c>
          <w:tcPr>
            <w:tcW w:w="1260"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c>
          <w:tcPr>
            <w:tcW w:w="1440"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c>
          <w:tcPr>
            <w:tcW w:w="1729"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c>
          <w:tcPr>
            <w:tcW w:w="1260"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c>
          <w:tcPr>
            <w:tcW w:w="1260"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c>
          <w:tcPr>
            <w:tcW w:w="2284"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c>
          <w:tcPr>
            <w:tcW w:w="1729" w:type="dxa"/>
            <w:tcBorders>
              <w:bottom w:val="nil"/>
              <w:right w:val="nil"/>
            </w:tcBorders>
            <w:vAlign w:val="center"/>
          </w:tcPr>
          <w:p w:rsidR="0099185B" w:rsidRPr="0099185B" w:rsidRDefault="0099185B" w:rsidP="0099185B">
            <w:pPr>
              <w:widowControl w:val="0"/>
              <w:autoSpaceDE w:val="0"/>
              <w:autoSpaceDN w:val="0"/>
              <w:jc w:val="center"/>
              <w:rPr>
                <w:rFonts w:ascii="Calibri" w:hAnsi="Calibri" w:cs="Calibri"/>
                <w:sz w:val="22"/>
                <w:szCs w:val="20"/>
              </w:rPr>
            </w:pPr>
          </w:p>
        </w:tc>
      </w:tr>
    </w:tbl>
    <w:p w:rsidR="0099185B" w:rsidRPr="0099185B" w:rsidRDefault="0099185B" w:rsidP="0099185B">
      <w:pPr>
        <w:widowControl w:val="0"/>
        <w:autoSpaceDE w:val="0"/>
        <w:autoSpaceDN w:val="0"/>
        <w:jc w:val="both"/>
        <w:rPr>
          <w:rFonts w:ascii="Calibri" w:hAnsi="Calibri" w:cs="Calibri"/>
          <w:sz w:val="22"/>
          <w:szCs w:val="20"/>
        </w:rPr>
      </w:pP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8"/>
          <w:szCs w:val="20"/>
        </w:rPr>
        <w:t xml:space="preserve">                                 2. Операции с бюджетными обязательствами</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8"/>
          <w:szCs w:val="20"/>
        </w:rPr>
        <w:t xml:space="preserve">                                          и бюджетными средствами</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8"/>
          <w:szCs w:val="20"/>
        </w:rPr>
        <w:t xml:space="preserve">                           2.1. Операции с бюджетными обязательствами и бюджетными</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8"/>
          <w:szCs w:val="20"/>
        </w:rPr>
        <w:lastRenderedPageBreak/>
        <w:t xml:space="preserve">                                   средствами получателя бюджетных средств</w:t>
      </w:r>
    </w:p>
    <w:p w:rsidR="0099185B" w:rsidRPr="0099185B" w:rsidRDefault="0099185B" w:rsidP="0099185B">
      <w:pPr>
        <w:widowControl w:val="0"/>
        <w:autoSpaceDE w:val="0"/>
        <w:autoSpaceDN w:val="0"/>
        <w:jc w:val="both"/>
        <w:rPr>
          <w:rFonts w:ascii="Calibri" w:hAnsi="Calibri" w:cs="Calibri"/>
          <w:sz w:val="22"/>
          <w:szCs w:val="20"/>
        </w:rPr>
      </w:pPr>
    </w:p>
    <w:tbl>
      <w:tblPr>
        <w:tblW w:w="1558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0"/>
        <w:gridCol w:w="1843"/>
        <w:gridCol w:w="1134"/>
        <w:gridCol w:w="1418"/>
        <w:gridCol w:w="992"/>
        <w:gridCol w:w="1417"/>
        <w:gridCol w:w="1418"/>
        <w:gridCol w:w="22"/>
        <w:gridCol w:w="828"/>
        <w:gridCol w:w="1418"/>
        <w:gridCol w:w="22"/>
        <w:gridCol w:w="1537"/>
        <w:gridCol w:w="144"/>
        <w:gridCol w:w="1179"/>
        <w:gridCol w:w="144"/>
        <w:gridCol w:w="589"/>
        <w:gridCol w:w="709"/>
        <w:gridCol w:w="144"/>
      </w:tblGrid>
      <w:tr w:rsidR="0099185B" w:rsidRPr="0099185B" w:rsidTr="00532EEE">
        <w:trPr>
          <w:gridAfter w:val="1"/>
          <w:wAfter w:w="144" w:type="dxa"/>
        </w:trPr>
        <w:tc>
          <w:tcPr>
            <w:tcW w:w="630" w:type="dxa"/>
            <w:vMerge w:val="restart"/>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Код по БК</w:t>
            </w:r>
          </w:p>
        </w:tc>
        <w:tc>
          <w:tcPr>
            <w:tcW w:w="5387" w:type="dxa"/>
            <w:gridSpan w:val="4"/>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Поставленные на учет бюджетные обязательства</w:t>
            </w:r>
          </w:p>
        </w:tc>
        <w:tc>
          <w:tcPr>
            <w:tcW w:w="2857" w:type="dxa"/>
            <w:gridSpan w:val="3"/>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Поступления</w:t>
            </w:r>
          </w:p>
        </w:tc>
        <w:tc>
          <w:tcPr>
            <w:tcW w:w="2268" w:type="dxa"/>
            <w:gridSpan w:val="3"/>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Выплаты</w:t>
            </w:r>
          </w:p>
        </w:tc>
        <w:tc>
          <w:tcPr>
            <w:tcW w:w="3593" w:type="dxa"/>
            <w:gridSpan w:val="5"/>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Итого кассовых выплат</w:t>
            </w:r>
          </w:p>
        </w:tc>
        <w:tc>
          <w:tcPr>
            <w:tcW w:w="709" w:type="dxa"/>
            <w:vMerge w:val="restart"/>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Примечание</w:t>
            </w:r>
          </w:p>
        </w:tc>
      </w:tr>
      <w:tr w:rsidR="0099185B" w:rsidRPr="0099185B" w:rsidTr="00532EEE">
        <w:trPr>
          <w:gridAfter w:val="1"/>
          <w:wAfter w:w="144" w:type="dxa"/>
        </w:trPr>
        <w:tc>
          <w:tcPr>
            <w:tcW w:w="630" w:type="dxa"/>
            <w:vMerge/>
          </w:tcPr>
          <w:p w:rsidR="0099185B" w:rsidRPr="0099185B" w:rsidRDefault="0099185B" w:rsidP="0099185B">
            <w:pPr>
              <w:spacing w:after="200" w:line="276" w:lineRule="auto"/>
              <w:rPr>
                <w:rFonts w:ascii="Calibri" w:eastAsia="Calibri" w:hAnsi="Calibri"/>
                <w:sz w:val="22"/>
                <w:szCs w:val="22"/>
                <w:lang w:eastAsia="en-US"/>
              </w:rPr>
            </w:pPr>
          </w:p>
        </w:tc>
        <w:tc>
          <w:tcPr>
            <w:tcW w:w="1843"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на текущий финансовый год</w:t>
            </w:r>
          </w:p>
        </w:tc>
        <w:tc>
          <w:tcPr>
            <w:tcW w:w="3544" w:type="dxa"/>
            <w:gridSpan w:val="3"/>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на плановый период</w:t>
            </w:r>
          </w:p>
        </w:tc>
        <w:tc>
          <w:tcPr>
            <w:tcW w:w="1417"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всего</w:t>
            </w:r>
          </w:p>
        </w:tc>
        <w:tc>
          <w:tcPr>
            <w:tcW w:w="1440" w:type="dxa"/>
            <w:gridSpan w:val="2"/>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в том числе с банковского счета получателя бюджетных средств</w:t>
            </w:r>
          </w:p>
        </w:tc>
        <w:tc>
          <w:tcPr>
            <w:tcW w:w="828"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всего</w:t>
            </w:r>
          </w:p>
        </w:tc>
        <w:tc>
          <w:tcPr>
            <w:tcW w:w="1440" w:type="dxa"/>
            <w:gridSpan w:val="2"/>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в том числе на банковский счет получателя бюджетных средств</w:t>
            </w:r>
          </w:p>
        </w:tc>
        <w:tc>
          <w:tcPr>
            <w:tcW w:w="1537"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кассовые выплаты, за исключением перечислений на банковский счет (гр. 7 - гр. 8 - гр. 5 - гр. 6)</w:t>
            </w:r>
          </w:p>
        </w:tc>
        <w:tc>
          <w:tcPr>
            <w:tcW w:w="1323" w:type="dxa"/>
            <w:gridSpan w:val="2"/>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перечислено на банковский счет (гр. 8 - гр. 6)</w:t>
            </w:r>
          </w:p>
        </w:tc>
        <w:tc>
          <w:tcPr>
            <w:tcW w:w="733" w:type="dxa"/>
            <w:gridSpan w:val="2"/>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кассовые выплаты с учетом перечислений на банковский счет (гр. 9 + гр. 10)</w:t>
            </w:r>
          </w:p>
        </w:tc>
        <w:tc>
          <w:tcPr>
            <w:tcW w:w="709" w:type="dxa"/>
            <w:vMerge/>
          </w:tcPr>
          <w:p w:rsidR="0099185B" w:rsidRPr="0099185B" w:rsidRDefault="0099185B" w:rsidP="0099185B">
            <w:pPr>
              <w:spacing w:after="200" w:line="276" w:lineRule="auto"/>
              <w:rPr>
                <w:rFonts w:ascii="Calibri" w:eastAsia="Calibri" w:hAnsi="Calibri"/>
                <w:sz w:val="22"/>
                <w:szCs w:val="22"/>
                <w:lang w:eastAsia="en-US"/>
              </w:rPr>
            </w:pPr>
          </w:p>
        </w:tc>
      </w:tr>
      <w:tr w:rsidR="0099185B" w:rsidRPr="0099185B" w:rsidTr="00532EEE">
        <w:tc>
          <w:tcPr>
            <w:tcW w:w="630" w:type="dxa"/>
            <w:vMerge/>
          </w:tcPr>
          <w:p w:rsidR="0099185B" w:rsidRPr="0099185B" w:rsidRDefault="0099185B" w:rsidP="0099185B">
            <w:pPr>
              <w:spacing w:after="200" w:line="276" w:lineRule="auto"/>
              <w:rPr>
                <w:rFonts w:ascii="Calibri" w:eastAsia="Calibri" w:hAnsi="Calibri"/>
                <w:sz w:val="22"/>
                <w:szCs w:val="22"/>
                <w:lang w:eastAsia="en-US"/>
              </w:rPr>
            </w:pPr>
          </w:p>
        </w:tc>
        <w:tc>
          <w:tcPr>
            <w:tcW w:w="1843" w:type="dxa"/>
          </w:tcPr>
          <w:p w:rsidR="0099185B" w:rsidRPr="0099185B" w:rsidRDefault="0099185B" w:rsidP="0099185B">
            <w:pPr>
              <w:widowControl w:val="0"/>
              <w:autoSpaceDE w:val="0"/>
              <w:autoSpaceDN w:val="0"/>
              <w:jc w:val="center"/>
              <w:rPr>
                <w:rFonts w:ascii="Calibri" w:hAnsi="Calibri" w:cs="Calibri"/>
                <w:sz w:val="22"/>
                <w:szCs w:val="20"/>
              </w:rPr>
            </w:pPr>
          </w:p>
        </w:tc>
        <w:tc>
          <w:tcPr>
            <w:tcW w:w="1134"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первый год</w:t>
            </w:r>
          </w:p>
        </w:tc>
        <w:tc>
          <w:tcPr>
            <w:tcW w:w="1418"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второй год</w:t>
            </w:r>
          </w:p>
        </w:tc>
        <w:tc>
          <w:tcPr>
            <w:tcW w:w="992"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третий год</w:t>
            </w:r>
          </w:p>
        </w:tc>
        <w:tc>
          <w:tcPr>
            <w:tcW w:w="1417"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четвертый год</w:t>
            </w:r>
          </w:p>
        </w:tc>
        <w:tc>
          <w:tcPr>
            <w:tcW w:w="1418" w:type="dxa"/>
          </w:tcPr>
          <w:p w:rsidR="0099185B" w:rsidRPr="0099185B" w:rsidRDefault="0099185B" w:rsidP="0099185B">
            <w:pPr>
              <w:spacing w:after="200" w:line="276" w:lineRule="auto"/>
              <w:rPr>
                <w:rFonts w:ascii="Calibri" w:eastAsia="Calibri" w:hAnsi="Calibri"/>
                <w:sz w:val="22"/>
                <w:szCs w:val="22"/>
                <w:lang w:eastAsia="en-US"/>
              </w:rPr>
            </w:pPr>
          </w:p>
        </w:tc>
        <w:tc>
          <w:tcPr>
            <w:tcW w:w="850" w:type="dxa"/>
            <w:gridSpan w:val="2"/>
          </w:tcPr>
          <w:p w:rsidR="0099185B" w:rsidRPr="0099185B" w:rsidRDefault="0099185B" w:rsidP="0099185B">
            <w:pPr>
              <w:spacing w:after="200" w:line="276" w:lineRule="auto"/>
              <w:rPr>
                <w:rFonts w:ascii="Calibri" w:eastAsia="Calibri" w:hAnsi="Calibri"/>
                <w:sz w:val="22"/>
                <w:szCs w:val="22"/>
                <w:lang w:eastAsia="en-US"/>
              </w:rPr>
            </w:pPr>
          </w:p>
        </w:tc>
        <w:tc>
          <w:tcPr>
            <w:tcW w:w="1418" w:type="dxa"/>
          </w:tcPr>
          <w:p w:rsidR="0099185B" w:rsidRPr="0099185B" w:rsidRDefault="0099185B" w:rsidP="0099185B">
            <w:pPr>
              <w:spacing w:after="200" w:line="276" w:lineRule="auto"/>
              <w:rPr>
                <w:rFonts w:ascii="Calibri" w:eastAsia="Calibri" w:hAnsi="Calibri"/>
                <w:sz w:val="22"/>
                <w:szCs w:val="22"/>
                <w:lang w:eastAsia="en-US"/>
              </w:rPr>
            </w:pPr>
          </w:p>
        </w:tc>
        <w:tc>
          <w:tcPr>
            <w:tcW w:w="1559" w:type="dxa"/>
            <w:gridSpan w:val="2"/>
          </w:tcPr>
          <w:p w:rsidR="0099185B" w:rsidRPr="0099185B" w:rsidRDefault="0099185B" w:rsidP="0099185B">
            <w:pPr>
              <w:spacing w:after="200" w:line="276" w:lineRule="auto"/>
              <w:rPr>
                <w:rFonts w:ascii="Calibri" w:eastAsia="Calibri" w:hAnsi="Calibri"/>
                <w:sz w:val="22"/>
                <w:szCs w:val="22"/>
                <w:lang w:eastAsia="en-US"/>
              </w:rPr>
            </w:pPr>
          </w:p>
        </w:tc>
        <w:tc>
          <w:tcPr>
            <w:tcW w:w="144" w:type="dxa"/>
          </w:tcPr>
          <w:p w:rsidR="0099185B" w:rsidRPr="0099185B" w:rsidRDefault="0099185B" w:rsidP="0099185B">
            <w:pPr>
              <w:spacing w:after="200" w:line="276" w:lineRule="auto"/>
              <w:rPr>
                <w:rFonts w:ascii="Calibri" w:eastAsia="Calibri" w:hAnsi="Calibri"/>
                <w:sz w:val="22"/>
                <w:szCs w:val="22"/>
                <w:lang w:eastAsia="en-US"/>
              </w:rPr>
            </w:pPr>
          </w:p>
        </w:tc>
        <w:tc>
          <w:tcPr>
            <w:tcW w:w="1323" w:type="dxa"/>
            <w:gridSpan w:val="2"/>
          </w:tcPr>
          <w:p w:rsidR="0099185B" w:rsidRPr="0099185B" w:rsidRDefault="0099185B" w:rsidP="0099185B">
            <w:pPr>
              <w:spacing w:after="200" w:line="276" w:lineRule="auto"/>
              <w:rPr>
                <w:rFonts w:ascii="Calibri" w:eastAsia="Calibri" w:hAnsi="Calibri"/>
                <w:sz w:val="22"/>
                <w:szCs w:val="22"/>
                <w:lang w:eastAsia="en-US"/>
              </w:rPr>
            </w:pPr>
          </w:p>
        </w:tc>
        <w:tc>
          <w:tcPr>
            <w:tcW w:w="1298" w:type="dxa"/>
            <w:gridSpan w:val="2"/>
          </w:tcPr>
          <w:p w:rsidR="0099185B" w:rsidRPr="0099185B" w:rsidRDefault="0099185B" w:rsidP="0099185B">
            <w:pPr>
              <w:spacing w:after="200" w:line="276" w:lineRule="auto"/>
              <w:rPr>
                <w:rFonts w:ascii="Calibri" w:eastAsia="Calibri" w:hAnsi="Calibri"/>
                <w:sz w:val="22"/>
                <w:szCs w:val="22"/>
                <w:lang w:eastAsia="en-US"/>
              </w:rPr>
            </w:pPr>
          </w:p>
        </w:tc>
        <w:tc>
          <w:tcPr>
            <w:tcW w:w="144" w:type="dxa"/>
          </w:tcPr>
          <w:p w:rsidR="0099185B" w:rsidRPr="0099185B" w:rsidRDefault="0099185B" w:rsidP="0099185B">
            <w:pPr>
              <w:spacing w:after="200" w:line="276" w:lineRule="auto"/>
              <w:rPr>
                <w:rFonts w:ascii="Calibri" w:eastAsia="Calibri" w:hAnsi="Calibri"/>
                <w:sz w:val="22"/>
                <w:szCs w:val="22"/>
                <w:lang w:eastAsia="en-US"/>
              </w:rPr>
            </w:pPr>
          </w:p>
        </w:tc>
      </w:tr>
      <w:tr w:rsidR="0099185B" w:rsidRPr="0099185B" w:rsidTr="00532EEE">
        <w:tc>
          <w:tcPr>
            <w:tcW w:w="630" w:type="dxa"/>
          </w:tcPr>
          <w:p w:rsidR="0099185B" w:rsidRPr="0099185B" w:rsidRDefault="0099185B" w:rsidP="0099185B">
            <w:pPr>
              <w:widowControl w:val="0"/>
              <w:autoSpaceDE w:val="0"/>
              <w:autoSpaceDN w:val="0"/>
              <w:rPr>
                <w:rFonts w:ascii="Calibri" w:hAnsi="Calibri" w:cs="Calibri"/>
                <w:sz w:val="22"/>
                <w:szCs w:val="20"/>
              </w:rPr>
            </w:pPr>
          </w:p>
        </w:tc>
        <w:tc>
          <w:tcPr>
            <w:tcW w:w="1843" w:type="dxa"/>
          </w:tcPr>
          <w:p w:rsidR="0099185B" w:rsidRPr="0099185B" w:rsidRDefault="0099185B" w:rsidP="0099185B">
            <w:pPr>
              <w:widowControl w:val="0"/>
              <w:autoSpaceDE w:val="0"/>
              <w:autoSpaceDN w:val="0"/>
              <w:rPr>
                <w:rFonts w:ascii="Calibri" w:hAnsi="Calibri" w:cs="Calibri"/>
                <w:sz w:val="22"/>
                <w:szCs w:val="20"/>
              </w:rPr>
            </w:pPr>
          </w:p>
        </w:tc>
        <w:tc>
          <w:tcPr>
            <w:tcW w:w="1134" w:type="dxa"/>
          </w:tcPr>
          <w:p w:rsidR="0099185B" w:rsidRPr="0099185B" w:rsidRDefault="0099185B" w:rsidP="0099185B">
            <w:pPr>
              <w:widowControl w:val="0"/>
              <w:autoSpaceDE w:val="0"/>
              <w:autoSpaceDN w:val="0"/>
              <w:rPr>
                <w:rFonts w:ascii="Calibri" w:hAnsi="Calibri" w:cs="Calibri"/>
                <w:sz w:val="22"/>
                <w:szCs w:val="20"/>
              </w:rPr>
            </w:pPr>
            <w:r w:rsidRPr="0099185B">
              <w:rPr>
                <w:rFonts w:ascii="Calibri" w:hAnsi="Calibri" w:cs="Calibri"/>
                <w:sz w:val="22"/>
                <w:szCs w:val="20"/>
              </w:rPr>
              <w:t>1</w:t>
            </w:r>
          </w:p>
        </w:tc>
        <w:tc>
          <w:tcPr>
            <w:tcW w:w="1418" w:type="dxa"/>
          </w:tcPr>
          <w:p w:rsidR="0099185B" w:rsidRPr="0099185B" w:rsidRDefault="0099185B" w:rsidP="0099185B">
            <w:pPr>
              <w:widowControl w:val="0"/>
              <w:autoSpaceDE w:val="0"/>
              <w:autoSpaceDN w:val="0"/>
              <w:rPr>
                <w:rFonts w:ascii="Calibri" w:hAnsi="Calibri" w:cs="Calibri"/>
                <w:sz w:val="22"/>
                <w:szCs w:val="20"/>
              </w:rPr>
            </w:pPr>
            <w:r w:rsidRPr="0099185B">
              <w:rPr>
                <w:rFonts w:ascii="Calibri" w:hAnsi="Calibri" w:cs="Calibri"/>
                <w:sz w:val="22"/>
                <w:szCs w:val="20"/>
              </w:rPr>
              <w:t>2</w:t>
            </w:r>
          </w:p>
        </w:tc>
        <w:tc>
          <w:tcPr>
            <w:tcW w:w="992" w:type="dxa"/>
          </w:tcPr>
          <w:p w:rsidR="0099185B" w:rsidRPr="0099185B" w:rsidRDefault="0099185B" w:rsidP="0099185B">
            <w:pPr>
              <w:widowControl w:val="0"/>
              <w:autoSpaceDE w:val="0"/>
              <w:autoSpaceDN w:val="0"/>
              <w:rPr>
                <w:rFonts w:ascii="Calibri" w:hAnsi="Calibri" w:cs="Calibri"/>
                <w:sz w:val="22"/>
                <w:szCs w:val="20"/>
              </w:rPr>
            </w:pPr>
            <w:r w:rsidRPr="0099185B">
              <w:rPr>
                <w:rFonts w:ascii="Calibri" w:hAnsi="Calibri" w:cs="Calibri"/>
                <w:sz w:val="22"/>
                <w:szCs w:val="20"/>
              </w:rPr>
              <w:t>3</w:t>
            </w:r>
          </w:p>
        </w:tc>
        <w:tc>
          <w:tcPr>
            <w:tcW w:w="1417" w:type="dxa"/>
          </w:tcPr>
          <w:p w:rsidR="0099185B" w:rsidRPr="0099185B" w:rsidRDefault="0099185B" w:rsidP="0099185B">
            <w:pPr>
              <w:widowControl w:val="0"/>
              <w:autoSpaceDE w:val="0"/>
              <w:autoSpaceDN w:val="0"/>
              <w:rPr>
                <w:rFonts w:ascii="Calibri" w:hAnsi="Calibri" w:cs="Calibri"/>
                <w:sz w:val="22"/>
                <w:szCs w:val="20"/>
              </w:rPr>
            </w:pPr>
            <w:r w:rsidRPr="0099185B">
              <w:rPr>
                <w:rFonts w:ascii="Calibri" w:hAnsi="Calibri" w:cs="Calibri"/>
                <w:sz w:val="22"/>
                <w:szCs w:val="20"/>
              </w:rPr>
              <w:t>4</w:t>
            </w:r>
          </w:p>
        </w:tc>
        <w:tc>
          <w:tcPr>
            <w:tcW w:w="1418" w:type="dxa"/>
          </w:tcPr>
          <w:p w:rsidR="0099185B" w:rsidRPr="0099185B" w:rsidRDefault="0099185B" w:rsidP="0099185B">
            <w:pPr>
              <w:widowControl w:val="0"/>
              <w:autoSpaceDE w:val="0"/>
              <w:autoSpaceDN w:val="0"/>
              <w:rPr>
                <w:rFonts w:ascii="Calibri" w:hAnsi="Calibri" w:cs="Calibri"/>
                <w:sz w:val="22"/>
                <w:szCs w:val="20"/>
              </w:rPr>
            </w:pPr>
            <w:r w:rsidRPr="0099185B">
              <w:rPr>
                <w:rFonts w:ascii="Calibri" w:hAnsi="Calibri" w:cs="Calibri"/>
                <w:sz w:val="22"/>
                <w:szCs w:val="20"/>
              </w:rPr>
              <w:t>5</w:t>
            </w:r>
          </w:p>
        </w:tc>
        <w:tc>
          <w:tcPr>
            <w:tcW w:w="850" w:type="dxa"/>
            <w:gridSpan w:val="2"/>
          </w:tcPr>
          <w:p w:rsidR="0099185B" w:rsidRPr="0099185B" w:rsidRDefault="0099185B" w:rsidP="0099185B">
            <w:pPr>
              <w:widowControl w:val="0"/>
              <w:autoSpaceDE w:val="0"/>
              <w:autoSpaceDN w:val="0"/>
              <w:rPr>
                <w:rFonts w:ascii="Calibri" w:hAnsi="Calibri" w:cs="Calibri"/>
                <w:sz w:val="22"/>
                <w:szCs w:val="20"/>
              </w:rPr>
            </w:pPr>
            <w:r w:rsidRPr="0099185B">
              <w:rPr>
                <w:rFonts w:ascii="Calibri" w:hAnsi="Calibri" w:cs="Calibri"/>
                <w:sz w:val="22"/>
                <w:szCs w:val="20"/>
              </w:rPr>
              <w:t>6</w:t>
            </w:r>
          </w:p>
        </w:tc>
        <w:tc>
          <w:tcPr>
            <w:tcW w:w="1418" w:type="dxa"/>
          </w:tcPr>
          <w:p w:rsidR="0099185B" w:rsidRPr="0099185B" w:rsidRDefault="0099185B" w:rsidP="0099185B">
            <w:pPr>
              <w:widowControl w:val="0"/>
              <w:autoSpaceDE w:val="0"/>
              <w:autoSpaceDN w:val="0"/>
              <w:rPr>
                <w:rFonts w:ascii="Calibri" w:hAnsi="Calibri" w:cs="Calibri"/>
                <w:sz w:val="22"/>
                <w:szCs w:val="20"/>
              </w:rPr>
            </w:pPr>
            <w:r w:rsidRPr="0099185B">
              <w:rPr>
                <w:rFonts w:ascii="Calibri" w:hAnsi="Calibri" w:cs="Calibri"/>
                <w:sz w:val="22"/>
                <w:szCs w:val="20"/>
              </w:rPr>
              <w:t>7</w:t>
            </w:r>
          </w:p>
        </w:tc>
        <w:tc>
          <w:tcPr>
            <w:tcW w:w="1559" w:type="dxa"/>
            <w:gridSpan w:val="2"/>
          </w:tcPr>
          <w:p w:rsidR="0099185B" w:rsidRPr="0099185B" w:rsidRDefault="0099185B" w:rsidP="0099185B">
            <w:pPr>
              <w:widowControl w:val="0"/>
              <w:autoSpaceDE w:val="0"/>
              <w:autoSpaceDN w:val="0"/>
              <w:rPr>
                <w:rFonts w:ascii="Calibri" w:hAnsi="Calibri" w:cs="Calibri"/>
                <w:sz w:val="22"/>
                <w:szCs w:val="20"/>
              </w:rPr>
            </w:pPr>
            <w:r w:rsidRPr="0099185B">
              <w:rPr>
                <w:rFonts w:ascii="Calibri" w:hAnsi="Calibri" w:cs="Calibri"/>
                <w:sz w:val="22"/>
                <w:szCs w:val="20"/>
              </w:rPr>
              <w:t>8</w:t>
            </w:r>
          </w:p>
        </w:tc>
        <w:tc>
          <w:tcPr>
            <w:tcW w:w="144" w:type="dxa"/>
          </w:tcPr>
          <w:p w:rsidR="0099185B" w:rsidRPr="0099185B" w:rsidRDefault="0099185B" w:rsidP="0099185B">
            <w:pPr>
              <w:widowControl w:val="0"/>
              <w:autoSpaceDE w:val="0"/>
              <w:autoSpaceDN w:val="0"/>
              <w:rPr>
                <w:rFonts w:ascii="Calibri" w:hAnsi="Calibri" w:cs="Calibri"/>
                <w:sz w:val="22"/>
                <w:szCs w:val="20"/>
              </w:rPr>
            </w:pPr>
            <w:r w:rsidRPr="0099185B">
              <w:rPr>
                <w:rFonts w:ascii="Calibri" w:hAnsi="Calibri" w:cs="Calibri"/>
                <w:sz w:val="22"/>
                <w:szCs w:val="20"/>
              </w:rPr>
              <w:t>9</w:t>
            </w:r>
          </w:p>
        </w:tc>
        <w:tc>
          <w:tcPr>
            <w:tcW w:w="1323" w:type="dxa"/>
            <w:gridSpan w:val="2"/>
          </w:tcPr>
          <w:p w:rsidR="0099185B" w:rsidRPr="0099185B" w:rsidRDefault="0099185B" w:rsidP="0099185B">
            <w:pPr>
              <w:widowControl w:val="0"/>
              <w:autoSpaceDE w:val="0"/>
              <w:autoSpaceDN w:val="0"/>
              <w:rPr>
                <w:rFonts w:ascii="Calibri" w:hAnsi="Calibri" w:cs="Calibri"/>
                <w:sz w:val="22"/>
                <w:szCs w:val="20"/>
              </w:rPr>
            </w:pPr>
            <w:r w:rsidRPr="0099185B">
              <w:rPr>
                <w:rFonts w:ascii="Calibri" w:hAnsi="Calibri" w:cs="Calibri"/>
                <w:sz w:val="22"/>
                <w:szCs w:val="20"/>
              </w:rPr>
              <w:t>10</w:t>
            </w:r>
          </w:p>
        </w:tc>
        <w:tc>
          <w:tcPr>
            <w:tcW w:w="1298" w:type="dxa"/>
            <w:gridSpan w:val="2"/>
          </w:tcPr>
          <w:p w:rsidR="0099185B" w:rsidRPr="0099185B" w:rsidRDefault="0099185B" w:rsidP="0099185B">
            <w:pPr>
              <w:widowControl w:val="0"/>
              <w:autoSpaceDE w:val="0"/>
              <w:autoSpaceDN w:val="0"/>
              <w:rPr>
                <w:rFonts w:ascii="Calibri" w:hAnsi="Calibri" w:cs="Calibri"/>
                <w:sz w:val="22"/>
                <w:szCs w:val="20"/>
              </w:rPr>
            </w:pPr>
            <w:r w:rsidRPr="0099185B">
              <w:rPr>
                <w:rFonts w:ascii="Calibri" w:hAnsi="Calibri" w:cs="Calibri"/>
                <w:sz w:val="22"/>
                <w:szCs w:val="20"/>
              </w:rPr>
              <w:t>11</w:t>
            </w:r>
          </w:p>
        </w:tc>
        <w:tc>
          <w:tcPr>
            <w:tcW w:w="144" w:type="dxa"/>
          </w:tcPr>
          <w:p w:rsidR="0099185B" w:rsidRPr="0099185B" w:rsidRDefault="0099185B" w:rsidP="0099185B">
            <w:pPr>
              <w:widowControl w:val="0"/>
              <w:autoSpaceDE w:val="0"/>
              <w:autoSpaceDN w:val="0"/>
              <w:rPr>
                <w:rFonts w:ascii="Calibri" w:hAnsi="Calibri" w:cs="Calibri"/>
                <w:sz w:val="22"/>
                <w:szCs w:val="20"/>
              </w:rPr>
            </w:pPr>
            <w:r w:rsidRPr="0099185B">
              <w:rPr>
                <w:rFonts w:ascii="Calibri" w:hAnsi="Calibri" w:cs="Calibri"/>
                <w:sz w:val="22"/>
                <w:szCs w:val="20"/>
              </w:rPr>
              <w:t>12</w:t>
            </w:r>
          </w:p>
        </w:tc>
      </w:tr>
      <w:tr w:rsidR="0099185B" w:rsidRPr="0099185B" w:rsidTr="00532EEE">
        <w:tc>
          <w:tcPr>
            <w:tcW w:w="630" w:type="dxa"/>
          </w:tcPr>
          <w:p w:rsidR="0099185B" w:rsidRPr="0099185B" w:rsidRDefault="0099185B" w:rsidP="0099185B">
            <w:pPr>
              <w:widowControl w:val="0"/>
              <w:autoSpaceDE w:val="0"/>
              <w:autoSpaceDN w:val="0"/>
              <w:rPr>
                <w:rFonts w:ascii="Calibri" w:hAnsi="Calibri" w:cs="Calibri"/>
                <w:sz w:val="22"/>
                <w:szCs w:val="20"/>
              </w:rPr>
            </w:pPr>
          </w:p>
        </w:tc>
        <w:tc>
          <w:tcPr>
            <w:tcW w:w="1843" w:type="dxa"/>
          </w:tcPr>
          <w:p w:rsidR="0099185B" w:rsidRPr="0099185B" w:rsidRDefault="0099185B" w:rsidP="0099185B">
            <w:pPr>
              <w:widowControl w:val="0"/>
              <w:autoSpaceDE w:val="0"/>
              <w:autoSpaceDN w:val="0"/>
              <w:rPr>
                <w:rFonts w:ascii="Calibri" w:hAnsi="Calibri" w:cs="Calibri"/>
                <w:sz w:val="22"/>
                <w:szCs w:val="20"/>
              </w:rPr>
            </w:pPr>
          </w:p>
        </w:tc>
        <w:tc>
          <w:tcPr>
            <w:tcW w:w="1134" w:type="dxa"/>
          </w:tcPr>
          <w:p w:rsidR="0099185B" w:rsidRPr="0099185B" w:rsidRDefault="0099185B" w:rsidP="0099185B">
            <w:pPr>
              <w:widowControl w:val="0"/>
              <w:autoSpaceDE w:val="0"/>
              <w:autoSpaceDN w:val="0"/>
              <w:rPr>
                <w:rFonts w:ascii="Calibri" w:hAnsi="Calibri" w:cs="Calibri"/>
                <w:sz w:val="22"/>
                <w:szCs w:val="20"/>
              </w:rPr>
            </w:pPr>
          </w:p>
        </w:tc>
        <w:tc>
          <w:tcPr>
            <w:tcW w:w="1418" w:type="dxa"/>
          </w:tcPr>
          <w:p w:rsidR="0099185B" w:rsidRPr="0099185B" w:rsidRDefault="0099185B" w:rsidP="0099185B">
            <w:pPr>
              <w:widowControl w:val="0"/>
              <w:autoSpaceDE w:val="0"/>
              <w:autoSpaceDN w:val="0"/>
              <w:rPr>
                <w:rFonts w:ascii="Calibri" w:hAnsi="Calibri" w:cs="Calibri"/>
                <w:sz w:val="22"/>
                <w:szCs w:val="20"/>
              </w:rPr>
            </w:pPr>
          </w:p>
        </w:tc>
        <w:tc>
          <w:tcPr>
            <w:tcW w:w="992" w:type="dxa"/>
          </w:tcPr>
          <w:p w:rsidR="0099185B" w:rsidRPr="0099185B" w:rsidRDefault="0099185B" w:rsidP="0099185B">
            <w:pPr>
              <w:widowControl w:val="0"/>
              <w:autoSpaceDE w:val="0"/>
              <w:autoSpaceDN w:val="0"/>
              <w:rPr>
                <w:rFonts w:ascii="Calibri" w:hAnsi="Calibri" w:cs="Calibri"/>
                <w:sz w:val="22"/>
                <w:szCs w:val="20"/>
              </w:rPr>
            </w:pPr>
          </w:p>
        </w:tc>
        <w:tc>
          <w:tcPr>
            <w:tcW w:w="1417" w:type="dxa"/>
          </w:tcPr>
          <w:p w:rsidR="0099185B" w:rsidRPr="0099185B" w:rsidRDefault="0099185B" w:rsidP="0099185B">
            <w:pPr>
              <w:widowControl w:val="0"/>
              <w:autoSpaceDE w:val="0"/>
              <w:autoSpaceDN w:val="0"/>
              <w:rPr>
                <w:rFonts w:ascii="Calibri" w:hAnsi="Calibri" w:cs="Calibri"/>
                <w:sz w:val="22"/>
                <w:szCs w:val="20"/>
              </w:rPr>
            </w:pPr>
          </w:p>
        </w:tc>
        <w:tc>
          <w:tcPr>
            <w:tcW w:w="1418" w:type="dxa"/>
          </w:tcPr>
          <w:p w:rsidR="0099185B" w:rsidRPr="0099185B" w:rsidRDefault="0099185B" w:rsidP="0099185B">
            <w:pPr>
              <w:widowControl w:val="0"/>
              <w:autoSpaceDE w:val="0"/>
              <w:autoSpaceDN w:val="0"/>
              <w:rPr>
                <w:rFonts w:ascii="Calibri" w:hAnsi="Calibri" w:cs="Calibri"/>
                <w:sz w:val="22"/>
                <w:szCs w:val="20"/>
              </w:rPr>
            </w:pPr>
          </w:p>
        </w:tc>
        <w:tc>
          <w:tcPr>
            <w:tcW w:w="850" w:type="dxa"/>
            <w:gridSpan w:val="2"/>
          </w:tcPr>
          <w:p w:rsidR="0099185B" w:rsidRPr="0099185B" w:rsidRDefault="0099185B" w:rsidP="0099185B">
            <w:pPr>
              <w:widowControl w:val="0"/>
              <w:autoSpaceDE w:val="0"/>
              <w:autoSpaceDN w:val="0"/>
              <w:rPr>
                <w:rFonts w:ascii="Calibri" w:hAnsi="Calibri" w:cs="Calibri"/>
                <w:sz w:val="22"/>
                <w:szCs w:val="20"/>
              </w:rPr>
            </w:pPr>
          </w:p>
        </w:tc>
        <w:tc>
          <w:tcPr>
            <w:tcW w:w="1418" w:type="dxa"/>
          </w:tcPr>
          <w:p w:rsidR="0099185B" w:rsidRPr="0099185B" w:rsidRDefault="0099185B" w:rsidP="0099185B">
            <w:pPr>
              <w:widowControl w:val="0"/>
              <w:autoSpaceDE w:val="0"/>
              <w:autoSpaceDN w:val="0"/>
              <w:rPr>
                <w:rFonts w:ascii="Calibri" w:hAnsi="Calibri" w:cs="Calibri"/>
                <w:sz w:val="22"/>
                <w:szCs w:val="20"/>
              </w:rPr>
            </w:pPr>
          </w:p>
        </w:tc>
        <w:tc>
          <w:tcPr>
            <w:tcW w:w="1559" w:type="dxa"/>
            <w:gridSpan w:val="2"/>
          </w:tcPr>
          <w:p w:rsidR="0099185B" w:rsidRPr="0099185B" w:rsidRDefault="0099185B" w:rsidP="0099185B">
            <w:pPr>
              <w:widowControl w:val="0"/>
              <w:autoSpaceDE w:val="0"/>
              <w:autoSpaceDN w:val="0"/>
              <w:rPr>
                <w:rFonts w:ascii="Calibri" w:hAnsi="Calibri" w:cs="Calibri"/>
                <w:sz w:val="22"/>
                <w:szCs w:val="20"/>
              </w:rPr>
            </w:pPr>
          </w:p>
        </w:tc>
        <w:tc>
          <w:tcPr>
            <w:tcW w:w="144" w:type="dxa"/>
          </w:tcPr>
          <w:p w:rsidR="0099185B" w:rsidRPr="0099185B" w:rsidRDefault="0099185B" w:rsidP="0099185B">
            <w:pPr>
              <w:widowControl w:val="0"/>
              <w:autoSpaceDE w:val="0"/>
              <w:autoSpaceDN w:val="0"/>
              <w:rPr>
                <w:rFonts w:ascii="Calibri" w:hAnsi="Calibri" w:cs="Calibri"/>
                <w:sz w:val="22"/>
                <w:szCs w:val="20"/>
              </w:rPr>
            </w:pPr>
          </w:p>
        </w:tc>
        <w:tc>
          <w:tcPr>
            <w:tcW w:w="1323" w:type="dxa"/>
            <w:gridSpan w:val="2"/>
          </w:tcPr>
          <w:p w:rsidR="0099185B" w:rsidRPr="0099185B" w:rsidRDefault="0099185B" w:rsidP="0099185B">
            <w:pPr>
              <w:widowControl w:val="0"/>
              <w:autoSpaceDE w:val="0"/>
              <w:autoSpaceDN w:val="0"/>
              <w:rPr>
                <w:rFonts w:ascii="Calibri" w:hAnsi="Calibri" w:cs="Calibri"/>
                <w:sz w:val="22"/>
                <w:szCs w:val="20"/>
              </w:rPr>
            </w:pPr>
          </w:p>
        </w:tc>
        <w:tc>
          <w:tcPr>
            <w:tcW w:w="1298" w:type="dxa"/>
            <w:gridSpan w:val="2"/>
          </w:tcPr>
          <w:p w:rsidR="0099185B" w:rsidRPr="0099185B" w:rsidRDefault="0099185B" w:rsidP="0099185B">
            <w:pPr>
              <w:widowControl w:val="0"/>
              <w:autoSpaceDE w:val="0"/>
              <w:autoSpaceDN w:val="0"/>
              <w:rPr>
                <w:rFonts w:ascii="Calibri" w:hAnsi="Calibri" w:cs="Calibri"/>
                <w:sz w:val="22"/>
                <w:szCs w:val="20"/>
              </w:rPr>
            </w:pPr>
          </w:p>
        </w:tc>
        <w:tc>
          <w:tcPr>
            <w:tcW w:w="144" w:type="dxa"/>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c>
          <w:tcPr>
            <w:tcW w:w="630" w:type="dxa"/>
          </w:tcPr>
          <w:p w:rsidR="0099185B" w:rsidRPr="0099185B" w:rsidRDefault="0099185B" w:rsidP="0099185B">
            <w:pPr>
              <w:widowControl w:val="0"/>
              <w:autoSpaceDE w:val="0"/>
              <w:autoSpaceDN w:val="0"/>
              <w:rPr>
                <w:rFonts w:ascii="Calibri" w:hAnsi="Calibri" w:cs="Calibri"/>
                <w:sz w:val="22"/>
                <w:szCs w:val="20"/>
              </w:rPr>
            </w:pPr>
          </w:p>
        </w:tc>
        <w:tc>
          <w:tcPr>
            <w:tcW w:w="1843" w:type="dxa"/>
          </w:tcPr>
          <w:p w:rsidR="0099185B" w:rsidRPr="0099185B" w:rsidRDefault="0099185B" w:rsidP="0099185B">
            <w:pPr>
              <w:widowControl w:val="0"/>
              <w:autoSpaceDE w:val="0"/>
              <w:autoSpaceDN w:val="0"/>
              <w:rPr>
                <w:rFonts w:ascii="Calibri" w:hAnsi="Calibri" w:cs="Calibri"/>
                <w:sz w:val="22"/>
                <w:szCs w:val="20"/>
              </w:rPr>
            </w:pPr>
          </w:p>
        </w:tc>
        <w:tc>
          <w:tcPr>
            <w:tcW w:w="1134" w:type="dxa"/>
          </w:tcPr>
          <w:p w:rsidR="0099185B" w:rsidRPr="0099185B" w:rsidRDefault="0099185B" w:rsidP="0099185B">
            <w:pPr>
              <w:widowControl w:val="0"/>
              <w:autoSpaceDE w:val="0"/>
              <w:autoSpaceDN w:val="0"/>
              <w:rPr>
                <w:rFonts w:ascii="Calibri" w:hAnsi="Calibri" w:cs="Calibri"/>
                <w:sz w:val="22"/>
                <w:szCs w:val="20"/>
              </w:rPr>
            </w:pPr>
          </w:p>
        </w:tc>
        <w:tc>
          <w:tcPr>
            <w:tcW w:w="1418" w:type="dxa"/>
          </w:tcPr>
          <w:p w:rsidR="0099185B" w:rsidRPr="0099185B" w:rsidRDefault="0099185B" w:rsidP="0099185B">
            <w:pPr>
              <w:widowControl w:val="0"/>
              <w:autoSpaceDE w:val="0"/>
              <w:autoSpaceDN w:val="0"/>
              <w:rPr>
                <w:rFonts w:ascii="Calibri" w:hAnsi="Calibri" w:cs="Calibri"/>
                <w:sz w:val="22"/>
                <w:szCs w:val="20"/>
              </w:rPr>
            </w:pPr>
          </w:p>
        </w:tc>
        <w:tc>
          <w:tcPr>
            <w:tcW w:w="992" w:type="dxa"/>
          </w:tcPr>
          <w:p w:rsidR="0099185B" w:rsidRPr="0099185B" w:rsidRDefault="0099185B" w:rsidP="0099185B">
            <w:pPr>
              <w:widowControl w:val="0"/>
              <w:autoSpaceDE w:val="0"/>
              <w:autoSpaceDN w:val="0"/>
              <w:rPr>
                <w:rFonts w:ascii="Calibri" w:hAnsi="Calibri" w:cs="Calibri"/>
                <w:sz w:val="22"/>
                <w:szCs w:val="20"/>
              </w:rPr>
            </w:pPr>
          </w:p>
        </w:tc>
        <w:tc>
          <w:tcPr>
            <w:tcW w:w="1417" w:type="dxa"/>
          </w:tcPr>
          <w:p w:rsidR="0099185B" w:rsidRPr="0099185B" w:rsidRDefault="0099185B" w:rsidP="0099185B">
            <w:pPr>
              <w:widowControl w:val="0"/>
              <w:autoSpaceDE w:val="0"/>
              <w:autoSpaceDN w:val="0"/>
              <w:rPr>
                <w:rFonts w:ascii="Calibri" w:hAnsi="Calibri" w:cs="Calibri"/>
                <w:sz w:val="22"/>
                <w:szCs w:val="20"/>
              </w:rPr>
            </w:pPr>
          </w:p>
        </w:tc>
        <w:tc>
          <w:tcPr>
            <w:tcW w:w="1418" w:type="dxa"/>
          </w:tcPr>
          <w:p w:rsidR="0099185B" w:rsidRPr="0099185B" w:rsidRDefault="0099185B" w:rsidP="0099185B">
            <w:pPr>
              <w:widowControl w:val="0"/>
              <w:autoSpaceDE w:val="0"/>
              <w:autoSpaceDN w:val="0"/>
              <w:rPr>
                <w:rFonts w:ascii="Calibri" w:hAnsi="Calibri" w:cs="Calibri"/>
                <w:sz w:val="22"/>
                <w:szCs w:val="20"/>
              </w:rPr>
            </w:pPr>
          </w:p>
        </w:tc>
        <w:tc>
          <w:tcPr>
            <w:tcW w:w="850" w:type="dxa"/>
            <w:gridSpan w:val="2"/>
          </w:tcPr>
          <w:p w:rsidR="0099185B" w:rsidRPr="0099185B" w:rsidRDefault="0099185B" w:rsidP="0099185B">
            <w:pPr>
              <w:widowControl w:val="0"/>
              <w:autoSpaceDE w:val="0"/>
              <w:autoSpaceDN w:val="0"/>
              <w:rPr>
                <w:rFonts w:ascii="Calibri" w:hAnsi="Calibri" w:cs="Calibri"/>
                <w:sz w:val="22"/>
                <w:szCs w:val="20"/>
              </w:rPr>
            </w:pPr>
          </w:p>
        </w:tc>
        <w:tc>
          <w:tcPr>
            <w:tcW w:w="1418" w:type="dxa"/>
          </w:tcPr>
          <w:p w:rsidR="0099185B" w:rsidRPr="0099185B" w:rsidRDefault="0099185B" w:rsidP="0099185B">
            <w:pPr>
              <w:widowControl w:val="0"/>
              <w:autoSpaceDE w:val="0"/>
              <w:autoSpaceDN w:val="0"/>
              <w:rPr>
                <w:rFonts w:ascii="Calibri" w:hAnsi="Calibri" w:cs="Calibri"/>
                <w:sz w:val="22"/>
                <w:szCs w:val="20"/>
              </w:rPr>
            </w:pPr>
          </w:p>
        </w:tc>
        <w:tc>
          <w:tcPr>
            <w:tcW w:w="1559" w:type="dxa"/>
            <w:gridSpan w:val="2"/>
          </w:tcPr>
          <w:p w:rsidR="0099185B" w:rsidRPr="0099185B" w:rsidRDefault="0099185B" w:rsidP="0099185B">
            <w:pPr>
              <w:widowControl w:val="0"/>
              <w:autoSpaceDE w:val="0"/>
              <w:autoSpaceDN w:val="0"/>
              <w:rPr>
                <w:rFonts w:ascii="Calibri" w:hAnsi="Calibri" w:cs="Calibri"/>
                <w:sz w:val="22"/>
                <w:szCs w:val="20"/>
              </w:rPr>
            </w:pPr>
          </w:p>
        </w:tc>
        <w:tc>
          <w:tcPr>
            <w:tcW w:w="144" w:type="dxa"/>
          </w:tcPr>
          <w:p w:rsidR="0099185B" w:rsidRPr="0099185B" w:rsidRDefault="0099185B" w:rsidP="0099185B">
            <w:pPr>
              <w:widowControl w:val="0"/>
              <w:autoSpaceDE w:val="0"/>
              <w:autoSpaceDN w:val="0"/>
              <w:rPr>
                <w:rFonts w:ascii="Calibri" w:hAnsi="Calibri" w:cs="Calibri"/>
                <w:sz w:val="22"/>
                <w:szCs w:val="20"/>
              </w:rPr>
            </w:pPr>
          </w:p>
        </w:tc>
        <w:tc>
          <w:tcPr>
            <w:tcW w:w="1323" w:type="dxa"/>
            <w:gridSpan w:val="2"/>
          </w:tcPr>
          <w:p w:rsidR="0099185B" w:rsidRPr="0099185B" w:rsidRDefault="0099185B" w:rsidP="0099185B">
            <w:pPr>
              <w:widowControl w:val="0"/>
              <w:autoSpaceDE w:val="0"/>
              <w:autoSpaceDN w:val="0"/>
              <w:rPr>
                <w:rFonts w:ascii="Calibri" w:hAnsi="Calibri" w:cs="Calibri"/>
                <w:sz w:val="22"/>
                <w:szCs w:val="20"/>
              </w:rPr>
            </w:pPr>
          </w:p>
        </w:tc>
        <w:tc>
          <w:tcPr>
            <w:tcW w:w="1298" w:type="dxa"/>
            <w:gridSpan w:val="2"/>
          </w:tcPr>
          <w:p w:rsidR="0099185B" w:rsidRPr="0099185B" w:rsidRDefault="0099185B" w:rsidP="0099185B">
            <w:pPr>
              <w:widowControl w:val="0"/>
              <w:autoSpaceDE w:val="0"/>
              <w:autoSpaceDN w:val="0"/>
              <w:rPr>
                <w:rFonts w:ascii="Calibri" w:hAnsi="Calibri" w:cs="Calibri"/>
                <w:sz w:val="22"/>
                <w:szCs w:val="20"/>
              </w:rPr>
            </w:pPr>
          </w:p>
        </w:tc>
        <w:tc>
          <w:tcPr>
            <w:tcW w:w="144" w:type="dxa"/>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c>
          <w:tcPr>
            <w:tcW w:w="630" w:type="dxa"/>
          </w:tcPr>
          <w:p w:rsidR="0099185B" w:rsidRPr="0099185B" w:rsidRDefault="0099185B" w:rsidP="0099185B">
            <w:pPr>
              <w:widowControl w:val="0"/>
              <w:autoSpaceDE w:val="0"/>
              <w:autoSpaceDN w:val="0"/>
              <w:rPr>
                <w:rFonts w:ascii="Calibri" w:hAnsi="Calibri" w:cs="Calibri"/>
                <w:sz w:val="22"/>
                <w:szCs w:val="20"/>
              </w:rPr>
            </w:pPr>
          </w:p>
        </w:tc>
        <w:tc>
          <w:tcPr>
            <w:tcW w:w="1843" w:type="dxa"/>
          </w:tcPr>
          <w:p w:rsidR="0099185B" w:rsidRPr="0099185B" w:rsidRDefault="0099185B" w:rsidP="0099185B">
            <w:pPr>
              <w:widowControl w:val="0"/>
              <w:autoSpaceDE w:val="0"/>
              <w:autoSpaceDN w:val="0"/>
              <w:rPr>
                <w:rFonts w:ascii="Calibri" w:hAnsi="Calibri" w:cs="Calibri"/>
                <w:sz w:val="22"/>
                <w:szCs w:val="20"/>
              </w:rPr>
            </w:pPr>
          </w:p>
        </w:tc>
        <w:tc>
          <w:tcPr>
            <w:tcW w:w="1134" w:type="dxa"/>
          </w:tcPr>
          <w:p w:rsidR="0099185B" w:rsidRPr="0099185B" w:rsidRDefault="0099185B" w:rsidP="0099185B">
            <w:pPr>
              <w:widowControl w:val="0"/>
              <w:autoSpaceDE w:val="0"/>
              <w:autoSpaceDN w:val="0"/>
              <w:rPr>
                <w:rFonts w:ascii="Calibri" w:hAnsi="Calibri" w:cs="Calibri"/>
                <w:sz w:val="22"/>
                <w:szCs w:val="20"/>
              </w:rPr>
            </w:pPr>
          </w:p>
        </w:tc>
        <w:tc>
          <w:tcPr>
            <w:tcW w:w="1418" w:type="dxa"/>
          </w:tcPr>
          <w:p w:rsidR="0099185B" w:rsidRPr="0099185B" w:rsidRDefault="0099185B" w:rsidP="0099185B">
            <w:pPr>
              <w:widowControl w:val="0"/>
              <w:autoSpaceDE w:val="0"/>
              <w:autoSpaceDN w:val="0"/>
              <w:rPr>
                <w:rFonts w:ascii="Calibri" w:hAnsi="Calibri" w:cs="Calibri"/>
                <w:sz w:val="22"/>
                <w:szCs w:val="20"/>
              </w:rPr>
            </w:pPr>
          </w:p>
        </w:tc>
        <w:tc>
          <w:tcPr>
            <w:tcW w:w="992" w:type="dxa"/>
          </w:tcPr>
          <w:p w:rsidR="0099185B" w:rsidRPr="0099185B" w:rsidRDefault="0099185B" w:rsidP="0099185B">
            <w:pPr>
              <w:widowControl w:val="0"/>
              <w:autoSpaceDE w:val="0"/>
              <w:autoSpaceDN w:val="0"/>
              <w:rPr>
                <w:rFonts w:ascii="Calibri" w:hAnsi="Calibri" w:cs="Calibri"/>
                <w:sz w:val="22"/>
                <w:szCs w:val="20"/>
              </w:rPr>
            </w:pPr>
          </w:p>
        </w:tc>
        <w:tc>
          <w:tcPr>
            <w:tcW w:w="1417" w:type="dxa"/>
          </w:tcPr>
          <w:p w:rsidR="0099185B" w:rsidRPr="0099185B" w:rsidRDefault="0099185B" w:rsidP="0099185B">
            <w:pPr>
              <w:widowControl w:val="0"/>
              <w:autoSpaceDE w:val="0"/>
              <w:autoSpaceDN w:val="0"/>
              <w:rPr>
                <w:rFonts w:ascii="Calibri" w:hAnsi="Calibri" w:cs="Calibri"/>
                <w:sz w:val="22"/>
                <w:szCs w:val="20"/>
              </w:rPr>
            </w:pPr>
          </w:p>
        </w:tc>
        <w:tc>
          <w:tcPr>
            <w:tcW w:w="1418" w:type="dxa"/>
          </w:tcPr>
          <w:p w:rsidR="0099185B" w:rsidRPr="0099185B" w:rsidRDefault="0099185B" w:rsidP="0099185B">
            <w:pPr>
              <w:widowControl w:val="0"/>
              <w:autoSpaceDE w:val="0"/>
              <w:autoSpaceDN w:val="0"/>
              <w:rPr>
                <w:rFonts w:ascii="Calibri" w:hAnsi="Calibri" w:cs="Calibri"/>
                <w:sz w:val="22"/>
                <w:szCs w:val="20"/>
              </w:rPr>
            </w:pPr>
          </w:p>
        </w:tc>
        <w:tc>
          <w:tcPr>
            <w:tcW w:w="850" w:type="dxa"/>
            <w:gridSpan w:val="2"/>
          </w:tcPr>
          <w:p w:rsidR="0099185B" w:rsidRPr="0099185B" w:rsidRDefault="0099185B" w:rsidP="0099185B">
            <w:pPr>
              <w:widowControl w:val="0"/>
              <w:autoSpaceDE w:val="0"/>
              <w:autoSpaceDN w:val="0"/>
              <w:rPr>
                <w:rFonts w:ascii="Calibri" w:hAnsi="Calibri" w:cs="Calibri"/>
                <w:sz w:val="22"/>
                <w:szCs w:val="20"/>
              </w:rPr>
            </w:pPr>
          </w:p>
        </w:tc>
        <w:tc>
          <w:tcPr>
            <w:tcW w:w="1418" w:type="dxa"/>
          </w:tcPr>
          <w:p w:rsidR="0099185B" w:rsidRPr="0099185B" w:rsidRDefault="0099185B" w:rsidP="0099185B">
            <w:pPr>
              <w:widowControl w:val="0"/>
              <w:autoSpaceDE w:val="0"/>
              <w:autoSpaceDN w:val="0"/>
              <w:rPr>
                <w:rFonts w:ascii="Calibri" w:hAnsi="Calibri" w:cs="Calibri"/>
                <w:sz w:val="22"/>
                <w:szCs w:val="20"/>
              </w:rPr>
            </w:pPr>
          </w:p>
        </w:tc>
        <w:tc>
          <w:tcPr>
            <w:tcW w:w="1559" w:type="dxa"/>
            <w:gridSpan w:val="2"/>
          </w:tcPr>
          <w:p w:rsidR="0099185B" w:rsidRPr="0099185B" w:rsidRDefault="0099185B" w:rsidP="0099185B">
            <w:pPr>
              <w:widowControl w:val="0"/>
              <w:autoSpaceDE w:val="0"/>
              <w:autoSpaceDN w:val="0"/>
              <w:rPr>
                <w:rFonts w:ascii="Calibri" w:hAnsi="Calibri" w:cs="Calibri"/>
                <w:sz w:val="22"/>
                <w:szCs w:val="20"/>
              </w:rPr>
            </w:pPr>
          </w:p>
        </w:tc>
        <w:tc>
          <w:tcPr>
            <w:tcW w:w="144" w:type="dxa"/>
          </w:tcPr>
          <w:p w:rsidR="0099185B" w:rsidRPr="0099185B" w:rsidRDefault="0099185B" w:rsidP="0099185B">
            <w:pPr>
              <w:widowControl w:val="0"/>
              <w:autoSpaceDE w:val="0"/>
              <w:autoSpaceDN w:val="0"/>
              <w:rPr>
                <w:rFonts w:ascii="Calibri" w:hAnsi="Calibri" w:cs="Calibri"/>
                <w:sz w:val="22"/>
                <w:szCs w:val="20"/>
              </w:rPr>
            </w:pPr>
          </w:p>
        </w:tc>
        <w:tc>
          <w:tcPr>
            <w:tcW w:w="1323" w:type="dxa"/>
            <w:gridSpan w:val="2"/>
          </w:tcPr>
          <w:p w:rsidR="0099185B" w:rsidRPr="0099185B" w:rsidRDefault="0099185B" w:rsidP="0099185B">
            <w:pPr>
              <w:widowControl w:val="0"/>
              <w:autoSpaceDE w:val="0"/>
              <w:autoSpaceDN w:val="0"/>
              <w:rPr>
                <w:rFonts w:ascii="Calibri" w:hAnsi="Calibri" w:cs="Calibri"/>
                <w:sz w:val="22"/>
                <w:szCs w:val="20"/>
              </w:rPr>
            </w:pPr>
          </w:p>
        </w:tc>
        <w:tc>
          <w:tcPr>
            <w:tcW w:w="1298" w:type="dxa"/>
            <w:gridSpan w:val="2"/>
          </w:tcPr>
          <w:p w:rsidR="0099185B" w:rsidRPr="0099185B" w:rsidRDefault="0099185B" w:rsidP="0099185B">
            <w:pPr>
              <w:widowControl w:val="0"/>
              <w:autoSpaceDE w:val="0"/>
              <w:autoSpaceDN w:val="0"/>
              <w:rPr>
                <w:rFonts w:ascii="Calibri" w:hAnsi="Calibri" w:cs="Calibri"/>
                <w:sz w:val="22"/>
                <w:szCs w:val="20"/>
              </w:rPr>
            </w:pPr>
          </w:p>
        </w:tc>
        <w:tc>
          <w:tcPr>
            <w:tcW w:w="144" w:type="dxa"/>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blPrEx>
          <w:tblBorders>
            <w:right w:val="nil"/>
          </w:tblBorders>
        </w:tblPrEx>
        <w:tc>
          <w:tcPr>
            <w:tcW w:w="630" w:type="dxa"/>
          </w:tcPr>
          <w:p w:rsidR="0099185B" w:rsidRPr="0099185B" w:rsidRDefault="0099185B" w:rsidP="0099185B">
            <w:pPr>
              <w:widowControl w:val="0"/>
              <w:autoSpaceDE w:val="0"/>
              <w:autoSpaceDN w:val="0"/>
              <w:rPr>
                <w:rFonts w:ascii="Calibri" w:hAnsi="Calibri" w:cs="Calibri"/>
                <w:sz w:val="22"/>
                <w:szCs w:val="20"/>
              </w:rPr>
            </w:pPr>
          </w:p>
        </w:tc>
        <w:tc>
          <w:tcPr>
            <w:tcW w:w="1843" w:type="dxa"/>
          </w:tcPr>
          <w:p w:rsidR="0099185B" w:rsidRPr="0099185B" w:rsidRDefault="0099185B" w:rsidP="0099185B">
            <w:pPr>
              <w:widowControl w:val="0"/>
              <w:autoSpaceDE w:val="0"/>
              <w:autoSpaceDN w:val="0"/>
              <w:rPr>
                <w:rFonts w:ascii="Calibri" w:hAnsi="Calibri" w:cs="Calibri"/>
                <w:sz w:val="22"/>
                <w:szCs w:val="20"/>
              </w:rPr>
            </w:pPr>
          </w:p>
        </w:tc>
        <w:tc>
          <w:tcPr>
            <w:tcW w:w="1134" w:type="dxa"/>
          </w:tcPr>
          <w:p w:rsidR="0099185B" w:rsidRPr="0099185B" w:rsidRDefault="0099185B" w:rsidP="0099185B">
            <w:pPr>
              <w:widowControl w:val="0"/>
              <w:autoSpaceDE w:val="0"/>
              <w:autoSpaceDN w:val="0"/>
              <w:rPr>
                <w:rFonts w:ascii="Calibri" w:hAnsi="Calibri" w:cs="Calibri"/>
                <w:sz w:val="22"/>
                <w:szCs w:val="20"/>
              </w:rPr>
            </w:pPr>
            <w:r w:rsidRPr="0099185B">
              <w:rPr>
                <w:rFonts w:ascii="Calibri" w:hAnsi="Calibri" w:cs="Calibri"/>
                <w:sz w:val="22"/>
                <w:szCs w:val="20"/>
              </w:rPr>
              <w:t>Итого</w:t>
            </w:r>
          </w:p>
        </w:tc>
        <w:tc>
          <w:tcPr>
            <w:tcW w:w="1418" w:type="dxa"/>
          </w:tcPr>
          <w:p w:rsidR="0099185B" w:rsidRPr="0099185B" w:rsidRDefault="0099185B" w:rsidP="0099185B">
            <w:pPr>
              <w:widowControl w:val="0"/>
              <w:autoSpaceDE w:val="0"/>
              <w:autoSpaceDN w:val="0"/>
              <w:rPr>
                <w:rFonts w:ascii="Calibri" w:hAnsi="Calibri" w:cs="Calibri"/>
                <w:sz w:val="22"/>
                <w:szCs w:val="20"/>
              </w:rPr>
            </w:pPr>
          </w:p>
        </w:tc>
        <w:tc>
          <w:tcPr>
            <w:tcW w:w="992" w:type="dxa"/>
          </w:tcPr>
          <w:p w:rsidR="0099185B" w:rsidRPr="0099185B" w:rsidRDefault="0099185B" w:rsidP="0099185B">
            <w:pPr>
              <w:widowControl w:val="0"/>
              <w:autoSpaceDE w:val="0"/>
              <w:autoSpaceDN w:val="0"/>
              <w:rPr>
                <w:rFonts w:ascii="Calibri" w:hAnsi="Calibri" w:cs="Calibri"/>
                <w:sz w:val="22"/>
                <w:szCs w:val="20"/>
              </w:rPr>
            </w:pPr>
          </w:p>
        </w:tc>
        <w:tc>
          <w:tcPr>
            <w:tcW w:w="1417" w:type="dxa"/>
          </w:tcPr>
          <w:p w:rsidR="0099185B" w:rsidRPr="0099185B" w:rsidRDefault="0099185B" w:rsidP="0099185B">
            <w:pPr>
              <w:widowControl w:val="0"/>
              <w:autoSpaceDE w:val="0"/>
              <w:autoSpaceDN w:val="0"/>
              <w:rPr>
                <w:rFonts w:ascii="Calibri" w:hAnsi="Calibri" w:cs="Calibri"/>
                <w:sz w:val="22"/>
                <w:szCs w:val="20"/>
              </w:rPr>
            </w:pPr>
          </w:p>
        </w:tc>
        <w:tc>
          <w:tcPr>
            <w:tcW w:w="1418" w:type="dxa"/>
          </w:tcPr>
          <w:p w:rsidR="0099185B" w:rsidRPr="0099185B" w:rsidRDefault="0099185B" w:rsidP="0099185B">
            <w:pPr>
              <w:widowControl w:val="0"/>
              <w:autoSpaceDE w:val="0"/>
              <w:autoSpaceDN w:val="0"/>
              <w:rPr>
                <w:rFonts w:ascii="Calibri" w:hAnsi="Calibri" w:cs="Calibri"/>
                <w:sz w:val="22"/>
                <w:szCs w:val="20"/>
              </w:rPr>
            </w:pPr>
          </w:p>
        </w:tc>
        <w:tc>
          <w:tcPr>
            <w:tcW w:w="850" w:type="dxa"/>
            <w:gridSpan w:val="2"/>
          </w:tcPr>
          <w:p w:rsidR="0099185B" w:rsidRPr="0099185B" w:rsidRDefault="0099185B" w:rsidP="0099185B">
            <w:pPr>
              <w:widowControl w:val="0"/>
              <w:autoSpaceDE w:val="0"/>
              <w:autoSpaceDN w:val="0"/>
              <w:rPr>
                <w:rFonts w:ascii="Calibri" w:hAnsi="Calibri" w:cs="Calibri"/>
                <w:sz w:val="22"/>
                <w:szCs w:val="20"/>
              </w:rPr>
            </w:pPr>
          </w:p>
        </w:tc>
        <w:tc>
          <w:tcPr>
            <w:tcW w:w="1418" w:type="dxa"/>
          </w:tcPr>
          <w:p w:rsidR="0099185B" w:rsidRPr="0099185B" w:rsidRDefault="0099185B" w:rsidP="0099185B">
            <w:pPr>
              <w:widowControl w:val="0"/>
              <w:autoSpaceDE w:val="0"/>
              <w:autoSpaceDN w:val="0"/>
              <w:rPr>
                <w:rFonts w:ascii="Calibri" w:hAnsi="Calibri" w:cs="Calibri"/>
                <w:sz w:val="22"/>
                <w:szCs w:val="20"/>
              </w:rPr>
            </w:pPr>
          </w:p>
        </w:tc>
        <w:tc>
          <w:tcPr>
            <w:tcW w:w="1559" w:type="dxa"/>
            <w:gridSpan w:val="2"/>
          </w:tcPr>
          <w:p w:rsidR="0099185B" w:rsidRPr="0099185B" w:rsidRDefault="0099185B" w:rsidP="0099185B">
            <w:pPr>
              <w:widowControl w:val="0"/>
              <w:autoSpaceDE w:val="0"/>
              <w:autoSpaceDN w:val="0"/>
              <w:rPr>
                <w:rFonts w:ascii="Calibri" w:hAnsi="Calibri" w:cs="Calibri"/>
                <w:sz w:val="22"/>
                <w:szCs w:val="20"/>
              </w:rPr>
            </w:pPr>
          </w:p>
        </w:tc>
        <w:tc>
          <w:tcPr>
            <w:tcW w:w="144" w:type="dxa"/>
          </w:tcPr>
          <w:p w:rsidR="0099185B" w:rsidRPr="0099185B" w:rsidRDefault="0099185B" w:rsidP="0099185B">
            <w:pPr>
              <w:widowControl w:val="0"/>
              <w:autoSpaceDE w:val="0"/>
              <w:autoSpaceDN w:val="0"/>
              <w:rPr>
                <w:rFonts w:ascii="Calibri" w:hAnsi="Calibri" w:cs="Calibri"/>
                <w:sz w:val="22"/>
                <w:szCs w:val="20"/>
              </w:rPr>
            </w:pPr>
          </w:p>
        </w:tc>
        <w:tc>
          <w:tcPr>
            <w:tcW w:w="1323" w:type="dxa"/>
            <w:gridSpan w:val="2"/>
          </w:tcPr>
          <w:p w:rsidR="0099185B" w:rsidRPr="0099185B" w:rsidRDefault="0099185B" w:rsidP="0099185B">
            <w:pPr>
              <w:widowControl w:val="0"/>
              <w:autoSpaceDE w:val="0"/>
              <w:autoSpaceDN w:val="0"/>
              <w:rPr>
                <w:rFonts w:ascii="Calibri" w:hAnsi="Calibri" w:cs="Calibri"/>
                <w:sz w:val="22"/>
                <w:szCs w:val="20"/>
              </w:rPr>
            </w:pPr>
          </w:p>
        </w:tc>
        <w:tc>
          <w:tcPr>
            <w:tcW w:w="1298" w:type="dxa"/>
            <w:gridSpan w:val="2"/>
          </w:tcPr>
          <w:p w:rsidR="0099185B" w:rsidRPr="0099185B" w:rsidRDefault="0099185B" w:rsidP="0099185B">
            <w:pPr>
              <w:widowControl w:val="0"/>
              <w:autoSpaceDE w:val="0"/>
              <w:autoSpaceDN w:val="0"/>
              <w:rPr>
                <w:rFonts w:ascii="Calibri" w:hAnsi="Calibri" w:cs="Calibri"/>
                <w:sz w:val="22"/>
                <w:szCs w:val="20"/>
              </w:rPr>
            </w:pPr>
          </w:p>
        </w:tc>
        <w:tc>
          <w:tcPr>
            <w:tcW w:w="144" w:type="dxa"/>
            <w:tcBorders>
              <w:left w:val="nil"/>
              <w:bottom w:val="nil"/>
              <w:right w:val="nil"/>
            </w:tcBorders>
          </w:tcPr>
          <w:p w:rsidR="0099185B" w:rsidRPr="0099185B" w:rsidRDefault="0099185B" w:rsidP="0099185B">
            <w:pPr>
              <w:widowControl w:val="0"/>
              <w:autoSpaceDE w:val="0"/>
              <w:autoSpaceDN w:val="0"/>
              <w:rPr>
                <w:rFonts w:ascii="Calibri" w:hAnsi="Calibri" w:cs="Calibri"/>
                <w:sz w:val="22"/>
                <w:szCs w:val="20"/>
              </w:rPr>
            </w:pPr>
          </w:p>
        </w:tc>
      </w:tr>
    </w:tbl>
    <w:p w:rsidR="0099185B" w:rsidRPr="0099185B" w:rsidRDefault="0099185B" w:rsidP="0099185B">
      <w:pPr>
        <w:widowControl w:val="0"/>
        <w:autoSpaceDE w:val="0"/>
        <w:autoSpaceDN w:val="0"/>
        <w:jc w:val="both"/>
        <w:rPr>
          <w:rFonts w:ascii="Calibri" w:hAnsi="Calibri" w:cs="Calibri"/>
          <w:sz w:val="22"/>
          <w:szCs w:val="20"/>
        </w:rPr>
      </w:pP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6"/>
          <w:szCs w:val="20"/>
        </w:rPr>
        <w:t xml:space="preserve">                                                                                                                 Номер страницы _______</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6"/>
          <w:szCs w:val="20"/>
        </w:rPr>
        <w:t xml:space="preserve">                                                                                                                  Всего страниц _______</w:t>
      </w:r>
    </w:p>
    <w:p w:rsidR="0099185B" w:rsidRPr="0099185B" w:rsidRDefault="0099185B" w:rsidP="0099185B">
      <w:pPr>
        <w:widowControl w:val="0"/>
        <w:autoSpaceDE w:val="0"/>
        <w:autoSpaceDN w:val="0"/>
        <w:jc w:val="both"/>
        <w:rPr>
          <w:rFonts w:ascii="Courier New" w:hAnsi="Courier New" w:cs="Courier New"/>
          <w:sz w:val="20"/>
          <w:szCs w:val="20"/>
        </w:rPr>
      </w:pP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6"/>
          <w:szCs w:val="20"/>
        </w:rPr>
        <w:t xml:space="preserve">                                                                                                                на "__" _______ 20__ г.</w:t>
      </w:r>
    </w:p>
    <w:p w:rsidR="0099185B" w:rsidRPr="0099185B" w:rsidRDefault="0099185B" w:rsidP="0099185B">
      <w:pPr>
        <w:widowControl w:val="0"/>
        <w:autoSpaceDE w:val="0"/>
        <w:autoSpaceDN w:val="0"/>
        <w:jc w:val="both"/>
        <w:rPr>
          <w:rFonts w:ascii="Courier New" w:hAnsi="Courier New" w:cs="Courier New"/>
          <w:sz w:val="20"/>
          <w:szCs w:val="20"/>
        </w:rPr>
      </w:pP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6"/>
          <w:szCs w:val="20"/>
        </w:rPr>
        <w:t xml:space="preserve">                              2.2. Операции с бюджетными средствами</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6"/>
          <w:szCs w:val="20"/>
        </w:rPr>
        <w:t xml:space="preserve">                               иного получателя бюджетных средств</w:t>
      </w:r>
    </w:p>
    <w:p w:rsidR="0099185B" w:rsidRPr="0099185B" w:rsidRDefault="0099185B" w:rsidP="0099185B">
      <w:pPr>
        <w:widowControl w:val="0"/>
        <w:autoSpaceDE w:val="0"/>
        <w:autoSpaceDN w:val="0"/>
        <w:jc w:val="both"/>
        <w:rPr>
          <w:rFonts w:ascii="Calibri" w:hAnsi="Calibri" w:cs="Calibri"/>
          <w:sz w:val="22"/>
          <w:szCs w:val="20"/>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97"/>
        <w:gridCol w:w="2132"/>
        <w:gridCol w:w="2507"/>
        <w:gridCol w:w="2569"/>
        <w:gridCol w:w="3349"/>
      </w:tblGrid>
      <w:tr w:rsidR="0099185B" w:rsidRPr="0099185B" w:rsidTr="00532EEE">
        <w:tc>
          <w:tcPr>
            <w:tcW w:w="3197"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Код по БК</w:t>
            </w:r>
          </w:p>
        </w:tc>
        <w:tc>
          <w:tcPr>
            <w:tcW w:w="2132"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Выплаты</w:t>
            </w:r>
          </w:p>
        </w:tc>
        <w:tc>
          <w:tcPr>
            <w:tcW w:w="2507"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Поступления</w:t>
            </w:r>
          </w:p>
        </w:tc>
        <w:tc>
          <w:tcPr>
            <w:tcW w:w="2569"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Итого (гр. 2 - гр. 3)</w:t>
            </w:r>
          </w:p>
        </w:tc>
        <w:tc>
          <w:tcPr>
            <w:tcW w:w="3349"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Примечание</w:t>
            </w:r>
          </w:p>
        </w:tc>
      </w:tr>
      <w:tr w:rsidR="0099185B" w:rsidRPr="0099185B" w:rsidTr="00532EEE">
        <w:tc>
          <w:tcPr>
            <w:tcW w:w="3197"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1</w:t>
            </w:r>
          </w:p>
        </w:tc>
        <w:tc>
          <w:tcPr>
            <w:tcW w:w="2132"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2</w:t>
            </w:r>
          </w:p>
        </w:tc>
        <w:tc>
          <w:tcPr>
            <w:tcW w:w="2507"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3</w:t>
            </w:r>
          </w:p>
        </w:tc>
        <w:tc>
          <w:tcPr>
            <w:tcW w:w="2569"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4</w:t>
            </w:r>
          </w:p>
        </w:tc>
        <w:tc>
          <w:tcPr>
            <w:tcW w:w="3349"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5</w:t>
            </w:r>
          </w:p>
        </w:tc>
      </w:tr>
      <w:tr w:rsidR="0099185B" w:rsidRPr="0099185B" w:rsidTr="00532EEE">
        <w:tc>
          <w:tcPr>
            <w:tcW w:w="3197"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c>
          <w:tcPr>
            <w:tcW w:w="2132"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c>
          <w:tcPr>
            <w:tcW w:w="2507"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c>
          <w:tcPr>
            <w:tcW w:w="2569"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c>
          <w:tcPr>
            <w:tcW w:w="3349"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r>
      <w:tr w:rsidR="0099185B" w:rsidRPr="0099185B" w:rsidTr="00532EEE">
        <w:tc>
          <w:tcPr>
            <w:tcW w:w="3197"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c>
          <w:tcPr>
            <w:tcW w:w="2132"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c>
          <w:tcPr>
            <w:tcW w:w="2507"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c>
          <w:tcPr>
            <w:tcW w:w="2569"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c>
          <w:tcPr>
            <w:tcW w:w="3349"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r>
      <w:tr w:rsidR="0099185B" w:rsidRPr="0099185B" w:rsidTr="00532EEE">
        <w:tblPrEx>
          <w:tblBorders>
            <w:right w:val="nil"/>
          </w:tblBorders>
        </w:tblPrEx>
        <w:tc>
          <w:tcPr>
            <w:tcW w:w="3197" w:type="dxa"/>
            <w:vAlign w:val="center"/>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Итого</w:t>
            </w:r>
          </w:p>
        </w:tc>
        <w:tc>
          <w:tcPr>
            <w:tcW w:w="2132"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c>
          <w:tcPr>
            <w:tcW w:w="2507"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c>
          <w:tcPr>
            <w:tcW w:w="2569" w:type="dxa"/>
            <w:vAlign w:val="center"/>
          </w:tcPr>
          <w:p w:rsidR="0099185B" w:rsidRPr="0099185B" w:rsidRDefault="0099185B" w:rsidP="0099185B">
            <w:pPr>
              <w:widowControl w:val="0"/>
              <w:autoSpaceDE w:val="0"/>
              <w:autoSpaceDN w:val="0"/>
              <w:jc w:val="center"/>
              <w:rPr>
                <w:rFonts w:ascii="Calibri" w:hAnsi="Calibri" w:cs="Calibri"/>
                <w:sz w:val="22"/>
                <w:szCs w:val="20"/>
              </w:rPr>
            </w:pPr>
          </w:p>
        </w:tc>
        <w:tc>
          <w:tcPr>
            <w:tcW w:w="3349" w:type="dxa"/>
            <w:tcBorders>
              <w:bottom w:val="nil"/>
              <w:right w:val="nil"/>
            </w:tcBorders>
            <w:vAlign w:val="center"/>
          </w:tcPr>
          <w:p w:rsidR="0099185B" w:rsidRPr="0099185B" w:rsidRDefault="0099185B" w:rsidP="0099185B">
            <w:pPr>
              <w:widowControl w:val="0"/>
              <w:autoSpaceDE w:val="0"/>
              <w:autoSpaceDN w:val="0"/>
              <w:jc w:val="center"/>
              <w:rPr>
                <w:rFonts w:ascii="Calibri" w:hAnsi="Calibri" w:cs="Calibri"/>
                <w:sz w:val="22"/>
                <w:szCs w:val="20"/>
              </w:rPr>
            </w:pPr>
          </w:p>
        </w:tc>
      </w:tr>
    </w:tbl>
    <w:p w:rsidR="0099185B" w:rsidRPr="0099185B" w:rsidRDefault="0099185B" w:rsidP="0099185B">
      <w:pPr>
        <w:widowControl w:val="0"/>
        <w:autoSpaceDE w:val="0"/>
        <w:autoSpaceDN w:val="0"/>
        <w:jc w:val="both"/>
        <w:rPr>
          <w:rFonts w:ascii="Calibri" w:hAnsi="Calibri" w:cs="Calibri"/>
          <w:sz w:val="22"/>
          <w:szCs w:val="20"/>
        </w:rPr>
      </w:pP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8"/>
          <w:szCs w:val="20"/>
        </w:rPr>
        <w:t>Ответственный исполнитель ___________ _________ _____________ _________</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8"/>
          <w:szCs w:val="20"/>
        </w:rPr>
        <w:t xml:space="preserve">                          (должность) (подпись) (расшифровка  (телефон)</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8"/>
          <w:szCs w:val="20"/>
        </w:rPr>
        <w:t xml:space="preserve">                                                  подписи)</w:t>
      </w:r>
    </w:p>
    <w:p w:rsidR="0099185B" w:rsidRPr="0099185B" w:rsidRDefault="0099185B" w:rsidP="0099185B">
      <w:pPr>
        <w:widowControl w:val="0"/>
        <w:autoSpaceDE w:val="0"/>
        <w:autoSpaceDN w:val="0"/>
        <w:jc w:val="both"/>
        <w:rPr>
          <w:rFonts w:ascii="Courier New" w:hAnsi="Courier New" w:cs="Courier New"/>
          <w:sz w:val="20"/>
          <w:szCs w:val="20"/>
        </w:rPr>
      </w:pP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8"/>
          <w:szCs w:val="20"/>
        </w:rPr>
        <w:t>"___" _________________ 20___ г.</w:t>
      </w:r>
    </w:p>
    <w:p w:rsidR="0099185B" w:rsidRPr="0099185B" w:rsidRDefault="0099185B" w:rsidP="0099185B">
      <w:pPr>
        <w:widowControl w:val="0"/>
        <w:autoSpaceDE w:val="0"/>
        <w:autoSpaceDN w:val="0"/>
        <w:jc w:val="both"/>
        <w:rPr>
          <w:rFonts w:ascii="Courier New" w:hAnsi="Courier New" w:cs="Courier New"/>
          <w:sz w:val="20"/>
          <w:szCs w:val="20"/>
        </w:rPr>
      </w:pP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8"/>
          <w:szCs w:val="20"/>
        </w:rPr>
        <w:t xml:space="preserve">                                                          Номер страницы _______</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8"/>
          <w:szCs w:val="20"/>
        </w:rPr>
        <w:t xml:space="preserve">                                                          Всего страниц ______</w:t>
      </w:r>
    </w:p>
    <w:p w:rsidR="0099185B" w:rsidRPr="0099185B" w:rsidRDefault="0099185B" w:rsidP="0099185B">
      <w:pPr>
        <w:widowControl w:val="0"/>
        <w:autoSpaceDE w:val="0"/>
        <w:autoSpaceDN w:val="0"/>
        <w:jc w:val="right"/>
        <w:rPr>
          <w:rFonts w:ascii="Calibri" w:hAnsi="Calibri" w:cs="Calibri"/>
          <w:sz w:val="22"/>
          <w:szCs w:val="20"/>
        </w:rPr>
      </w:pPr>
    </w:p>
    <w:p w:rsidR="0099185B" w:rsidRPr="0099185B" w:rsidRDefault="0099185B" w:rsidP="0099185B">
      <w:pPr>
        <w:widowControl w:val="0"/>
        <w:autoSpaceDE w:val="0"/>
        <w:autoSpaceDN w:val="0"/>
        <w:jc w:val="right"/>
        <w:rPr>
          <w:rFonts w:ascii="Calibri" w:hAnsi="Calibri" w:cs="Calibri"/>
          <w:sz w:val="22"/>
          <w:szCs w:val="20"/>
        </w:rPr>
      </w:pPr>
    </w:p>
    <w:p w:rsidR="0099185B" w:rsidRPr="0099185B" w:rsidRDefault="0099185B" w:rsidP="0099185B">
      <w:pPr>
        <w:widowControl w:val="0"/>
        <w:autoSpaceDE w:val="0"/>
        <w:autoSpaceDN w:val="0"/>
        <w:jc w:val="right"/>
        <w:rPr>
          <w:rFonts w:ascii="Calibri" w:hAnsi="Calibri" w:cs="Calibri"/>
          <w:sz w:val="22"/>
          <w:szCs w:val="20"/>
        </w:rPr>
      </w:pPr>
    </w:p>
    <w:p w:rsidR="0099185B" w:rsidRPr="0099185B" w:rsidRDefault="0099185B" w:rsidP="0099185B">
      <w:pPr>
        <w:widowControl w:val="0"/>
        <w:autoSpaceDE w:val="0"/>
        <w:autoSpaceDN w:val="0"/>
        <w:jc w:val="right"/>
        <w:rPr>
          <w:rFonts w:ascii="Calibri" w:hAnsi="Calibri" w:cs="Calibri"/>
          <w:sz w:val="22"/>
          <w:szCs w:val="20"/>
        </w:rPr>
      </w:pPr>
    </w:p>
    <w:p w:rsidR="0099185B" w:rsidRPr="0099185B" w:rsidRDefault="0099185B" w:rsidP="0099185B">
      <w:pPr>
        <w:widowControl w:val="0"/>
        <w:autoSpaceDE w:val="0"/>
        <w:autoSpaceDN w:val="0"/>
        <w:jc w:val="right"/>
        <w:rPr>
          <w:rFonts w:ascii="Calibri" w:hAnsi="Calibri" w:cs="Calibri"/>
          <w:sz w:val="22"/>
          <w:szCs w:val="20"/>
        </w:rPr>
      </w:pPr>
    </w:p>
    <w:p w:rsidR="00EA6629" w:rsidRDefault="00EA6629" w:rsidP="00EA6629">
      <w:pPr>
        <w:widowControl w:val="0"/>
        <w:autoSpaceDE w:val="0"/>
        <w:autoSpaceDN w:val="0"/>
        <w:adjustRightInd w:val="0"/>
        <w:jc w:val="right"/>
        <w:rPr>
          <w:rFonts w:ascii="Calibri" w:hAnsi="Calibri" w:cs="Calibri"/>
          <w:sz w:val="22"/>
          <w:szCs w:val="22"/>
        </w:rPr>
      </w:pPr>
    </w:p>
    <w:p w:rsidR="00EA6629" w:rsidRDefault="00EA6629" w:rsidP="00EA6629">
      <w:pPr>
        <w:widowControl w:val="0"/>
        <w:autoSpaceDE w:val="0"/>
        <w:autoSpaceDN w:val="0"/>
        <w:adjustRightInd w:val="0"/>
        <w:jc w:val="right"/>
        <w:rPr>
          <w:rFonts w:ascii="Calibri" w:hAnsi="Calibri" w:cs="Calibri"/>
          <w:sz w:val="22"/>
          <w:szCs w:val="22"/>
        </w:rPr>
      </w:pPr>
    </w:p>
    <w:p w:rsidR="00EA6629" w:rsidRDefault="00EA6629" w:rsidP="00EA6629">
      <w:pPr>
        <w:widowControl w:val="0"/>
        <w:autoSpaceDE w:val="0"/>
        <w:autoSpaceDN w:val="0"/>
        <w:adjustRightInd w:val="0"/>
        <w:jc w:val="right"/>
        <w:rPr>
          <w:rFonts w:ascii="Calibri" w:hAnsi="Calibri" w:cs="Calibri"/>
          <w:sz w:val="22"/>
          <w:szCs w:val="22"/>
        </w:rPr>
      </w:pPr>
    </w:p>
    <w:p w:rsidR="00EA6629" w:rsidRDefault="00EA6629" w:rsidP="00EA6629">
      <w:pPr>
        <w:widowControl w:val="0"/>
        <w:autoSpaceDE w:val="0"/>
        <w:autoSpaceDN w:val="0"/>
        <w:adjustRightInd w:val="0"/>
        <w:jc w:val="right"/>
        <w:rPr>
          <w:rFonts w:ascii="Calibri" w:hAnsi="Calibri" w:cs="Calibri"/>
          <w:sz w:val="22"/>
          <w:szCs w:val="22"/>
        </w:rPr>
      </w:pPr>
    </w:p>
    <w:p w:rsidR="00EA6629" w:rsidRDefault="00EA6629" w:rsidP="00EA6629">
      <w:pPr>
        <w:widowControl w:val="0"/>
        <w:autoSpaceDE w:val="0"/>
        <w:autoSpaceDN w:val="0"/>
        <w:adjustRightInd w:val="0"/>
        <w:jc w:val="right"/>
        <w:rPr>
          <w:rFonts w:ascii="Calibri" w:hAnsi="Calibri" w:cs="Calibri"/>
          <w:sz w:val="22"/>
          <w:szCs w:val="22"/>
        </w:rPr>
      </w:pPr>
    </w:p>
    <w:p w:rsidR="00EA6629" w:rsidRDefault="00EA6629" w:rsidP="00EA6629">
      <w:pPr>
        <w:widowControl w:val="0"/>
        <w:autoSpaceDE w:val="0"/>
        <w:autoSpaceDN w:val="0"/>
        <w:adjustRightInd w:val="0"/>
        <w:jc w:val="right"/>
        <w:rPr>
          <w:rFonts w:ascii="Calibri" w:hAnsi="Calibri" w:cs="Calibri"/>
          <w:sz w:val="22"/>
          <w:szCs w:val="22"/>
        </w:rPr>
      </w:pPr>
    </w:p>
    <w:p w:rsidR="00EA6629" w:rsidRDefault="00EA6629" w:rsidP="00EA6629">
      <w:pPr>
        <w:widowControl w:val="0"/>
        <w:autoSpaceDE w:val="0"/>
        <w:autoSpaceDN w:val="0"/>
        <w:adjustRightInd w:val="0"/>
        <w:jc w:val="right"/>
        <w:rPr>
          <w:rFonts w:ascii="Calibri" w:hAnsi="Calibri" w:cs="Calibri"/>
          <w:sz w:val="22"/>
          <w:szCs w:val="22"/>
        </w:rPr>
      </w:pPr>
    </w:p>
    <w:p w:rsidR="00EA6629" w:rsidRDefault="00EA6629" w:rsidP="00EA6629">
      <w:pPr>
        <w:widowControl w:val="0"/>
        <w:autoSpaceDE w:val="0"/>
        <w:autoSpaceDN w:val="0"/>
        <w:adjustRightInd w:val="0"/>
        <w:jc w:val="right"/>
        <w:rPr>
          <w:rFonts w:ascii="Calibri" w:hAnsi="Calibri" w:cs="Calibri"/>
          <w:sz w:val="22"/>
          <w:szCs w:val="22"/>
        </w:rPr>
      </w:pPr>
    </w:p>
    <w:p w:rsidR="00EA6629" w:rsidRPr="00EA6629" w:rsidRDefault="00EA6629" w:rsidP="00EA6629">
      <w:pPr>
        <w:widowControl w:val="0"/>
        <w:autoSpaceDE w:val="0"/>
        <w:autoSpaceDN w:val="0"/>
        <w:adjustRightInd w:val="0"/>
        <w:jc w:val="right"/>
        <w:rPr>
          <w:rFonts w:ascii="Calibri" w:hAnsi="Calibri" w:cs="Calibri"/>
          <w:sz w:val="22"/>
          <w:szCs w:val="22"/>
        </w:rPr>
      </w:pPr>
      <w:r w:rsidRPr="00EA6629">
        <w:rPr>
          <w:rFonts w:ascii="Calibri" w:hAnsi="Calibri" w:cs="Calibri"/>
          <w:sz w:val="22"/>
          <w:szCs w:val="22"/>
        </w:rPr>
        <w:lastRenderedPageBreak/>
        <w:t>Приложение N 12</w:t>
      </w:r>
    </w:p>
    <w:p w:rsidR="00EA6629" w:rsidRPr="00EA6629" w:rsidRDefault="00EA6629" w:rsidP="00EA6629">
      <w:pPr>
        <w:widowControl w:val="0"/>
        <w:autoSpaceDE w:val="0"/>
        <w:autoSpaceDN w:val="0"/>
        <w:adjustRightInd w:val="0"/>
        <w:jc w:val="right"/>
        <w:rPr>
          <w:rFonts w:ascii="Calibri" w:hAnsi="Calibri" w:cs="Calibri"/>
          <w:sz w:val="22"/>
          <w:szCs w:val="22"/>
        </w:rPr>
      </w:pPr>
      <w:r w:rsidRPr="00EA6629">
        <w:rPr>
          <w:rFonts w:ascii="Calibri" w:hAnsi="Calibri" w:cs="Calibri"/>
          <w:sz w:val="22"/>
          <w:szCs w:val="22"/>
        </w:rPr>
        <w:t>к Порядку кассового обслуживания бюджета</w:t>
      </w:r>
    </w:p>
    <w:p w:rsidR="00EA6629" w:rsidRPr="00EA6629" w:rsidRDefault="00EA6629" w:rsidP="00EA6629">
      <w:pPr>
        <w:widowControl w:val="0"/>
        <w:autoSpaceDE w:val="0"/>
        <w:autoSpaceDN w:val="0"/>
        <w:adjustRightInd w:val="0"/>
        <w:jc w:val="right"/>
        <w:rPr>
          <w:rFonts w:ascii="Calibri" w:hAnsi="Calibri" w:cs="Calibri"/>
          <w:sz w:val="22"/>
          <w:szCs w:val="22"/>
        </w:rPr>
      </w:pPr>
      <w:r w:rsidRPr="00EA6629">
        <w:rPr>
          <w:rFonts w:ascii="Calibri" w:hAnsi="Calibri" w:cs="Calibri"/>
          <w:sz w:val="22"/>
          <w:szCs w:val="22"/>
        </w:rPr>
        <w:t xml:space="preserve"> сельского поселения </w:t>
      </w:r>
      <w:r>
        <w:rPr>
          <w:rFonts w:ascii="Calibri" w:hAnsi="Calibri" w:cs="Calibri"/>
          <w:sz w:val="22"/>
          <w:szCs w:val="22"/>
        </w:rPr>
        <w:t>Кашкалашинский</w:t>
      </w:r>
      <w:r w:rsidRPr="00EA6629">
        <w:rPr>
          <w:rFonts w:ascii="Calibri" w:hAnsi="Calibri" w:cs="Calibri"/>
          <w:sz w:val="22"/>
          <w:szCs w:val="22"/>
        </w:rPr>
        <w:t xml:space="preserve"> сельсовет</w:t>
      </w:r>
    </w:p>
    <w:p w:rsidR="00EA6629" w:rsidRPr="00EA6629" w:rsidRDefault="00EA6629" w:rsidP="00EA6629">
      <w:pPr>
        <w:widowControl w:val="0"/>
        <w:autoSpaceDE w:val="0"/>
        <w:autoSpaceDN w:val="0"/>
        <w:adjustRightInd w:val="0"/>
        <w:jc w:val="right"/>
        <w:rPr>
          <w:rFonts w:ascii="Calibri" w:hAnsi="Calibri" w:cs="Calibri"/>
          <w:sz w:val="22"/>
          <w:szCs w:val="22"/>
        </w:rPr>
      </w:pPr>
      <w:r w:rsidRPr="00EA6629">
        <w:rPr>
          <w:rFonts w:ascii="Calibri" w:hAnsi="Calibri" w:cs="Calibri"/>
          <w:sz w:val="22"/>
          <w:szCs w:val="22"/>
        </w:rPr>
        <w:t xml:space="preserve">муниципального района Благоварский район </w:t>
      </w:r>
    </w:p>
    <w:p w:rsidR="00EA6629" w:rsidRPr="00EA6629" w:rsidRDefault="00EA6629" w:rsidP="00EA6629">
      <w:pPr>
        <w:widowControl w:val="0"/>
        <w:autoSpaceDE w:val="0"/>
        <w:autoSpaceDN w:val="0"/>
        <w:adjustRightInd w:val="0"/>
        <w:jc w:val="right"/>
        <w:rPr>
          <w:rFonts w:ascii="Calibri" w:hAnsi="Calibri" w:cs="Calibri"/>
          <w:sz w:val="22"/>
          <w:szCs w:val="22"/>
        </w:rPr>
      </w:pPr>
      <w:r w:rsidRPr="00EA6629">
        <w:rPr>
          <w:rFonts w:ascii="Calibri" w:hAnsi="Calibri" w:cs="Calibri"/>
          <w:sz w:val="22"/>
          <w:szCs w:val="22"/>
        </w:rPr>
        <w:t>Республики Башкортостан в условиях открытия</w:t>
      </w:r>
    </w:p>
    <w:p w:rsidR="00EA6629" w:rsidRPr="00EA6629" w:rsidRDefault="00EA6629" w:rsidP="00EA6629">
      <w:pPr>
        <w:widowControl w:val="0"/>
        <w:autoSpaceDE w:val="0"/>
        <w:autoSpaceDN w:val="0"/>
        <w:adjustRightInd w:val="0"/>
        <w:jc w:val="right"/>
        <w:rPr>
          <w:rFonts w:ascii="Calibri" w:hAnsi="Calibri" w:cs="Calibri"/>
          <w:sz w:val="22"/>
          <w:szCs w:val="22"/>
        </w:rPr>
      </w:pPr>
      <w:r w:rsidRPr="00EA6629">
        <w:rPr>
          <w:rFonts w:ascii="Calibri" w:hAnsi="Calibri" w:cs="Calibri"/>
          <w:sz w:val="22"/>
          <w:szCs w:val="22"/>
        </w:rPr>
        <w:t>и ведения лицевых счетов для учета операций</w:t>
      </w:r>
    </w:p>
    <w:p w:rsidR="00EA6629" w:rsidRPr="00EA6629" w:rsidRDefault="00EA6629" w:rsidP="00EA6629">
      <w:pPr>
        <w:widowControl w:val="0"/>
        <w:autoSpaceDE w:val="0"/>
        <w:autoSpaceDN w:val="0"/>
        <w:adjustRightInd w:val="0"/>
        <w:jc w:val="right"/>
        <w:rPr>
          <w:rFonts w:ascii="Calibri" w:hAnsi="Calibri" w:cs="Calibri"/>
          <w:sz w:val="22"/>
          <w:szCs w:val="22"/>
        </w:rPr>
      </w:pPr>
      <w:r w:rsidRPr="00EA6629">
        <w:rPr>
          <w:rFonts w:ascii="Calibri" w:hAnsi="Calibri" w:cs="Calibri"/>
          <w:sz w:val="22"/>
          <w:szCs w:val="22"/>
        </w:rPr>
        <w:t xml:space="preserve">по исполнению расходов бюджета </w:t>
      </w:r>
    </w:p>
    <w:p w:rsidR="00EA6629" w:rsidRPr="00EA6629" w:rsidRDefault="00EA6629" w:rsidP="00EA6629">
      <w:pPr>
        <w:widowControl w:val="0"/>
        <w:autoSpaceDE w:val="0"/>
        <w:autoSpaceDN w:val="0"/>
        <w:adjustRightInd w:val="0"/>
        <w:jc w:val="right"/>
        <w:rPr>
          <w:rFonts w:ascii="Calibri" w:hAnsi="Calibri" w:cs="Calibri"/>
          <w:sz w:val="22"/>
          <w:szCs w:val="22"/>
        </w:rPr>
      </w:pPr>
      <w:r w:rsidRPr="00EA6629">
        <w:rPr>
          <w:rFonts w:ascii="Calibri" w:hAnsi="Calibri" w:cs="Calibri"/>
          <w:sz w:val="22"/>
          <w:szCs w:val="22"/>
        </w:rPr>
        <w:t xml:space="preserve">сельского поселения </w:t>
      </w:r>
      <w:r>
        <w:rPr>
          <w:rFonts w:ascii="Calibri" w:hAnsi="Calibri" w:cs="Calibri"/>
          <w:sz w:val="22"/>
          <w:szCs w:val="22"/>
        </w:rPr>
        <w:t>Кашкалашинский</w:t>
      </w:r>
      <w:r w:rsidRPr="00EA6629">
        <w:rPr>
          <w:rFonts w:ascii="Calibri" w:hAnsi="Calibri" w:cs="Calibri"/>
          <w:sz w:val="22"/>
          <w:szCs w:val="22"/>
        </w:rPr>
        <w:t xml:space="preserve"> сельсовет</w:t>
      </w:r>
    </w:p>
    <w:p w:rsidR="00EA6629" w:rsidRPr="00EA6629" w:rsidRDefault="00EA6629" w:rsidP="00EA6629">
      <w:pPr>
        <w:widowControl w:val="0"/>
        <w:autoSpaceDE w:val="0"/>
        <w:autoSpaceDN w:val="0"/>
        <w:adjustRightInd w:val="0"/>
        <w:jc w:val="right"/>
        <w:rPr>
          <w:rFonts w:ascii="Calibri" w:hAnsi="Calibri" w:cs="Calibri"/>
          <w:sz w:val="22"/>
          <w:szCs w:val="22"/>
        </w:rPr>
      </w:pPr>
      <w:r w:rsidRPr="00EA6629">
        <w:rPr>
          <w:rFonts w:ascii="Calibri" w:hAnsi="Calibri" w:cs="Calibri"/>
          <w:sz w:val="22"/>
          <w:szCs w:val="22"/>
        </w:rPr>
        <w:t xml:space="preserve">муниципального района Благоварский район </w:t>
      </w:r>
    </w:p>
    <w:p w:rsidR="0099185B" w:rsidRPr="0099185B" w:rsidRDefault="00EA6629" w:rsidP="00EA6629">
      <w:pPr>
        <w:widowControl w:val="0"/>
        <w:autoSpaceDE w:val="0"/>
        <w:autoSpaceDN w:val="0"/>
        <w:jc w:val="center"/>
        <w:rPr>
          <w:rFonts w:ascii="Calibri" w:hAnsi="Calibri" w:cs="Calibri"/>
          <w:sz w:val="22"/>
          <w:szCs w:val="20"/>
        </w:rPr>
      </w:pPr>
      <w:r w:rsidRPr="00EA6629">
        <w:rPr>
          <w:sz w:val="20"/>
          <w:szCs w:val="20"/>
        </w:rPr>
        <w:t>Республики Башкортостан</w:t>
      </w:r>
      <w:r w:rsidR="0099185B" w:rsidRPr="0099185B">
        <w:rPr>
          <w:rFonts w:ascii="Calibri" w:hAnsi="Calibri" w:cs="Calibri"/>
          <w:sz w:val="22"/>
          <w:szCs w:val="20"/>
        </w:rPr>
        <w:t>Список изменяющих документов</w:t>
      </w:r>
    </w:p>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 xml:space="preserve">(в ред. </w:t>
      </w:r>
      <w:hyperlink r:id="rId48" w:history="1">
        <w:r w:rsidRPr="0099185B">
          <w:rPr>
            <w:rFonts w:ascii="Calibri" w:hAnsi="Calibri" w:cs="Calibri"/>
            <w:color w:val="0000FF"/>
            <w:sz w:val="22"/>
            <w:szCs w:val="20"/>
          </w:rPr>
          <w:t>Приказа</w:t>
        </w:r>
      </w:hyperlink>
      <w:r w:rsidRPr="0099185B">
        <w:rPr>
          <w:rFonts w:ascii="Calibri" w:hAnsi="Calibri" w:cs="Calibri"/>
          <w:sz w:val="22"/>
          <w:szCs w:val="20"/>
        </w:rPr>
        <w:t xml:space="preserve"> Минфина РБ от 30.09.2013 N 94)</w:t>
      </w:r>
    </w:p>
    <w:p w:rsidR="0099185B" w:rsidRPr="0099185B" w:rsidRDefault="0099185B" w:rsidP="0099185B">
      <w:pPr>
        <w:widowControl w:val="0"/>
        <w:autoSpaceDE w:val="0"/>
        <w:autoSpaceDN w:val="0"/>
        <w:jc w:val="both"/>
        <w:rPr>
          <w:rFonts w:ascii="Calibri" w:hAnsi="Calibri" w:cs="Calibri"/>
          <w:sz w:val="22"/>
          <w:szCs w:val="20"/>
        </w:rPr>
      </w:pPr>
    </w:p>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ДОПОЛНЕНИЕ</w:t>
      </w:r>
    </w:p>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к Сводным данным по лицевым счетам подведомственных</w:t>
      </w:r>
    </w:p>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учреждений главного распорядителя (распорядителя)</w:t>
      </w:r>
    </w:p>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бюджетных средств по средствам в пути</w:t>
      </w:r>
    </w:p>
    <w:p w:rsidR="0099185B" w:rsidRPr="0099185B" w:rsidRDefault="0099185B" w:rsidP="0099185B">
      <w:pPr>
        <w:widowControl w:val="0"/>
        <w:autoSpaceDE w:val="0"/>
        <w:autoSpaceDN w:val="0"/>
        <w:jc w:val="center"/>
        <w:rPr>
          <w:rFonts w:ascii="Calibri" w:hAnsi="Calibri" w:cs="Calibri"/>
          <w:sz w:val="22"/>
          <w:szCs w:val="20"/>
        </w:rPr>
      </w:pP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  Коды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Форма по КФД │ 0531824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на "___" _______________ 20___ г.         Дата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Финансовый орган      _____________________________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Главный распорядитель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бюджетных средств     _____________________________  Глава по БК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Распорядитель                                        по Сводному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бюджетных средств     _____________________________      реестру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Наименование бюджета  _____________________________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Единица измерения: руб.                                  по ОКЕИ │   </w:t>
      </w:r>
      <w:hyperlink r:id="rId49" w:history="1">
        <w:r w:rsidRPr="0099185B">
          <w:rPr>
            <w:rFonts w:ascii="Courier New" w:hAnsi="Courier New" w:cs="Courier New"/>
            <w:color w:val="0000FF"/>
            <w:sz w:val="12"/>
            <w:szCs w:val="20"/>
          </w:rPr>
          <w:t>383</w:t>
        </w:r>
      </w:hyperlink>
      <w:r w:rsidRPr="0099185B">
        <w:rPr>
          <w:rFonts w:ascii="Courier New" w:hAnsi="Courier New" w:cs="Courier New"/>
          <w:sz w:val="12"/>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"____" ______________ 20__ г.</w:t>
      </w:r>
    </w:p>
    <w:p w:rsidR="0099185B" w:rsidRPr="0099185B" w:rsidRDefault="0099185B" w:rsidP="0099185B">
      <w:pPr>
        <w:widowControl w:val="0"/>
        <w:autoSpaceDE w:val="0"/>
        <w:autoSpaceDN w:val="0"/>
        <w:jc w:val="both"/>
        <w:rPr>
          <w:rFonts w:ascii="Calibri" w:hAnsi="Calibri" w:cs="Calibri"/>
          <w:sz w:val="22"/>
          <w:szCs w:val="20"/>
        </w:rPr>
      </w:pPr>
    </w:p>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1. Распределенные бюджетные данные</w:t>
      </w:r>
    </w:p>
    <w:p w:rsidR="0099185B" w:rsidRPr="0099185B" w:rsidRDefault="0099185B" w:rsidP="0099185B">
      <w:pPr>
        <w:widowControl w:val="0"/>
        <w:autoSpaceDE w:val="0"/>
        <w:autoSpaceDN w:val="0"/>
        <w:jc w:val="center"/>
        <w:rPr>
          <w:rFonts w:ascii="Calibri" w:hAnsi="Calibri" w:cs="Calibri"/>
          <w:sz w:val="22"/>
          <w:szCs w:val="20"/>
        </w:rPr>
      </w:pPr>
    </w:p>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1.1. Бюджетные данные</w:t>
      </w:r>
    </w:p>
    <w:p w:rsidR="0099185B" w:rsidRPr="0099185B" w:rsidRDefault="0099185B" w:rsidP="0099185B">
      <w:pPr>
        <w:widowControl w:val="0"/>
        <w:autoSpaceDE w:val="0"/>
        <w:autoSpaceDN w:val="0"/>
        <w:jc w:val="both"/>
        <w:rPr>
          <w:rFonts w:ascii="Calibri" w:hAnsi="Calibri" w:cs="Calibri"/>
          <w:sz w:val="22"/>
          <w:szCs w:val="20"/>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02"/>
        <w:gridCol w:w="1729"/>
        <w:gridCol w:w="1378"/>
        <w:gridCol w:w="1378"/>
        <w:gridCol w:w="1729"/>
        <w:gridCol w:w="1378"/>
        <w:gridCol w:w="1378"/>
        <w:gridCol w:w="2284"/>
        <w:gridCol w:w="1762"/>
      </w:tblGrid>
      <w:tr w:rsidR="0099185B" w:rsidRPr="0099185B" w:rsidTr="00532EEE">
        <w:tc>
          <w:tcPr>
            <w:tcW w:w="1802" w:type="dxa"/>
            <w:vMerge w:val="restart"/>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Код по БК</w:t>
            </w:r>
          </w:p>
        </w:tc>
        <w:tc>
          <w:tcPr>
            <w:tcW w:w="4485" w:type="dxa"/>
            <w:gridSpan w:val="3"/>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Бюджетные ассигнования</w:t>
            </w:r>
          </w:p>
        </w:tc>
        <w:tc>
          <w:tcPr>
            <w:tcW w:w="4485" w:type="dxa"/>
            <w:gridSpan w:val="3"/>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Лимиты бюджетных обязательств</w:t>
            </w:r>
          </w:p>
        </w:tc>
        <w:tc>
          <w:tcPr>
            <w:tcW w:w="2284" w:type="dxa"/>
            <w:vMerge w:val="restart"/>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Предельные объемы финансирования</w:t>
            </w:r>
          </w:p>
        </w:tc>
        <w:tc>
          <w:tcPr>
            <w:tcW w:w="1762" w:type="dxa"/>
            <w:vMerge w:val="restart"/>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Примечание</w:t>
            </w:r>
          </w:p>
        </w:tc>
      </w:tr>
      <w:tr w:rsidR="0099185B" w:rsidRPr="0099185B" w:rsidTr="00532EEE">
        <w:tc>
          <w:tcPr>
            <w:tcW w:w="1802" w:type="dxa"/>
            <w:vMerge/>
          </w:tcPr>
          <w:p w:rsidR="0099185B" w:rsidRPr="0099185B" w:rsidRDefault="0099185B" w:rsidP="0099185B">
            <w:pPr>
              <w:spacing w:after="200" w:line="276" w:lineRule="auto"/>
              <w:rPr>
                <w:rFonts w:ascii="Calibri" w:eastAsia="Calibri" w:hAnsi="Calibri"/>
                <w:sz w:val="22"/>
                <w:szCs w:val="22"/>
                <w:lang w:eastAsia="en-US"/>
              </w:rPr>
            </w:pPr>
          </w:p>
        </w:tc>
        <w:tc>
          <w:tcPr>
            <w:tcW w:w="1729" w:type="dxa"/>
            <w:vMerge w:val="restart"/>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на текущий финансовый год</w:t>
            </w:r>
          </w:p>
        </w:tc>
        <w:tc>
          <w:tcPr>
            <w:tcW w:w="2756" w:type="dxa"/>
            <w:gridSpan w:val="2"/>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на плановый период</w:t>
            </w:r>
          </w:p>
        </w:tc>
        <w:tc>
          <w:tcPr>
            <w:tcW w:w="1729" w:type="dxa"/>
            <w:vMerge w:val="restart"/>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на текущий финансовый год</w:t>
            </w:r>
          </w:p>
        </w:tc>
        <w:tc>
          <w:tcPr>
            <w:tcW w:w="2756" w:type="dxa"/>
            <w:gridSpan w:val="2"/>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на плановый период</w:t>
            </w:r>
          </w:p>
        </w:tc>
        <w:tc>
          <w:tcPr>
            <w:tcW w:w="2284" w:type="dxa"/>
            <w:vMerge/>
          </w:tcPr>
          <w:p w:rsidR="0099185B" w:rsidRPr="0099185B" w:rsidRDefault="0099185B" w:rsidP="0099185B">
            <w:pPr>
              <w:spacing w:after="200" w:line="276" w:lineRule="auto"/>
              <w:rPr>
                <w:rFonts w:ascii="Calibri" w:eastAsia="Calibri" w:hAnsi="Calibri"/>
                <w:sz w:val="22"/>
                <w:szCs w:val="22"/>
                <w:lang w:eastAsia="en-US"/>
              </w:rPr>
            </w:pPr>
          </w:p>
        </w:tc>
        <w:tc>
          <w:tcPr>
            <w:tcW w:w="1762" w:type="dxa"/>
            <w:vMerge/>
          </w:tcPr>
          <w:p w:rsidR="0099185B" w:rsidRPr="0099185B" w:rsidRDefault="0099185B" w:rsidP="0099185B">
            <w:pPr>
              <w:spacing w:after="200" w:line="276" w:lineRule="auto"/>
              <w:rPr>
                <w:rFonts w:ascii="Calibri" w:eastAsia="Calibri" w:hAnsi="Calibri"/>
                <w:sz w:val="22"/>
                <w:szCs w:val="22"/>
                <w:lang w:eastAsia="en-US"/>
              </w:rPr>
            </w:pPr>
          </w:p>
        </w:tc>
      </w:tr>
      <w:tr w:rsidR="0099185B" w:rsidRPr="0099185B" w:rsidTr="00532EEE">
        <w:tc>
          <w:tcPr>
            <w:tcW w:w="1802" w:type="dxa"/>
            <w:vMerge/>
          </w:tcPr>
          <w:p w:rsidR="0099185B" w:rsidRPr="0099185B" w:rsidRDefault="0099185B" w:rsidP="0099185B">
            <w:pPr>
              <w:spacing w:after="200" w:line="276" w:lineRule="auto"/>
              <w:rPr>
                <w:rFonts w:ascii="Calibri" w:eastAsia="Calibri" w:hAnsi="Calibri"/>
                <w:sz w:val="22"/>
                <w:szCs w:val="22"/>
                <w:lang w:eastAsia="en-US"/>
              </w:rPr>
            </w:pPr>
          </w:p>
        </w:tc>
        <w:tc>
          <w:tcPr>
            <w:tcW w:w="1729" w:type="dxa"/>
            <w:vMerge/>
          </w:tcPr>
          <w:p w:rsidR="0099185B" w:rsidRPr="0099185B" w:rsidRDefault="0099185B" w:rsidP="0099185B">
            <w:pPr>
              <w:spacing w:after="200" w:line="276" w:lineRule="auto"/>
              <w:rPr>
                <w:rFonts w:ascii="Calibri" w:eastAsia="Calibri" w:hAnsi="Calibri"/>
                <w:sz w:val="22"/>
                <w:szCs w:val="22"/>
                <w:lang w:eastAsia="en-US"/>
              </w:rPr>
            </w:pPr>
          </w:p>
        </w:tc>
        <w:tc>
          <w:tcPr>
            <w:tcW w:w="1378"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первый год</w:t>
            </w:r>
          </w:p>
        </w:tc>
        <w:tc>
          <w:tcPr>
            <w:tcW w:w="1378"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второй год</w:t>
            </w:r>
          </w:p>
        </w:tc>
        <w:tc>
          <w:tcPr>
            <w:tcW w:w="1729" w:type="dxa"/>
            <w:vMerge/>
          </w:tcPr>
          <w:p w:rsidR="0099185B" w:rsidRPr="0099185B" w:rsidRDefault="0099185B" w:rsidP="0099185B">
            <w:pPr>
              <w:spacing w:after="200" w:line="276" w:lineRule="auto"/>
              <w:rPr>
                <w:rFonts w:ascii="Calibri" w:eastAsia="Calibri" w:hAnsi="Calibri"/>
                <w:sz w:val="22"/>
                <w:szCs w:val="22"/>
                <w:lang w:eastAsia="en-US"/>
              </w:rPr>
            </w:pPr>
          </w:p>
        </w:tc>
        <w:tc>
          <w:tcPr>
            <w:tcW w:w="1378"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первый год</w:t>
            </w:r>
          </w:p>
        </w:tc>
        <w:tc>
          <w:tcPr>
            <w:tcW w:w="1378"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второй год</w:t>
            </w:r>
          </w:p>
        </w:tc>
        <w:tc>
          <w:tcPr>
            <w:tcW w:w="2284" w:type="dxa"/>
            <w:vMerge/>
          </w:tcPr>
          <w:p w:rsidR="0099185B" w:rsidRPr="0099185B" w:rsidRDefault="0099185B" w:rsidP="0099185B">
            <w:pPr>
              <w:spacing w:after="200" w:line="276" w:lineRule="auto"/>
              <w:rPr>
                <w:rFonts w:ascii="Calibri" w:eastAsia="Calibri" w:hAnsi="Calibri"/>
                <w:sz w:val="22"/>
                <w:szCs w:val="22"/>
                <w:lang w:eastAsia="en-US"/>
              </w:rPr>
            </w:pPr>
          </w:p>
        </w:tc>
        <w:tc>
          <w:tcPr>
            <w:tcW w:w="1762" w:type="dxa"/>
            <w:vMerge/>
          </w:tcPr>
          <w:p w:rsidR="0099185B" w:rsidRPr="0099185B" w:rsidRDefault="0099185B" w:rsidP="0099185B">
            <w:pPr>
              <w:spacing w:after="200" w:line="276" w:lineRule="auto"/>
              <w:rPr>
                <w:rFonts w:ascii="Calibri" w:eastAsia="Calibri" w:hAnsi="Calibri"/>
                <w:sz w:val="22"/>
                <w:szCs w:val="22"/>
                <w:lang w:eastAsia="en-US"/>
              </w:rPr>
            </w:pPr>
          </w:p>
        </w:tc>
      </w:tr>
      <w:tr w:rsidR="0099185B" w:rsidRPr="0099185B" w:rsidTr="00532EEE">
        <w:tc>
          <w:tcPr>
            <w:tcW w:w="1802"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1</w:t>
            </w:r>
          </w:p>
        </w:tc>
        <w:tc>
          <w:tcPr>
            <w:tcW w:w="1729"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2</w:t>
            </w:r>
          </w:p>
        </w:tc>
        <w:tc>
          <w:tcPr>
            <w:tcW w:w="1378"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3</w:t>
            </w:r>
          </w:p>
        </w:tc>
        <w:tc>
          <w:tcPr>
            <w:tcW w:w="1378"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4</w:t>
            </w:r>
          </w:p>
        </w:tc>
        <w:tc>
          <w:tcPr>
            <w:tcW w:w="1729"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5</w:t>
            </w:r>
          </w:p>
        </w:tc>
        <w:tc>
          <w:tcPr>
            <w:tcW w:w="1378"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6</w:t>
            </w:r>
          </w:p>
        </w:tc>
        <w:tc>
          <w:tcPr>
            <w:tcW w:w="1378"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7</w:t>
            </w:r>
          </w:p>
        </w:tc>
        <w:tc>
          <w:tcPr>
            <w:tcW w:w="2284"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8</w:t>
            </w:r>
          </w:p>
        </w:tc>
        <w:tc>
          <w:tcPr>
            <w:tcW w:w="1762" w:type="dxa"/>
          </w:tcPr>
          <w:p w:rsidR="0099185B" w:rsidRPr="0099185B" w:rsidRDefault="0099185B" w:rsidP="0099185B">
            <w:pPr>
              <w:widowControl w:val="0"/>
              <w:autoSpaceDE w:val="0"/>
              <w:autoSpaceDN w:val="0"/>
              <w:jc w:val="center"/>
              <w:rPr>
                <w:rFonts w:ascii="Calibri" w:hAnsi="Calibri" w:cs="Calibri"/>
                <w:sz w:val="22"/>
                <w:szCs w:val="20"/>
              </w:rPr>
            </w:pPr>
          </w:p>
        </w:tc>
      </w:tr>
      <w:tr w:rsidR="0099185B" w:rsidRPr="0099185B" w:rsidTr="00532EEE">
        <w:tc>
          <w:tcPr>
            <w:tcW w:w="1802" w:type="dxa"/>
          </w:tcPr>
          <w:p w:rsidR="0099185B" w:rsidRPr="0099185B" w:rsidRDefault="0099185B" w:rsidP="0099185B">
            <w:pPr>
              <w:widowControl w:val="0"/>
              <w:autoSpaceDE w:val="0"/>
              <w:autoSpaceDN w:val="0"/>
              <w:rPr>
                <w:rFonts w:ascii="Calibri" w:hAnsi="Calibri" w:cs="Calibri"/>
                <w:sz w:val="22"/>
                <w:szCs w:val="20"/>
              </w:rPr>
            </w:pPr>
          </w:p>
        </w:tc>
        <w:tc>
          <w:tcPr>
            <w:tcW w:w="1729" w:type="dxa"/>
          </w:tcPr>
          <w:p w:rsidR="0099185B" w:rsidRPr="0099185B" w:rsidRDefault="0099185B" w:rsidP="0099185B">
            <w:pPr>
              <w:widowControl w:val="0"/>
              <w:autoSpaceDE w:val="0"/>
              <w:autoSpaceDN w:val="0"/>
              <w:rPr>
                <w:rFonts w:ascii="Calibri" w:hAnsi="Calibri" w:cs="Calibri"/>
                <w:sz w:val="22"/>
                <w:szCs w:val="20"/>
              </w:rPr>
            </w:pPr>
          </w:p>
        </w:tc>
        <w:tc>
          <w:tcPr>
            <w:tcW w:w="1378" w:type="dxa"/>
          </w:tcPr>
          <w:p w:rsidR="0099185B" w:rsidRPr="0099185B" w:rsidRDefault="0099185B" w:rsidP="0099185B">
            <w:pPr>
              <w:widowControl w:val="0"/>
              <w:autoSpaceDE w:val="0"/>
              <w:autoSpaceDN w:val="0"/>
              <w:rPr>
                <w:rFonts w:ascii="Calibri" w:hAnsi="Calibri" w:cs="Calibri"/>
                <w:sz w:val="22"/>
                <w:szCs w:val="20"/>
              </w:rPr>
            </w:pPr>
          </w:p>
        </w:tc>
        <w:tc>
          <w:tcPr>
            <w:tcW w:w="1378" w:type="dxa"/>
          </w:tcPr>
          <w:p w:rsidR="0099185B" w:rsidRPr="0099185B" w:rsidRDefault="0099185B" w:rsidP="0099185B">
            <w:pPr>
              <w:widowControl w:val="0"/>
              <w:autoSpaceDE w:val="0"/>
              <w:autoSpaceDN w:val="0"/>
              <w:rPr>
                <w:rFonts w:ascii="Calibri" w:hAnsi="Calibri" w:cs="Calibri"/>
                <w:sz w:val="22"/>
                <w:szCs w:val="20"/>
              </w:rPr>
            </w:pPr>
          </w:p>
        </w:tc>
        <w:tc>
          <w:tcPr>
            <w:tcW w:w="1729" w:type="dxa"/>
          </w:tcPr>
          <w:p w:rsidR="0099185B" w:rsidRPr="0099185B" w:rsidRDefault="0099185B" w:rsidP="0099185B">
            <w:pPr>
              <w:widowControl w:val="0"/>
              <w:autoSpaceDE w:val="0"/>
              <w:autoSpaceDN w:val="0"/>
              <w:rPr>
                <w:rFonts w:ascii="Calibri" w:hAnsi="Calibri" w:cs="Calibri"/>
                <w:sz w:val="22"/>
                <w:szCs w:val="20"/>
              </w:rPr>
            </w:pPr>
          </w:p>
        </w:tc>
        <w:tc>
          <w:tcPr>
            <w:tcW w:w="1378" w:type="dxa"/>
          </w:tcPr>
          <w:p w:rsidR="0099185B" w:rsidRPr="0099185B" w:rsidRDefault="0099185B" w:rsidP="0099185B">
            <w:pPr>
              <w:widowControl w:val="0"/>
              <w:autoSpaceDE w:val="0"/>
              <w:autoSpaceDN w:val="0"/>
              <w:rPr>
                <w:rFonts w:ascii="Calibri" w:hAnsi="Calibri" w:cs="Calibri"/>
                <w:sz w:val="22"/>
                <w:szCs w:val="20"/>
              </w:rPr>
            </w:pPr>
          </w:p>
        </w:tc>
        <w:tc>
          <w:tcPr>
            <w:tcW w:w="1378" w:type="dxa"/>
          </w:tcPr>
          <w:p w:rsidR="0099185B" w:rsidRPr="0099185B" w:rsidRDefault="0099185B" w:rsidP="0099185B">
            <w:pPr>
              <w:widowControl w:val="0"/>
              <w:autoSpaceDE w:val="0"/>
              <w:autoSpaceDN w:val="0"/>
              <w:rPr>
                <w:rFonts w:ascii="Calibri" w:hAnsi="Calibri" w:cs="Calibri"/>
                <w:sz w:val="22"/>
                <w:szCs w:val="20"/>
              </w:rPr>
            </w:pPr>
          </w:p>
        </w:tc>
        <w:tc>
          <w:tcPr>
            <w:tcW w:w="2284" w:type="dxa"/>
          </w:tcPr>
          <w:p w:rsidR="0099185B" w:rsidRPr="0099185B" w:rsidRDefault="0099185B" w:rsidP="0099185B">
            <w:pPr>
              <w:widowControl w:val="0"/>
              <w:autoSpaceDE w:val="0"/>
              <w:autoSpaceDN w:val="0"/>
              <w:rPr>
                <w:rFonts w:ascii="Calibri" w:hAnsi="Calibri" w:cs="Calibri"/>
                <w:sz w:val="22"/>
                <w:szCs w:val="20"/>
              </w:rPr>
            </w:pPr>
          </w:p>
        </w:tc>
        <w:tc>
          <w:tcPr>
            <w:tcW w:w="1762" w:type="dxa"/>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c>
          <w:tcPr>
            <w:tcW w:w="1802"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Итого</w:t>
            </w:r>
          </w:p>
        </w:tc>
        <w:tc>
          <w:tcPr>
            <w:tcW w:w="1729" w:type="dxa"/>
          </w:tcPr>
          <w:p w:rsidR="0099185B" w:rsidRPr="0099185B" w:rsidRDefault="0099185B" w:rsidP="0099185B">
            <w:pPr>
              <w:widowControl w:val="0"/>
              <w:autoSpaceDE w:val="0"/>
              <w:autoSpaceDN w:val="0"/>
              <w:rPr>
                <w:rFonts w:ascii="Calibri" w:hAnsi="Calibri" w:cs="Calibri"/>
                <w:sz w:val="22"/>
                <w:szCs w:val="20"/>
              </w:rPr>
            </w:pPr>
          </w:p>
        </w:tc>
        <w:tc>
          <w:tcPr>
            <w:tcW w:w="1378" w:type="dxa"/>
          </w:tcPr>
          <w:p w:rsidR="0099185B" w:rsidRPr="0099185B" w:rsidRDefault="0099185B" w:rsidP="0099185B">
            <w:pPr>
              <w:widowControl w:val="0"/>
              <w:autoSpaceDE w:val="0"/>
              <w:autoSpaceDN w:val="0"/>
              <w:rPr>
                <w:rFonts w:ascii="Calibri" w:hAnsi="Calibri" w:cs="Calibri"/>
                <w:sz w:val="22"/>
                <w:szCs w:val="20"/>
              </w:rPr>
            </w:pPr>
          </w:p>
        </w:tc>
        <w:tc>
          <w:tcPr>
            <w:tcW w:w="1378" w:type="dxa"/>
          </w:tcPr>
          <w:p w:rsidR="0099185B" w:rsidRPr="0099185B" w:rsidRDefault="0099185B" w:rsidP="0099185B">
            <w:pPr>
              <w:widowControl w:val="0"/>
              <w:autoSpaceDE w:val="0"/>
              <w:autoSpaceDN w:val="0"/>
              <w:rPr>
                <w:rFonts w:ascii="Calibri" w:hAnsi="Calibri" w:cs="Calibri"/>
                <w:sz w:val="22"/>
                <w:szCs w:val="20"/>
              </w:rPr>
            </w:pPr>
          </w:p>
        </w:tc>
        <w:tc>
          <w:tcPr>
            <w:tcW w:w="1729" w:type="dxa"/>
          </w:tcPr>
          <w:p w:rsidR="0099185B" w:rsidRPr="0099185B" w:rsidRDefault="0099185B" w:rsidP="0099185B">
            <w:pPr>
              <w:widowControl w:val="0"/>
              <w:autoSpaceDE w:val="0"/>
              <w:autoSpaceDN w:val="0"/>
              <w:rPr>
                <w:rFonts w:ascii="Calibri" w:hAnsi="Calibri" w:cs="Calibri"/>
                <w:sz w:val="22"/>
                <w:szCs w:val="20"/>
              </w:rPr>
            </w:pPr>
          </w:p>
        </w:tc>
        <w:tc>
          <w:tcPr>
            <w:tcW w:w="1378" w:type="dxa"/>
          </w:tcPr>
          <w:p w:rsidR="0099185B" w:rsidRPr="0099185B" w:rsidRDefault="0099185B" w:rsidP="0099185B">
            <w:pPr>
              <w:widowControl w:val="0"/>
              <w:autoSpaceDE w:val="0"/>
              <w:autoSpaceDN w:val="0"/>
              <w:rPr>
                <w:rFonts w:ascii="Calibri" w:hAnsi="Calibri" w:cs="Calibri"/>
                <w:sz w:val="22"/>
                <w:szCs w:val="20"/>
              </w:rPr>
            </w:pPr>
          </w:p>
        </w:tc>
        <w:tc>
          <w:tcPr>
            <w:tcW w:w="1378" w:type="dxa"/>
          </w:tcPr>
          <w:p w:rsidR="0099185B" w:rsidRPr="0099185B" w:rsidRDefault="0099185B" w:rsidP="0099185B">
            <w:pPr>
              <w:widowControl w:val="0"/>
              <w:autoSpaceDE w:val="0"/>
              <w:autoSpaceDN w:val="0"/>
              <w:rPr>
                <w:rFonts w:ascii="Calibri" w:hAnsi="Calibri" w:cs="Calibri"/>
                <w:sz w:val="22"/>
                <w:szCs w:val="20"/>
              </w:rPr>
            </w:pPr>
          </w:p>
        </w:tc>
        <w:tc>
          <w:tcPr>
            <w:tcW w:w="2284" w:type="dxa"/>
          </w:tcPr>
          <w:p w:rsidR="0099185B" w:rsidRPr="0099185B" w:rsidRDefault="0099185B" w:rsidP="0099185B">
            <w:pPr>
              <w:widowControl w:val="0"/>
              <w:autoSpaceDE w:val="0"/>
              <w:autoSpaceDN w:val="0"/>
              <w:rPr>
                <w:rFonts w:ascii="Calibri" w:hAnsi="Calibri" w:cs="Calibri"/>
                <w:sz w:val="22"/>
                <w:szCs w:val="20"/>
              </w:rPr>
            </w:pPr>
          </w:p>
        </w:tc>
        <w:tc>
          <w:tcPr>
            <w:tcW w:w="1762" w:type="dxa"/>
          </w:tcPr>
          <w:p w:rsidR="0099185B" w:rsidRPr="0099185B" w:rsidRDefault="0099185B" w:rsidP="0099185B">
            <w:pPr>
              <w:widowControl w:val="0"/>
              <w:autoSpaceDE w:val="0"/>
              <w:autoSpaceDN w:val="0"/>
              <w:rPr>
                <w:rFonts w:ascii="Calibri" w:hAnsi="Calibri" w:cs="Calibri"/>
                <w:sz w:val="22"/>
                <w:szCs w:val="20"/>
              </w:rPr>
            </w:pPr>
          </w:p>
        </w:tc>
      </w:tr>
    </w:tbl>
    <w:p w:rsidR="0099185B" w:rsidRPr="0099185B" w:rsidRDefault="0099185B" w:rsidP="0099185B">
      <w:pPr>
        <w:widowControl w:val="0"/>
        <w:autoSpaceDE w:val="0"/>
        <w:autoSpaceDN w:val="0"/>
        <w:jc w:val="both"/>
        <w:rPr>
          <w:rFonts w:ascii="Calibri" w:hAnsi="Calibri" w:cs="Calibri"/>
          <w:sz w:val="22"/>
          <w:szCs w:val="20"/>
        </w:rPr>
      </w:pPr>
    </w:p>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2. Доведенные бюджетные данные</w:t>
      </w:r>
    </w:p>
    <w:p w:rsidR="0099185B" w:rsidRPr="0099185B" w:rsidRDefault="0099185B" w:rsidP="0099185B">
      <w:pPr>
        <w:widowControl w:val="0"/>
        <w:autoSpaceDE w:val="0"/>
        <w:autoSpaceDN w:val="0"/>
        <w:jc w:val="center"/>
        <w:rPr>
          <w:rFonts w:ascii="Calibri" w:hAnsi="Calibri" w:cs="Calibri"/>
          <w:sz w:val="22"/>
          <w:szCs w:val="20"/>
        </w:rPr>
      </w:pPr>
    </w:p>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2.1. Бюджетные данные</w:t>
      </w:r>
    </w:p>
    <w:p w:rsidR="0099185B" w:rsidRPr="0099185B" w:rsidRDefault="0099185B" w:rsidP="0099185B">
      <w:pPr>
        <w:widowControl w:val="0"/>
        <w:autoSpaceDE w:val="0"/>
        <w:autoSpaceDN w:val="0"/>
        <w:jc w:val="both"/>
        <w:rPr>
          <w:rFonts w:ascii="Calibri" w:hAnsi="Calibri" w:cs="Calibri"/>
          <w:sz w:val="22"/>
          <w:szCs w:val="20"/>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02"/>
        <w:gridCol w:w="1729"/>
        <w:gridCol w:w="1378"/>
        <w:gridCol w:w="1378"/>
        <w:gridCol w:w="1729"/>
        <w:gridCol w:w="1378"/>
        <w:gridCol w:w="1378"/>
        <w:gridCol w:w="2284"/>
        <w:gridCol w:w="1800"/>
      </w:tblGrid>
      <w:tr w:rsidR="0099185B" w:rsidRPr="0099185B" w:rsidTr="00532EEE">
        <w:tc>
          <w:tcPr>
            <w:tcW w:w="1802" w:type="dxa"/>
            <w:vMerge w:val="restart"/>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Код по БК</w:t>
            </w:r>
          </w:p>
        </w:tc>
        <w:tc>
          <w:tcPr>
            <w:tcW w:w="4485" w:type="dxa"/>
            <w:gridSpan w:val="3"/>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Бюджетные ассигнования</w:t>
            </w:r>
          </w:p>
        </w:tc>
        <w:tc>
          <w:tcPr>
            <w:tcW w:w="4485" w:type="dxa"/>
            <w:gridSpan w:val="3"/>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Лимиты бюджетных обязательств</w:t>
            </w:r>
          </w:p>
        </w:tc>
        <w:tc>
          <w:tcPr>
            <w:tcW w:w="2284" w:type="dxa"/>
            <w:vMerge w:val="restart"/>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Предельные объемы финансирования</w:t>
            </w:r>
          </w:p>
        </w:tc>
        <w:tc>
          <w:tcPr>
            <w:tcW w:w="1800" w:type="dxa"/>
            <w:vMerge w:val="restart"/>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Примечание</w:t>
            </w:r>
          </w:p>
        </w:tc>
      </w:tr>
      <w:tr w:rsidR="0099185B" w:rsidRPr="0099185B" w:rsidTr="00532EEE">
        <w:tc>
          <w:tcPr>
            <w:tcW w:w="1802" w:type="dxa"/>
            <w:vMerge/>
          </w:tcPr>
          <w:p w:rsidR="0099185B" w:rsidRPr="0099185B" w:rsidRDefault="0099185B" w:rsidP="0099185B">
            <w:pPr>
              <w:spacing w:after="200" w:line="276" w:lineRule="auto"/>
              <w:rPr>
                <w:rFonts w:ascii="Calibri" w:eastAsia="Calibri" w:hAnsi="Calibri"/>
                <w:sz w:val="22"/>
                <w:szCs w:val="22"/>
                <w:lang w:eastAsia="en-US"/>
              </w:rPr>
            </w:pPr>
          </w:p>
        </w:tc>
        <w:tc>
          <w:tcPr>
            <w:tcW w:w="1729" w:type="dxa"/>
            <w:vMerge w:val="restart"/>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на текущий финансовый год</w:t>
            </w:r>
          </w:p>
        </w:tc>
        <w:tc>
          <w:tcPr>
            <w:tcW w:w="2756" w:type="dxa"/>
            <w:gridSpan w:val="2"/>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на плановый период</w:t>
            </w:r>
          </w:p>
        </w:tc>
        <w:tc>
          <w:tcPr>
            <w:tcW w:w="1729" w:type="dxa"/>
            <w:vMerge w:val="restart"/>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на текущий финансовый год</w:t>
            </w:r>
          </w:p>
        </w:tc>
        <w:tc>
          <w:tcPr>
            <w:tcW w:w="2756" w:type="dxa"/>
            <w:gridSpan w:val="2"/>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на плановый период</w:t>
            </w:r>
          </w:p>
        </w:tc>
        <w:tc>
          <w:tcPr>
            <w:tcW w:w="2284" w:type="dxa"/>
            <w:vMerge/>
          </w:tcPr>
          <w:p w:rsidR="0099185B" w:rsidRPr="0099185B" w:rsidRDefault="0099185B" w:rsidP="0099185B">
            <w:pPr>
              <w:spacing w:after="200" w:line="276" w:lineRule="auto"/>
              <w:rPr>
                <w:rFonts w:ascii="Calibri" w:eastAsia="Calibri" w:hAnsi="Calibri"/>
                <w:sz w:val="22"/>
                <w:szCs w:val="22"/>
                <w:lang w:eastAsia="en-US"/>
              </w:rPr>
            </w:pPr>
          </w:p>
        </w:tc>
        <w:tc>
          <w:tcPr>
            <w:tcW w:w="1800" w:type="dxa"/>
            <w:vMerge/>
          </w:tcPr>
          <w:p w:rsidR="0099185B" w:rsidRPr="0099185B" w:rsidRDefault="0099185B" w:rsidP="0099185B">
            <w:pPr>
              <w:spacing w:after="200" w:line="276" w:lineRule="auto"/>
              <w:rPr>
                <w:rFonts w:ascii="Calibri" w:eastAsia="Calibri" w:hAnsi="Calibri"/>
                <w:sz w:val="22"/>
                <w:szCs w:val="22"/>
                <w:lang w:eastAsia="en-US"/>
              </w:rPr>
            </w:pPr>
          </w:p>
        </w:tc>
      </w:tr>
      <w:tr w:rsidR="0099185B" w:rsidRPr="0099185B" w:rsidTr="00532EEE">
        <w:tc>
          <w:tcPr>
            <w:tcW w:w="1802" w:type="dxa"/>
            <w:vMerge/>
          </w:tcPr>
          <w:p w:rsidR="0099185B" w:rsidRPr="0099185B" w:rsidRDefault="0099185B" w:rsidP="0099185B">
            <w:pPr>
              <w:spacing w:after="200" w:line="276" w:lineRule="auto"/>
              <w:rPr>
                <w:rFonts w:ascii="Calibri" w:eastAsia="Calibri" w:hAnsi="Calibri"/>
                <w:sz w:val="22"/>
                <w:szCs w:val="22"/>
                <w:lang w:eastAsia="en-US"/>
              </w:rPr>
            </w:pPr>
          </w:p>
        </w:tc>
        <w:tc>
          <w:tcPr>
            <w:tcW w:w="1729" w:type="dxa"/>
            <w:vMerge/>
          </w:tcPr>
          <w:p w:rsidR="0099185B" w:rsidRPr="0099185B" w:rsidRDefault="0099185B" w:rsidP="0099185B">
            <w:pPr>
              <w:spacing w:after="200" w:line="276" w:lineRule="auto"/>
              <w:rPr>
                <w:rFonts w:ascii="Calibri" w:eastAsia="Calibri" w:hAnsi="Calibri"/>
                <w:sz w:val="22"/>
                <w:szCs w:val="22"/>
                <w:lang w:eastAsia="en-US"/>
              </w:rPr>
            </w:pPr>
          </w:p>
        </w:tc>
        <w:tc>
          <w:tcPr>
            <w:tcW w:w="1378"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первый год</w:t>
            </w:r>
          </w:p>
        </w:tc>
        <w:tc>
          <w:tcPr>
            <w:tcW w:w="1378"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второй год</w:t>
            </w:r>
          </w:p>
        </w:tc>
        <w:tc>
          <w:tcPr>
            <w:tcW w:w="1729" w:type="dxa"/>
            <w:vMerge/>
          </w:tcPr>
          <w:p w:rsidR="0099185B" w:rsidRPr="0099185B" w:rsidRDefault="0099185B" w:rsidP="0099185B">
            <w:pPr>
              <w:spacing w:after="200" w:line="276" w:lineRule="auto"/>
              <w:rPr>
                <w:rFonts w:ascii="Calibri" w:eastAsia="Calibri" w:hAnsi="Calibri"/>
                <w:sz w:val="22"/>
                <w:szCs w:val="22"/>
                <w:lang w:eastAsia="en-US"/>
              </w:rPr>
            </w:pPr>
          </w:p>
        </w:tc>
        <w:tc>
          <w:tcPr>
            <w:tcW w:w="1378"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первый год</w:t>
            </w:r>
          </w:p>
        </w:tc>
        <w:tc>
          <w:tcPr>
            <w:tcW w:w="1378"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второй год</w:t>
            </w:r>
          </w:p>
        </w:tc>
        <w:tc>
          <w:tcPr>
            <w:tcW w:w="2284" w:type="dxa"/>
            <w:vMerge/>
          </w:tcPr>
          <w:p w:rsidR="0099185B" w:rsidRPr="0099185B" w:rsidRDefault="0099185B" w:rsidP="0099185B">
            <w:pPr>
              <w:spacing w:after="200" w:line="276" w:lineRule="auto"/>
              <w:rPr>
                <w:rFonts w:ascii="Calibri" w:eastAsia="Calibri" w:hAnsi="Calibri"/>
                <w:sz w:val="22"/>
                <w:szCs w:val="22"/>
                <w:lang w:eastAsia="en-US"/>
              </w:rPr>
            </w:pPr>
          </w:p>
        </w:tc>
        <w:tc>
          <w:tcPr>
            <w:tcW w:w="1800" w:type="dxa"/>
            <w:vMerge/>
          </w:tcPr>
          <w:p w:rsidR="0099185B" w:rsidRPr="0099185B" w:rsidRDefault="0099185B" w:rsidP="0099185B">
            <w:pPr>
              <w:spacing w:after="200" w:line="276" w:lineRule="auto"/>
              <w:rPr>
                <w:rFonts w:ascii="Calibri" w:eastAsia="Calibri" w:hAnsi="Calibri"/>
                <w:sz w:val="22"/>
                <w:szCs w:val="22"/>
                <w:lang w:eastAsia="en-US"/>
              </w:rPr>
            </w:pPr>
          </w:p>
        </w:tc>
      </w:tr>
      <w:tr w:rsidR="0099185B" w:rsidRPr="0099185B" w:rsidTr="00532EEE">
        <w:tc>
          <w:tcPr>
            <w:tcW w:w="1802" w:type="dxa"/>
          </w:tcPr>
          <w:p w:rsidR="0099185B" w:rsidRPr="0099185B" w:rsidRDefault="0099185B" w:rsidP="0099185B">
            <w:pPr>
              <w:widowControl w:val="0"/>
              <w:autoSpaceDE w:val="0"/>
              <w:autoSpaceDN w:val="0"/>
              <w:rPr>
                <w:rFonts w:ascii="Calibri" w:hAnsi="Calibri" w:cs="Calibri"/>
                <w:sz w:val="22"/>
                <w:szCs w:val="20"/>
              </w:rPr>
            </w:pPr>
            <w:r w:rsidRPr="0099185B">
              <w:rPr>
                <w:rFonts w:ascii="Calibri" w:hAnsi="Calibri" w:cs="Calibri"/>
                <w:sz w:val="22"/>
                <w:szCs w:val="20"/>
              </w:rPr>
              <w:t>1</w:t>
            </w:r>
          </w:p>
        </w:tc>
        <w:tc>
          <w:tcPr>
            <w:tcW w:w="1729" w:type="dxa"/>
          </w:tcPr>
          <w:p w:rsidR="0099185B" w:rsidRPr="0099185B" w:rsidRDefault="0099185B" w:rsidP="0099185B">
            <w:pPr>
              <w:widowControl w:val="0"/>
              <w:autoSpaceDE w:val="0"/>
              <w:autoSpaceDN w:val="0"/>
              <w:rPr>
                <w:rFonts w:ascii="Calibri" w:hAnsi="Calibri" w:cs="Calibri"/>
                <w:sz w:val="22"/>
                <w:szCs w:val="20"/>
              </w:rPr>
            </w:pPr>
            <w:r w:rsidRPr="0099185B">
              <w:rPr>
                <w:rFonts w:ascii="Calibri" w:hAnsi="Calibri" w:cs="Calibri"/>
                <w:sz w:val="22"/>
                <w:szCs w:val="20"/>
              </w:rPr>
              <w:t>2</w:t>
            </w:r>
          </w:p>
        </w:tc>
        <w:tc>
          <w:tcPr>
            <w:tcW w:w="1378" w:type="dxa"/>
          </w:tcPr>
          <w:p w:rsidR="0099185B" w:rsidRPr="0099185B" w:rsidRDefault="0099185B" w:rsidP="0099185B">
            <w:pPr>
              <w:widowControl w:val="0"/>
              <w:autoSpaceDE w:val="0"/>
              <w:autoSpaceDN w:val="0"/>
              <w:rPr>
                <w:rFonts w:ascii="Calibri" w:hAnsi="Calibri" w:cs="Calibri"/>
                <w:sz w:val="22"/>
                <w:szCs w:val="20"/>
              </w:rPr>
            </w:pPr>
            <w:r w:rsidRPr="0099185B">
              <w:rPr>
                <w:rFonts w:ascii="Calibri" w:hAnsi="Calibri" w:cs="Calibri"/>
                <w:sz w:val="22"/>
                <w:szCs w:val="20"/>
              </w:rPr>
              <w:t>3</w:t>
            </w:r>
          </w:p>
        </w:tc>
        <w:tc>
          <w:tcPr>
            <w:tcW w:w="1378" w:type="dxa"/>
          </w:tcPr>
          <w:p w:rsidR="0099185B" w:rsidRPr="0099185B" w:rsidRDefault="0099185B" w:rsidP="0099185B">
            <w:pPr>
              <w:widowControl w:val="0"/>
              <w:autoSpaceDE w:val="0"/>
              <w:autoSpaceDN w:val="0"/>
              <w:rPr>
                <w:rFonts w:ascii="Calibri" w:hAnsi="Calibri" w:cs="Calibri"/>
                <w:sz w:val="22"/>
                <w:szCs w:val="20"/>
              </w:rPr>
            </w:pPr>
            <w:r w:rsidRPr="0099185B">
              <w:rPr>
                <w:rFonts w:ascii="Calibri" w:hAnsi="Calibri" w:cs="Calibri"/>
                <w:sz w:val="22"/>
                <w:szCs w:val="20"/>
              </w:rPr>
              <w:t>4</w:t>
            </w:r>
          </w:p>
        </w:tc>
        <w:tc>
          <w:tcPr>
            <w:tcW w:w="1729" w:type="dxa"/>
          </w:tcPr>
          <w:p w:rsidR="0099185B" w:rsidRPr="0099185B" w:rsidRDefault="0099185B" w:rsidP="0099185B">
            <w:pPr>
              <w:widowControl w:val="0"/>
              <w:autoSpaceDE w:val="0"/>
              <w:autoSpaceDN w:val="0"/>
              <w:rPr>
                <w:rFonts w:ascii="Calibri" w:hAnsi="Calibri" w:cs="Calibri"/>
                <w:sz w:val="22"/>
                <w:szCs w:val="20"/>
              </w:rPr>
            </w:pPr>
            <w:r w:rsidRPr="0099185B">
              <w:rPr>
                <w:rFonts w:ascii="Calibri" w:hAnsi="Calibri" w:cs="Calibri"/>
                <w:sz w:val="22"/>
                <w:szCs w:val="20"/>
              </w:rPr>
              <w:t>5</w:t>
            </w:r>
          </w:p>
        </w:tc>
        <w:tc>
          <w:tcPr>
            <w:tcW w:w="1378" w:type="dxa"/>
          </w:tcPr>
          <w:p w:rsidR="0099185B" w:rsidRPr="0099185B" w:rsidRDefault="0099185B" w:rsidP="0099185B">
            <w:pPr>
              <w:widowControl w:val="0"/>
              <w:autoSpaceDE w:val="0"/>
              <w:autoSpaceDN w:val="0"/>
              <w:rPr>
                <w:rFonts w:ascii="Calibri" w:hAnsi="Calibri" w:cs="Calibri"/>
                <w:sz w:val="22"/>
                <w:szCs w:val="20"/>
              </w:rPr>
            </w:pPr>
            <w:r w:rsidRPr="0099185B">
              <w:rPr>
                <w:rFonts w:ascii="Calibri" w:hAnsi="Calibri" w:cs="Calibri"/>
                <w:sz w:val="22"/>
                <w:szCs w:val="20"/>
              </w:rPr>
              <w:t>6</w:t>
            </w:r>
          </w:p>
        </w:tc>
        <w:tc>
          <w:tcPr>
            <w:tcW w:w="1378" w:type="dxa"/>
          </w:tcPr>
          <w:p w:rsidR="0099185B" w:rsidRPr="0099185B" w:rsidRDefault="0099185B" w:rsidP="0099185B">
            <w:pPr>
              <w:widowControl w:val="0"/>
              <w:autoSpaceDE w:val="0"/>
              <w:autoSpaceDN w:val="0"/>
              <w:rPr>
                <w:rFonts w:ascii="Calibri" w:hAnsi="Calibri" w:cs="Calibri"/>
                <w:sz w:val="22"/>
                <w:szCs w:val="20"/>
              </w:rPr>
            </w:pPr>
            <w:r w:rsidRPr="0099185B">
              <w:rPr>
                <w:rFonts w:ascii="Calibri" w:hAnsi="Calibri" w:cs="Calibri"/>
                <w:sz w:val="22"/>
                <w:szCs w:val="20"/>
              </w:rPr>
              <w:t>7</w:t>
            </w:r>
          </w:p>
        </w:tc>
        <w:tc>
          <w:tcPr>
            <w:tcW w:w="2284" w:type="dxa"/>
          </w:tcPr>
          <w:p w:rsidR="0099185B" w:rsidRPr="0099185B" w:rsidRDefault="0099185B" w:rsidP="0099185B">
            <w:pPr>
              <w:widowControl w:val="0"/>
              <w:autoSpaceDE w:val="0"/>
              <w:autoSpaceDN w:val="0"/>
              <w:rPr>
                <w:rFonts w:ascii="Calibri" w:hAnsi="Calibri" w:cs="Calibri"/>
                <w:sz w:val="22"/>
                <w:szCs w:val="20"/>
              </w:rPr>
            </w:pPr>
            <w:r w:rsidRPr="0099185B">
              <w:rPr>
                <w:rFonts w:ascii="Calibri" w:hAnsi="Calibri" w:cs="Calibri"/>
                <w:sz w:val="22"/>
                <w:szCs w:val="20"/>
              </w:rPr>
              <w:t>8</w:t>
            </w:r>
          </w:p>
        </w:tc>
        <w:tc>
          <w:tcPr>
            <w:tcW w:w="1800" w:type="dxa"/>
          </w:tcPr>
          <w:p w:rsidR="0099185B" w:rsidRPr="0099185B" w:rsidRDefault="0099185B" w:rsidP="0099185B">
            <w:pPr>
              <w:widowControl w:val="0"/>
              <w:autoSpaceDE w:val="0"/>
              <w:autoSpaceDN w:val="0"/>
              <w:rPr>
                <w:rFonts w:ascii="Calibri" w:hAnsi="Calibri" w:cs="Calibri"/>
                <w:sz w:val="22"/>
                <w:szCs w:val="20"/>
              </w:rPr>
            </w:pPr>
            <w:r w:rsidRPr="0099185B">
              <w:rPr>
                <w:rFonts w:ascii="Calibri" w:hAnsi="Calibri" w:cs="Calibri"/>
                <w:sz w:val="22"/>
                <w:szCs w:val="20"/>
              </w:rPr>
              <w:t>9</w:t>
            </w:r>
          </w:p>
        </w:tc>
      </w:tr>
      <w:tr w:rsidR="0099185B" w:rsidRPr="0099185B" w:rsidTr="00532EEE">
        <w:tc>
          <w:tcPr>
            <w:tcW w:w="1802" w:type="dxa"/>
          </w:tcPr>
          <w:p w:rsidR="0099185B" w:rsidRPr="0099185B" w:rsidRDefault="0099185B" w:rsidP="0099185B">
            <w:pPr>
              <w:widowControl w:val="0"/>
              <w:autoSpaceDE w:val="0"/>
              <w:autoSpaceDN w:val="0"/>
              <w:rPr>
                <w:rFonts w:ascii="Calibri" w:hAnsi="Calibri" w:cs="Calibri"/>
                <w:sz w:val="22"/>
                <w:szCs w:val="20"/>
              </w:rPr>
            </w:pPr>
          </w:p>
        </w:tc>
        <w:tc>
          <w:tcPr>
            <w:tcW w:w="1729" w:type="dxa"/>
          </w:tcPr>
          <w:p w:rsidR="0099185B" w:rsidRPr="0099185B" w:rsidRDefault="0099185B" w:rsidP="0099185B">
            <w:pPr>
              <w:widowControl w:val="0"/>
              <w:autoSpaceDE w:val="0"/>
              <w:autoSpaceDN w:val="0"/>
              <w:rPr>
                <w:rFonts w:ascii="Calibri" w:hAnsi="Calibri" w:cs="Calibri"/>
                <w:sz w:val="22"/>
                <w:szCs w:val="20"/>
              </w:rPr>
            </w:pPr>
          </w:p>
        </w:tc>
        <w:tc>
          <w:tcPr>
            <w:tcW w:w="1378" w:type="dxa"/>
          </w:tcPr>
          <w:p w:rsidR="0099185B" w:rsidRPr="0099185B" w:rsidRDefault="0099185B" w:rsidP="0099185B">
            <w:pPr>
              <w:widowControl w:val="0"/>
              <w:autoSpaceDE w:val="0"/>
              <w:autoSpaceDN w:val="0"/>
              <w:rPr>
                <w:rFonts w:ascii="Calibri" w:hAnsi="Calibri" w:cs="Calibri"/>
                <w:sz w:val="22"/>
                <w:szCs w:val="20"/>
              </w:rPr>
            </w:pPr>
          </w:p>
        </w:tc>
        <w:tc>
          <w:tcPr>
            <w:tcW w:w="1378" w:type="dxa"/>
          </w:tcPr>
          <w:p w:rsidR="0099185B" w:rsidRPr="0099185B" w:rsidRDefault="0099185B" w:rsidP="0099185B">
            <w:pPr>
              <w:widowControl w:val="0"/>
              <w:autoSpaceDE w:val="0"/>
              <w:autoSpaceDN w:val="0"/>
              <w:rPr>
                <w:rFonts w:ascii="Calibri" w:hAnsi="Calibri" w:cs="Calibri"/>
                <w:sz w:val="22"/>
                <w:szCs w:val="20"/>
              </w:rPr>
            </w:pPr>
          </w:p>
        </w:tc>
        <w:tc>
          <w:tcPr>
            <w:tcW w:w="1729" w:type="dxa"/>
          </w:tcPr>
          <w:p w:rsidR="0099185B" w:rsidRPr="0099185B" w:rsidRDefault="0099185B" w:rsidP="0099185B">
            <w:pPr>
              <w:widowControl w:val="0"/>
              <w:autoSpaceDE w:val="0"/>
              <w:autoSpaceDN w:val="0"/>
              <w:rPr>
                <w:rFonts w:ascii="Calibri" w:hAnsi="Calibri" w:cs="Calibri"/>
                <w:sz w:val="22"/>
                <w:szCs w:val="20"/>
              </w:rPr>
            </w:pPr>
          </w:p>
        </w:tc>
        <w:tc>
          <w:tcPr>
            <w:tcW w:w="1378" w:type="dxa"/>
          </w:tcPr>
          <w:p w:rsidR="0099185B" w:rsidRPr="0099185B" w:rsidRDefault="0099185B" w:rsidP="0099185B">
            <w:pPr>
              <w:widowControl w:val="0"/>
              <w:autoSpaceDE w:val="0"/>
              <w:autoSpaceDN w:val="0"/>
              <w:rPr>
                <w:rFonts w:ascii="Calibri" w:hAnsi="Calibri" w:cs="Calibri"/>
                <w:sz w:val="22"/>
                <w:szCs w:val="20"/>
              </w:rPr>
            </w:pPr>
          </w:p>
        </w:tc>
        <w:tc>
          <w:tcPr>
            <w:tcW w:w="1378" w:type="dxa"/>
          </w:tcPr>
          <w:p w:rsidR="0099185B" w:rsidRPr="0099185B" w:rsidRDefault="0099185B" w:rsidP="0099185B">
            <w:pPr>
              <w:widowControl w:val="0"/>
              <w:autoSpaceDE w:val="0"/>
              <w:autoSpaceDN w:val="0"/>
              <w:rPr>
                <w:rFonts w:ascii="Calibri" w:hAnsi="Calibri" w:cs="Calibri"/>
                <w:sz w:val="22"/>
                <w:szCs w:val="20"/>
              </w:rPr>
            </w:pPr>
          </w:p>
        </w:tc>
        <w:tc>
          <w:tcPr>
            <w:tcW w:w="2284" w:type="dxa"/>
          </w:tcPr>
          <w:p w:rsidR="0099185B" w:rsidRPr="0099185B" w:rsidRDefault="0099185B" w:rsidP="0099185B">
            <w:pPr>
              <w:widowControl w:val="0"/>
              <w:autoSpaceDE w:val="0"/>
              <w:autoSpaceDN w:val="0"/>
              <w:rPr>
                <w:rFonts w:ascii="Calibri" w:hAnsi="Calibri" w:cs="Calibri"/>
                <w:sz w:val="22"/>
                <w:szCs w:val="20"/>
              </w:rPr>
            </w:pPr>
          </w:p>
        </w:tc>
        <w:tc>
          <w:tcPr>
            <w:tcW w:w="1800" w:type="dxa"/>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c>
          <w:tcPr>
            <w:tcW w:w="1802"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Итого</w:t>
            </w:r>
          </w:p>
        </w:tc>
        <w:tc>
          <w:tcPr>
            <w:tcW w:w="1729" w:type="dxa"/>
          </w:tcPr>
          <w:p w:rsidR="0099185B" w:rsidRPr="0099185B" w:rsidRDefault="0099185B" w:rsidP="0099185B">
            <w:pPr>
              <w:widowControl w:val="0"/>
              <w:autoSpaceDE w:val="0"/>
              <w:autoSpaceDN w:val="0"/>
              <w:rPr>
                <w:rFonts w:ascii="Calibri" w:hAnsi="Calibri" w:cs="Calibri"/>
                <w:sz w:val="22"/>
                <w:szCs w:val="20"/>
              </w:rPr>
            </w:pPr>
          </w:p>
        </w:tc>
        <w:tc>
          <w:tcPr>
            <w:tcW w:w="1378" w:type="dxa"/>
          </w:tcPr>
          <w:p w:rsidR="0099185B" w:rsidRPr="0099185B" w:rsidRDefault="0099185B" w:rsidP="0099185B">
            <w:pPr>
              <w:widowControl w:val="0"/>
              <w:autoSpaceDE w:val="0"/>
              <w:autoSpaceDN w:val="0"/>
              <w:rPr>
                <w:rFonts w:ascii="Calibri" w:hAnsi="Calibri" w:cs="Calibri"/>
                <w:sz w:val="22"/>
                <w:szCs w:val="20"/>
              </w:rPr>
            </w:pPr>
          </w:p>
        </w:tc>
        <w:tc>
          <w:tcPr>
            <w:tcW w:w="1378" w:type="dxa"/>
          </w:tcPr>
          <w:p w:rsidR="0099185B" w:rsidRPr="0099185B" w:rsidRDefault="0099185B" w:rsidP="0099185B">
            <w:pPr>
              <w:widowControl w:val="0"/>
              <w:autoSpaceDE w:val="0"/>
              <w:autoSpaceDN w:val="0"/>
              <w:rPr>
                <w:rFonts w:ascii="Calibri" w:hAnsi="Calibri" w:cs="Calibri"/>
                <w:sz w:val="22"/>
                <w:szCs w:val="20"/>
              </w:rPr>
            </w:pPr>
          </w:p>
        </w:tc>
        <w:tc>
          <w:tcPr>
            <w:tcW w:w="1729" w:type="dxa"/>
          </w:tcPr>
          <w:p w:rsidR="0099185B" w:rsidRPr="0099185B" w:rsidRDefault="0099185B" w:rsidP="0099185B">
            <w:pPr>
              <w:widowControl w:val="0"/>
              <w:autoSpaceDE w:val="0"/>
              <w:autoSpaceDN w:val="0"/>
              <w:rPr>
                <w:rFonts w:ascii="Calibri" w:hAnsi="Calibri" w:cs="Calibri"/>
                <w:sz w:val="22"/>
                <w:szCs w:val="20"/>
              </w:rPr>
            </w:pPr>
          </w:p>
        </w:tc>
        <w:tc>
          <w:tcPr>
            <w:tcW w:w="1378" w:type="dxa"/>
          </w:tcPr>
          <w:p w:rsidR="0099185B" w:rsidRPr="0099185B" w:rsidRDefault="0099185B" w:rsidP="0099185B">
            <w:pPr>
              <w:widowControl w:val="0"/>
              <w:autoSpaceDE w:val="0"/>
              <w:autoSpaceDN w:val="0"/>
              <w:rPr>
                <w:rFonts w:ascii="Calibri" w:hAnsi="Calibri" w:cs="Calibri"/>
                <w:sz w:val="22"/>
                <w:szCs w:val="20"/>
              </w:rPr>
            </w:pPr>
          </w:p>
        </w:tc>
        <w:tc>
          <w:tcPr>
            <w:tcW w:w="1378" w:type="dxa"/>
          </w:tcPr>
          <w:p w:rsidR="0099185B" w:rsidRPr="0099185B" w:rsidRDefault="0099185B" w:rsidP="0099185B">
            <w:pPr>
              <w:widowControl w:val="0"/>
              <w:autoSpaceDE w:val="0"/>
              <w:autoSpaceDN w:val="0"/>
              <w:rPr>
                <w:rFonts w:ascii="Calibri" w:hAnsi="Calibri" w:cs="Calibri"/>
                <w:sz w:val="22"/>
                <w:szCs w:val="20"/>
              </w:rPr>
            </w:pPr>
          </w:p>
        </w:tc>
        <w:tc>
          <w:tcPr>
            <w:tcW w:w="2284" w:type="dxa"/>
          </w:tcPr>
          <w:p w:rsidR="0099185B" w:rsidRPr="0099185B" w:rsidRDefault="0099185B" w:rsidP="0099185B">
            <w:pPr>
              <w:widowControl w:val="0"/>
              <w:autoSpaceDE w:val="0"/>
              <w:autoSpaceDN w:val="0"/>
              <w:rPr>
                <w:rFonts w:ascii="Calibri" w:hAnsi="Calibri" w:cs="Calibri"/>
                <w:sz w:val="22"/>
                <w:szCs w:val="20"/>
              </w:rPr>
            </w:pPr>
          </w:p>
        </w:tc>
        <w:tc>
          <w:tcPr>
            <w:tcW w:w="1800" w:type="dxa"/>
          </w:tcPr>
          <w:p w:rsidR="0099185B" w:rsidRPr="0099185B" w:rsidRDefault="0099185B" w:rsidP="0099185B">
            <w:pPr>
              <w:widowControl w:val="0"/>
              <w:autoSpaceDE w:val="0"/>
              <w:autoSpaceDN w:val="0"/>
              <w:rPr>
                <w:rFonts w:ascii="Calibri" w:hAnsi="Calibri" w:cs="Calibri"/>
                <w:sz w:val="22"/>
                <w:szCs w:val="20"/>
              </w:rPr>
            </w:pPr>
          </w:p>
        </w:tc>
      </w:tr>
    </w:tbl>
    <w:p w:rsidR="0099185B" w:rsidRPr="0099185B" w:rsidRDefault="0099185B" w:rsidP="0099185B">
      <w:pPr>
        <w:widowControl w:val="0"/>
        <w:autoSpaceDE w:val="0"/>
        <w:autoSpaceDN w:val="0"/>
        <w:jc w:val="both"/>
        <w:rPr>
          <w:rFonts w:ascii="Calibri" w:hAnsi="Calibri" w:cs="Calibri"/>
          <w:sz w:val="22"/>
          <w:szCs w:val="20"/>
        </w:rPr>
      </w:pP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Ответственный исполнитель         ___________  _________  __________________  ___________</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(должность)  (подпись)     (расшифровка      (телефон)</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подписи)</w:t>
      </w:r>
    </w:p>
    <w:p w:rsidR="0099185B" w:rsidRPr="0099185B" w:rsidRDefault="0099185B" w:rsidP="0099185B">
      <w:pPr>
        <w:widowControl w:val="0"/>
        <w:autoSpaceDE w:val="0"/>
        <w:autoSpaceDN w:val="0"/>
        <w:jc w:val="both"/>
        <w:rPr>
          <w:rFonts w:ascii="Courier New" w:hAnsi="Courier New" w:cs="Courier New"/>
          <w:sz w:val="20"/>
          <w:szCs w:val="20"/>
        </w:rPr>
      </w:pP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"___" ___________ 20___ г.</w:t>
      </w:r>
    </w:p>
    <w:p w:rsidR="0099185B" w:rsidRPr="0099185B" w:rsidRDefault="0099185B" w:rsidP="0099185B">
      <w:pPr>
        <w:widowControl w:val="0"/>
        <w:autoSpaceDE w:val="0"/>
        <w:autoSpaceDN w:val="0"/>
        <w:jc w:val="both"/>
        <w:rPr>
          <w:rFonts w:ascii="Courier New" w:hAnsi="Courier New" w:cs="Courier New"/>
          <w:sz w:val="20"/>
          <w:szCs w:val="20"/>
        </w:rPr>
      </w:pP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Номер страницы _____</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12"/>
          <w:szCs w:val="20"/>
        </w:rPr>
        <w:t xml:space="preserve">                                                                                             Всего страниц _____</w:t>
      </w:r>
    </w:p>
    <w:p w:rsidR="0099185B" w:rsidRPr="0099185B" w:rsidRDefault="0099185B" w:rsidP="0099185B">
      <w:pPr>
        <w:widowControl w:val="0"/>
        <w:autoSpaceDE w:val="0"/>
        <w:autoSpaceDN w:val="0"/>
        <w:jc w:val="right"/>
        <w:rPr>
          <w:rFonts w:ascii="Calibri" w:hAnsi="Calibri" w:cs="Calibri"/>
          <w:sz w:val="22"/>
          <w:szCs w:val="20"/>
        </w:rPr>
      </w:pPr>
    </w:p>
    <w:p w:rsidR="0099185B" w:rsidRPr="0099185B" w:rsidRDefault="0099185B" w:rsidP="0099185B">
      <w:pPr>
        <w:widowControl w:val="0"/>
        <w:autoSpaceDE w:val="0"/>
        <w:autoSpaceDN w:val="0"/>
        <w:jc w:val="right"/>
        <w:rPr>
          <w:rFonts w:ascii="Calibri" w:hAnsi="Calibri" w:cs="Calibri"/>
          <w:sz w:val="22"/>
          <w:szCs w:val="20"/>
        </w:rPr>
      </w:pPr>
    </w:p>
    <w:p w:rsidR="0099185B" w:rsidRPr="0099185B" w:rsidRDefault="0099185B" w:rsidP="0099185B">
      <w:pPr>
        <w:widowControl w:val="0"/>
        <w:autoSpaceDE w:val="0"/>
        <w:autoSpaceDN w:val="0"/>
        <w:jc w:val="right"/>
        <w:rPr>
          <w:rFonts w:ascii="Calibri" w:hAnsi="Calibri" w:cs="Calibri"/>
          <w:sz w:val="22"/>
          <w:szCs w:val="20"/>
        </w:rPr>
      </w:pPr>
    </w:p>
    <w:p w:rsidR="0099185B" w:rsidRPr="0099185B" w:rsidRDefault="0099185B" w:rsidP="0099185B">
      <w:pPr>
        <w:widowControl w:val="0"/>
        <w:autoSpaceDE w:val="0"/>
        <w:autoSpaceDN w:val="0"/>
        <w:jc w:val="right"/>
        <w:rPr>
          <w:rFonts w:ascii="Calibri" w:hAnsi="Calibri" w:cs="Calibri"/>
          <w:sz w:val="22"/>
          <w:szCs w:val="20"/>
        </w:rPr>
      </w:pPr>
    </w:p>
    <w:p w:rsidR="0099185B" w:rsidRPr="0099185B" w:rsidRDefault="0099185B" w:rsidP="0099185B">
      <w:pPr>
        <w:widowControl w:val="0"/>
        <w:autoSpaceDE w:val="0"/>
        <w:autoSpaceDN w:val="0"/>
        <w:jc w:val="right"/>
        <w:rPr>
          <w:rFonts w:ascii="Calibri" w:hAnsi="Calibri" w:cs="Calibri"/>
          <w:sz w:val="22"/>
          <w:szCs w:val="20"/>
        </w:rPr>
      </w:pPr>
    </w:p>
    <w:p w:rsidR="00EA6629" w:rsidRDefault="00EA6629" w:rsidP="00EA6629">
      <w:pPr>
        <w:pStyle w:val="ConsPlusNormal"/>
        <w:jc w:val="right"/>
      </w:pPr>
      <w:r>
        <w:t>Приложение N 13</w:t>
      </w:r>
    </w:p>
    <w:p w:rsidR="00EA6629" w:rsidRDefault="00EA6629" w:rsidP="00EA6629">
      <w:pPr>
        <w:pStyle w:val="ConsPlusNormal"/>
        <w:jc w:val="right"/>
      </w:pPr>
      <w:r>
        <w:t>к Порядку кассового обслуживания бюджета</w:t>
      </w:r>
    </w:p>
    <w:p w:rsidR="00EA6629" w:rsidRDefault="00EA6629" w:rsidP="00EA6629">
      <w:pPr>
        <w:pStyle w:val="ConsPlusNormal"/>
        <w:jc w:val="right"/>
      </w:pPr>
      <w:r>
        <w:t xml:space="preserve"> сельского поселения Кашкалашинский сельсовет</w:t>
      </w:r>
    </w:p>
    <w:p w:rsidR="00EA6629" w:rsidRDefault="00EA6629" w:rsidP="00EA6629">
      <w:pPr>
        <w:pStyle w:val="ConsPlusNormal"/>
        <w:jc w:val="right"/>
      </w:pPr>
      <w:r>
        <w:t xml:space="preserve">муниципального района Благоварский район </w:t>
      </w:r>
    </w:p>
    <w:p w:rsidR="00EA6629" w:rsidRDefault="00EA6629" w:rsidP="00EA6629">
      <w:pPr>
        <w:pStyle w:val="ConsPlusNormal"/>
        <w:jc w:val="right"/>
      </w:pPr>
      <w:r>
        <w:t>Республики Башкортостан в условиях открытия</w:t>
      </w:r>
    </w:p>
    <w:p w:rsidR="00EA6629" w:rsidRDefault="00EA6629" w:rsidP="00EA6629">
      <w:pPr>
        <w:pStyle w:val="ConsPlusNormal"/>
        <w:jc w:val="right"/>
      </w:pPr>
      <w:r>
        <w:t>и ведения лицевых счетов для учета операций</w:t>
      </w:r>
    </w:p>
    <w:p w:rsidR="00EA6629" w:rsidRDefault="00EA6629" w:rsidP="00EA6629">
      <w:pPr>
        <w:pStyle w:val="ConsPlusNormal"/>
        <w:jc w:val="right"/>
      </w:pPr>
      <w:r>
        <w:t xml:space="preserve">по исполнению расходов бюджета </w:t>
      </w:r>
    </w:p>
    <w:p w:rsidR="00EA6629" w:rsidRDefault="00EA6629" w:rsidP="00EA6629">
      <w:pPr>
        <w:pStyle w:val="ConsPlusNormal"/>
        <w:jc w:val="right"/>
      </w:pPr>
      <w:r>
        <w:t>сельского поселения Кашкалашинский сельсовет</w:t>
      </w:r>
    </w:p>
    <w:p w:rsidR="00EA6629" w:rsidRDefault="00EA6629" w:rsidP="00EA6629">
      <w:pPr>
        <w:pStyle w:val="ConsPlusNormal"/>
        <w:jc w:val="right"/>
      </w:pPr>
      <w:r>
        <w:t xml:space="preserve">муниципального района Благоварский район </w:t>
      </w:r>
    </w:p>
    <w:p w:rsidR="00EA6629" w:rsidRDefault="00EA6629" w:rsidP="00EA6629">
      <w:pPr>
        <w:pStyle w:val="ConsPlusNormal"/>
        <w:jc w:val="right"/>
      </w:pPr>
      <w:r>
        <w:t>Республики Башкортостан</w:t>
      </w:r>
    </w:p>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Список изменяющих документов</w:t>
      </w:r>
    </w:p>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 xml:space="preserve">(в ред. </w:t>
      </w:r>
      <w:hyperlink r:id="rId50" w:history="1">
        <w:r w:rsidRPr="0099185B">
          <w:rPr>
            <w:rFonts w:ascii="Calibri" w:hAnsi="Calibri" w:cs="Calibri"/>
            <w:color w:val="0000FF"/>
            <w:sz w:val="22"/>
            <w:szCs w:val="20"/>
          </w:rPr>
          <w:t>Приказа</w:t>
        </w:r>
      </w:hyperlink>
      <w:r w:rsidRPr="0099185B">
        <w:rPr>
          <w:rFonts w:ascii="Calibri" w:hAnsi="Calibri" w:cs="Calibri"/>
          <w:sz w:val="22"/>
          <w:szCs w:val="20"/>
        </w:rPr>
        <w:t xml:space="preserve"> Минфина РБ от 30.09.2013 N 94)</w:t>
      </w:r>
    </w:p>
    <w:p w:rsidR="0099185B" w:rsidRPr="0099185B" w:rsidRDefault="0099185B" w:rsidP="0099185B">
      <w:pPr>
        <w:widowControl w:val="0"/>
        <w:autoSpaceDE w:val="0"/>
        <w:autoSpaceDN w:val="0"/>
        <w:jc w:val="both"/>
        <w:rPr>
          <w:rFonts w:ascii="Calibri" w:hAnsi="Calibri" w:cs="Calibri"/>
          <w:sz w:val="22"/>
          <w:szCs w:val="20"/>
        </w:rPr>
      </w:pP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Сводные данные по лицевым счетам подведомственных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учреждений главного администратора (администратора        │ Коды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источников финансирования дефицита бюджета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с полномочиями главного администратора)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источников финансирования дефицита бюджета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на "___" ___________ 20__ г.               Дата│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Финансовый орган        ____________________________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Главный  администратор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источников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финансирования                                         Глава по БК│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дефицита бюджета        ____________________________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Администратор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источников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финансирования дефицита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бюджета с полномочиями                                 по Сводному│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главного администратора ____________________________       реестру├───────┤</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Наименование бюджета    ____________________________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lastRenderedPageBreak/>
        <w:t xml:space="preserve">Единица измерения: руб.                                    по ОКЕИ│  </w:t>
      </w:r>
      <w:hyperlink r:id="rId51" w:history="1">
        <w:r w:rsidRPr="0099185B">
          <w:rPr>
            <w:rFonts w:ascii="Courier New" w:hAnsi="Courier New" w:cs="Courier New"/>
            <w:color w:val="0000FF"/>
            <w:sz w:val="20"/>
            <w:szCs w:val="20"/>
          </w:rPr>
          <w:t>383</w:t>
        </w:r>
      </w:hyperlink>
      <w:r w:rsidRPr="0099185B">
        <w:rPr>
          <w:rFonts w:ascii="Courier New" w:hAnsi="Courier New" w:cs="Courier New"/>
          <w:sz w:val="20"/>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w:t>
      </w:r>
    </w:p>
    <w:p w:rsidR="0099185B" w:rsidRPr="0099185B" w:rsidRDefault="0099185B" w:rsidP="0099185B">
      <w:pPr>
        <w:widowControl w:val="0"/>
        <w:autoSpaceDE w:val="0"/>
        <w:autoSpaceDN w:val="0"/>
        <w:jc w:val="both"/>
        <w:rPr>
          <w:rFonts w:ascii="Calibri" w:hAnsi="Calibri" w:cs="Calibri"/>
          <w:sz w:val="22"/>
          <w:szCs w:val="20"/>
        </w:rPr>
      </w:pPr>
    </w:p>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1. Операции с бюджетными ассигнованиями</w:t>
      </w:r>
    </w:p>
    <w:p w:rsidR="0099185B" w:rsidRPr="0099185B" w:rsidRDefault="0099185B" w:rsidP="0099185B">
      <w:pPr>
        <w:widowControl w:val="0"/>
        <w:autoSpaceDE w:val="0"/>
        <w:autoSpaceDN w:val="0"/>
        <w:jc w:val="center"/>
        <w:rPr>
          <w:rFonts w:ascii="Calibri" w:hAnsi="Calibri" w:cs="Calibri"/>
          <w:sz w:val="22"/>
          <w:szCs w:val="20"/>
        </w:rPr>
      </w:pPr>
    </w:p>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1.1. Бюджетные ассигнования, подлежащие распределению</w:t>
      </w:r>
    </w:p>
    <w:p w:rsidR="0099185B" w:rsidRPr="0099185B" w:rsidRDefault="0099185B" w:rsidP="0099185B">
      <w:pPr>
        <w:widowControl w:val="0"/>
        <w:autoSpaceDE w:val="0"/>
        <w:autoSpaceDN w:val="0"/>
        <w:jc w:val="both"/>
        <w:rPr>
          <w:rFonts w:ascii="Calibri" w:hAnsi="Calibri" w:cs="Calibri"/>
          <w:sz w:val="22"/>
          <w:szCs w:val="20"/>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5"/>
        <w:gridCol w:w="1324"/>
        <w:gridCol w:w="2119"/>
        <w:gridCol w:w="1324"/>
        <w:gridCol w:w="2119"/>
        <w:gridCol w:w="1324"/>
        <w:gridCol w:w="2119"/>
      </w:tblGrid>
      <w:tr w:rsidR="0099185B" w:rsidRPr="0099185B" w:rsidTr="00532EEE">
        <w:tc>
          <w:tcPr>
            <w:tcW w:w="1755" w:type="dxa"/>
            <w:vMerge w:val="restart"/>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Код по БК</w:t>
            </w:r>
          </w:p>
        </w:tc>
        <w:tc>
          <w:tcPr>
            <w:tcW w:w="10329" w:type="dxa"/>
            <w:gridSpan w:val="6"/>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Бюджетные ассигнования</w:t>
            </w:r>
          </w:p>
        </w:tc>
      </w:tr>
      <w:tr w:rsidR="0099185B" w:rsidRPr="0099185B" w:rsidTr="00532EEE">
        <w:tc>
          <w:tcPr>
            <w:tcW w:w="1755" w:type="dxa"/>
            <w:vMerge/>
          </w:tcPr>
          <w:p w:rsidR="0099185B" w:rsidRPr="0099185B" w:rsidRDefault="0099185B" w:rsidP="0099185B">
            <w:pPr>
              <w:spacing w:after="200" w:line="276" w:lineRule="auto"/>
              <w:rPr>
                <w:rFonts w:ascii="Calibri" w:eastAsia="Calibri" w:hAnsi="Calibri"/>
                <w:sz w:val="22"/>
                <w:szCs w:val="22"/>
                <w:lang w:eastAsia="en-US"/>
              </w:rPr>
            </w:pPr>
          </w:p>
        </w:tc>
        <w:tc>
          <w:tcPr>
            <w:tcW w:w="3443" w:type="dxa"/>
            <w:gridSpan w:val="2"/>
            <w:vMerge w:val="restart"/>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на текущий финансовый год</w:t>
            </w:r>
          </w:p>
        </w:tc>
        <w:tc>
          <w:tcPr>
            <w:tcW w:w="6886" w:type="dxa"/>
            <w:gridSpan w:val="4"/>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на плановый период</w:t>
            </w:r>
          </w:p>
        </w:tc>
      </w:tr>
      <w:tr w:rsidR="0099185B" w:rsidRPr="0099185B" w:rsidTr="00532EEE">
        <w:tc>
          <w:tcPr>
            <w:tcW w:w="1755" w:type="dxa"/>
            <w:vMerge/>
          </w:tcPr>
          <w:p w:rsidR="0099185B" w:rsidRPr="0099185B" w:rsidRDefault="0099185B" w:rsidP="0099185B">
            <w:pPr>
              <w:spacing w:after="200" w:line="276" w:lineRule="auto"/>
              <w:rPr>
                <w:rFonts w:ascii="Calibri" w:eastAsia="Calibri" w:hAnsi="Calibri"/>
                <w:sz w:val="22"/>
                <w:szCs w:val="22"/>
                <w:lang w:eastAsia="en-US"/>
              </w:rPr>
            </w:pPr>
          </w:p>
        </w:tc>
        <w:tc>
          <w:tcPr>
            <w:tcW w:w="3443" w:type="dxa"/>
            <w:gridSpan w:val="2"/>
            <w:vMerge/>
          </w:tcPr>
          <w:p w:rsidR="0099185B" w:rsidRPr="0099185B" w:rsidRDefault="0099185B" w:rsidP="0099185B">
            <w:pPr>
              <w:spacing w:after="200" w:line="276" w:lineRule="auto"/>
              <w:rPr>
                <w:rFonts w:ascii="Calibri" w:eastAsia="Calibri" w:hAnsi="Calibri"/>
                <w:sz w:val="22"/>
                <w:szCs w:val="22"/>
                <w:lang w:eastAsia="en-US"/>
              </w:rPr>
            </w:pPr>
          </w:p>
        </w:tc>
        <w:tc>
          <w:tcPr>
            <w:tcW w:w="3443" w:type="dxa"/>
            <w:gridSpan w:val="2"/>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первый год</w:t>
            </w:r>
          </w:p>
        </w:tc>
        <w:tc>
          <w:tcPr>
            <w:tcW w:w="3443" w:type="dxa"/>
            <w:gridSpan w:val="2"/>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второй год</w:t>
            </w:r>
          </w:p>
        </w:tc>
      </w:tr>
      <w:tr w:rsidR="0099185B" w:rsidRPr="0099185B" w:rsidTr="00532EEE">
        <w:tc>
          <w:tcPr>
            <w:tcW w:w="1755" w:type="dxa"/>
            <w:vMerge/>
          </w:tcPr>
          <w:p w:rsidR="0099185B" w:rsidRPr="0099185B" w:rsidRDefault="0099185B" w:rsidP="0099185B">
            <w:pPr>
              <w:spacing w:after="200" w:line="276" w:lineRule="auto"/>
              <w:rPr>
                <w:rFonts w:ascii="Calibri" w:eastAsia="Calibri" w:hAnsi="Calibri"/>
                <w:sz w:val="22"/>
                <w:szCs w:val="22"/>
                <w:lang w:eastAsia="en-US"/>
              </w:rPr>
            </w:pPr>
          </w:p>
        </w:tc>
        <w:tc>
          <w:tcPr>
            <w:tcW w:w="1324"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получено</w:t>
            </w:r>
          </w:p>
        </w:tc>
        <w:tc>
          <w:tcPr>
            <w:tcW w:w="2119"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подлежит распределению</w:t>
            </w:r>
          </w:p>
        </w:tc>
        <w:tc>
          <w:tcPr>
            <w:tcW w:w="1324"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получено</w:t>
            </w:r>
          </w:p>
        </w:tc>
        <w:tc>
          <w:tcPr>
            <w:tcW w:w="2119"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подлежит распределению</w:t>
            </w:r>
          </w:p>
        </w:tc>
        <w:tc>
          <w:tcPr>
            <w:tcW w:w="1324"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получено</w:t>
            </w:r>
          </w:p>
        </w:tc>
        <w:tc>
          <w:tcPr>
            <w:tcW w:w="2119"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подлежит распределению</w:t>
            </w:r>
          </w:p>
        </w:tc>
      </w:tr>
      <w:tr w:rsidR="0099185B" w:rsidRPr="0099185B" w:rsidTr="00532EEE">
        <w:tc>
          <w:tcPr>
            <w:tcW w:w="1755"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1</w:t>
            </w:r>
          </w:p>
        </w:tc>
        <w:tc>
          <w:tcPr>
            <w:tcW w:w="1324"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2</w:t>
            </w:r>
          </w:p>
        </w:tc>
        <w:tc>
          <w:tcPr>
            <w:tcW w:w="2119"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3</w:t>
            </w:r>
          </w:p>
        </w:tc>
        <w:tc>
          <w:tcPr>
            <w:tcW w:w="1324"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4</w:t>
            </w:r>
          </w:p>
        </w:tc>
        <w:tc>
          <w:tcPr>
            <w:tcW w:w="2119"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5</w:t>
            </w:r>
          </w:p>
        </w:tc>
        <w:tc>
          <w:tcPr>
            <w:tcW w:w="1324"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6</w:t>
            </w:r>
          </w:p>
        </w:tc>
        <w:tc>
          <w:tcPr>
            <w:tcW w:w="2119"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7</w:t>
            </w:r>
          </w:p>
        </w:tc>
      </w:tr>
      <w:tr w:rsidR="0099185B" w:rsidRPr="0099185B" w:rsidTr="00532EEE">
        <w:tc>
          <w:tcPr>
            <w:tcW w:w="1755" w:type="dxa"/>
          </w:tcPr>
          <w:p w:rsidR="0099185B" w:rsidRPr="0099185B" w:rsidRDefault="0099185B" w:rsidP="0099185B">
            <w:pPr>
              <w:widowControl w:val="0"/>
              <w:autoSpaceDE w:val="0"/>
              <w:autoSpaceDN w:val="0"/>
              <w:rPr>
                <w:rFonts w:ascii="Calibri" w:hAnsi="Calibri" w:cs="Calibri"/>
                <w:sz w:val="22"/>
                <w:szCs w:val="20"/>
              </w:rPr>
            </w:pPr>
          </w:p>
        </w:tc>
        <w:tc>
          <w:tcPr>
            <w:tcW w:w="1324" w:type="dxa"/>
          </w:tcPr>
          <w:p w:rsidR="0099185B" w:rsidRPr="0099185B" w:rsidRDefault="0099185B" w:rsidP="0099185B">
            <w:pPr>
              <w:widowControl w:val="0"/>
              <w:autoSpaceDE w:val="0"/>
              <w:autoSpaceDN w:val="0"/>
              <w:rPr>
                <w:rFonts w:ascii="Calibri" w:hAnsi="Calibri" w:cs="Calibri"/>
                <w:sz w:val="22"/>
                <w:szCs w:val="20"/>
              </w:rPr>
            </w:pPr>
          </w:p>
        </w:tc>
        <w:tc>
          <w:tcPr>
            <w:tcW w:w="2119" w:type="dxa"/>
          </w:tcPr>
          <w:p w:rsidR="0099185B" w:rsidRPr="0099185B" w:rsidRDefault="0099185B" w:rsidP="0099185B">
            <w:pPr>
              <w:widowControl w:val="0"/>
              <w:autoSpaceDE w:val="0"/>
              <w:autoSpaceDN w:val="0"/>
              <w:rPr>
                <w:rFonts w:ascii="Calibri" w:hAnsi="Calibri" w:cs="Calibri"/>
                <w:sz w:val="22"/>
                <w:szCs w:val="20"/>
              </w:rPr>
            </w:pPr>
          </w:p>
        </w:tc>
        <w:tc>
          <w:tcPr>
            <w:tcW w:w="1324" w:type="dxa"/>
          </w:tcPr>
          <w:p w:rsidR="0099185B" w:rsidRPr="0099185B" w:rsidRDefault="0099185B" w:rsidP="0099185B">
            <w:pPr>
              <w:widowControl w:val="0"/>
              <w:autoSpaceDE w:val="0"/>
              <w:autoSpaceDN w:val="0"/>
              <w:rPr>
                <w:rFonts w:ascii="Calibri" w:hAnsi="Calibri" w:cs="Calibri"/>
                <w:sz w:val="22"/>
                <w:szCs w:val="20"/>
              </w:rPr>
            </w:pPr>
          </w:p>
        </w:tc>
        <w:tc>
          <w:tcPr>
            <w:tcW w:w="2119" w:type="dxa"/>
          </w:tcPr>
          <w:p w:rsidR="0099185B" w:rsidRPr="0099185B" w:rsidRDefault="0099185B" w:rsidP="0099185B">
            <w:pPr>
              <w:widowControl w:val="0"/>
              <w:autoSpaceDE w:val="0"/>
              <w:autoSpaceDN w:val="0"/>
              <w:rPr>
                <w:rFonts w:ascii="Calibri" w:hAnsi="Calibri" w:cs="Calibri"/>
                <w:sz w:val="22"/>
                <w:szCs w:val="20"/>
              </w:rPr>
            </w:pPr>
          </w:p>
        </w:tc>
        <w:tc>
          <w:tcPr>
            <w:tcW w:w="1324" w:type="dxa"/>
          </w:tcPr>
          <w:p w:rsidR="0099185B" w:rsidRPr="0099185B" w:rsidRDefault="0099185B" w:rsidP="0099185B">
            <w:pPr>
              <w:widowControl w:val="0"/>
              <w:autoSpaceDE w:val="0"/>
              <w:autoSpaceDN w:val="0"/>
              <w:rPr>
                <w:rFonts w:ascii="Calibri" w:hAnsi="Calibri" w:cs="Calibri"/>
                <w:sz w:val="22"/>
                <w:szCs w:val="20"/>
              </w:rPr>
            </w:pPr>
          </w:p>
        </w:tc>
        <w:tc>
          <w:tcPr>
            <w:tcW w:w="2119" w:type="dxa"/>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c>
          <w:tcPr>
            <w:tcW w:w="1755" w:type="dxa"/>
          </w:tcPr>
          <w:p w:rsidR="0099185B" w:rsidRPr="0099185B" w:rsidRDefault="0099185B" w:rsidP="0099185B">
            <w:pPr>
              <w:widowControl w:val="0"/>
              <w:autoSpaceDE w:val="0"/>
              <w:autoSpaceDN w:val="0"/>
              <w:rPr>
                <w:rFonts w:ascii="Calibri" w:hAnsi="Calibri" w:cs="Calibri"/>
                <w:sz w:val="22"/>
                <w:szCs w:val="20"/>
              </w:rPr>
            </w:pPr>
          </w:p>
        </w:tc>
        <w:tc>
          <w:tcPr>
            <w:tcW w:w="1324" w:type="dxa"/>
          </w:tcPr>
          <w:p w:rsidR="0099185B" w:rsidRPr="0099185B" w:rsidRDefault="0099185B" w:rsidP="0099185B">
            <w:pPr>
              <w:widowControl w:val="0"/>
              <w:autoSpaceDE w:val="0"/>
              <w:autoSpaceDN w:val="0"/>
              <w:rPr>
                <w:rFonts w:ascii="Calibri" w:hAnsi="Calibri" w:cs="Calibri"/>
                <w:sz w:val="22"/>
                <w:szCs w:val="20"/>
              </w:rPr>
            </w:pPr>
          </w:p>
        </w:tc>
        <w:tc>
          <w:tcPr>
            <w:tcW w:w="2119" w:type="dxa"/>
          </w:tcPr>
          <w:p w:rsidR="0099185B" w:rsidRPr="0099185B" w:rsidRDefault="0099185B" w:rsidP="0099185B">
            <w:pPr>
              <w:widowControl w:val="0"/>
              <w:autoSpaceDE w:val="0"/>
              <w:autoSpaceDN w:val="0"/>
              <w:rPr>
                <w:rFonts w:ascii="Calibri" w:hAnsi="Calibri" w:cs="Calibri"/>
                <w:sz w:val="22"/>
                <w:szCs w:val="20"/>
              </w:rPr>
            </w:pPr>
          </w:p>
        </w:tc>
        <w:tc>
          <w:tcPr>
            <w:tcW w:w="1324" w:type="dxa"/>
          </w:tcPr>
          <w:p w:rsidR="0099185B" w:rsidRPr="0099185B" w:rsidRDefault="0099185B" w:rsidP="0099185B">
            <w:pPr>
              <w:widowControl w:val="0"/>
              <w:autoSpaceDE w:val="0"/>
              <w:autoSpaceDN w:val="0"/>
              <w:rPr>
                <w:rFonts w:ascii="Calibri" w:hAnsi="Calibri" w:cs="Calibri"/>
                <w:sz w:val="22"/>
                <w:szCs w:val="20"/>
              </w:rPr>
            </w:pPr>
          </w:p>
        </w:tc>
        <w:tc>
          <w:tcPr>
            <w:tcW w:w="2119" w:type="dxa"/>
          </w:tcPr>
          <w:p w:rsidR="0099185B" w:rsidRPr="0099185B" w:rsidRDefault="0099185B" w:rsidP="0099185B">
            <w:pPr>
              <w:widowControl w:val="0"/>
              <w:autoSpaceDE w:val="0"/>
              <w:autoSpaceDN w:val="0"/>
              <w:rPr>
                <w:rFonts w:ascii="Calibri" w:hAnsi="Calibri" w:cs="Calibri"/>
                <w:sz w:val="22"/>
                <w:szCs w:val="20"/>
              </w:rPr>
            </w:pPr>
          </w:p>
        </w:tc>
        <w:tc>
          <w:tcPr>
            <w:tcW w:w="1324" w:type="dxa"/>
          </w:tcPr>
          <w:p w:rsidR="0099185B" w:rsidRPr="0099185B" w:rsidRDefault="0099185B" w:rsidP="0099185B">
            <w:pPr>
              <w:widowControl w:val="0"/>
              <w:autoSpaceDE w:val="0"/>
              <w:autoSpaceDN w:val="0"/>
              <w:rPr>
                <w:rFonts w:ascii="Calibri" w:hAnsi="Calibri" w:cs="Calibri"/>
                <w:sz w:val="22"/>
                <w:szCs w:val="20"/>
              </w:rPr>
            </w:pPr>
          </w:p>
        </w:tc>
        <w:tc>
          <w:tcPr>
            <w:tcW w:w="2119" w:type="dxa"/>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c>
          <w:tcPr>
            <w:tcW w:w="1755" w:type="dxa"/>
          </w:tcPr>
          <w:p w:rsidR="0099185B" w:rsidRPr="0099185B" w:rsidRDefault="0099185B" w:rsidP="0099185B">
            <w:pPr>
              <w:widowControl w:val="0"/>
              <w:autoSpaceDE w:val="0"/>
              <w:autoSpaceDN w:val="0"/>
              <w:rPr>
                <w:rFonts w:ascii="Calibri" w:hAnsi="Calibri" w:cs="Calibri"/>
                <w:sz w:val="22"/>
                <w:szCs w:val="20"/>
              </w:rPr>
            </w:pPr>
          </w:p>
        </w:tc>
        <w:tc>
          <w:tcPr>
            <w:tcW w:w="1324" w:type="dxa"/>
          </w:tcPr>
          <w:p w:rsidR="0099185B" w:rsidRPr="0099185B" w:rsidRDefault="0099185B" w:rsidP="0099185B">
            <w:pPr>
              <w:widowControl w:val="0"/>
              <w:autoSpaceDE w:val="0"/>
              <w:autoSpaceDN w:val="0"/>
              <w:rPr>
                <w:rFonts w:ascii="Calibri" w:hAnsi="Calibri" w:cs="Calibri"/>
                <w:sz w:val="22"/>
                <w:szCs w:val="20"/>
              </w:rPr>
            </w:pPr>
          </w:p>
        </w:tc>
        <w:tc>
          <w:tcPr>
            <w:tcW w:w="2119" w:type="dxa"/>
          </w:tcPr>
          <w:p w:rsidR="0099185B" w:rsidRPr="0099185B" w:rsidRDefault="0099185B" w:rsidP="0099185B">
            <w:pPr>
              <w:widowControl w:val="0"/>
              <w:autoSpaceDE w:val="0"/>
              <w:autoSpaceDN w:val="0"/>
              <w:rPr>
                <w:rFonts w:ascii="Calibri" w:hAnsi="Calibri" w:cs="Calibri"/>
                <w:sz w:val="22"/>
                <w:szCs w:val="20"/>
              </w:rPr>
            </w:pPr>
          </w:p>
        </w:tc>
        <w:tc>
          <w:tcPr>
            <w:tcW w:w="1324" w:type="dxa"/>
          </w:tcPr>
          <w:p w:rsidR="0099185B" w:rsidRPr="0099185B" w:rsidRDefault="0099185B" w:rsidP="0099185B">
            <w:pPr>
              <w:widowControl w:val="0"/>
              <w:autoSpaceDE w:val="0"/>
              <w:autoSpaceDN w:val="0"/>
              <w:rPr>
                <w:rFonts w:ascii="Calibri" w:hAnsi="Calibri" w:cs="Calibri"/>
                <w:sz w:val="22"/>
                <w:szCs w:val="20"/>
              </w:rPr>
            </w:pPr>
          </w:p>
        </w:tc>
        <w:tc>
          <w:tcPr>
            <w:tcW w:w="2119" w:type="dxa"/>
          </w:tcPr>
          <w:p w:rsidR="0099185B" w:rsidRPr="0099185B" w:rsidRDefault="0099185B" w:rsidP="0099185B">
            <w:pPr>
              <w:widowControl w:val="0"/>
              <w:autoSpaceDE w:val="0"/>
              <w:autoSpaceDN w:val="0"/>
              <w:rPr>
                <w:rFonts w:ascii="Calibri" w:hAnsi="Calibri" w:cs="Calibri"/>
                <w:sz w:val="22"/>
                <w:szCs w:val="20"/>
              </w:rPr>
            </w:pPr>
          </w:p>
        </w:tc>
        <w:tc>
          <w:tcPr>
            <w:tcW w:w="1324" w:type="dxa"/>
          </w:tcPr>
          <w:p w:rsidR="0099185B" w:rsidRPr="0099185B" w:rsidRDefault="0099185B" w:rsidP="0099185B">
            <w:pPr>
              <w:widowControl w:val="0"/>
              <w:autoSpaceDE w:val="0"/>
              <w:autoSpaceDN w:val="0"/>
              <w:rPr>
                <w:rFonts w:ascii="Calibri" w:hAnsi="Calibri" w:cs="Calibri"/>
                <w:sz w:val="22"/>
                <w:szCs w:val="20"/>
              </w:rPr>
            </w:pPr>
          </w:p>
        </w:tc>
        <w:tc>
          <w:tcPr>
            <w:tcW w:w="2119" w:type="dxa"/>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c>
          <w:tcPr>
            <w:tcW w:w="1755" w:type="dxa"/>
          </w:tcPr>
          <w:p w:rsidR="0099185B" w:rsidRPr="0099185B" w:rsidRDefault="0099185B" w:rsidP="0099185B">
            <w:pPr>
              <w:widowControl w:val="0"/>
              <w:autoSpaceDE w:val="0"/>
              <w:autoSpaceDN w:val="0"/>
              <w:rPr>
                <w:rFonts w:ascii="Calibri" w:hAnsi="Calibri" w:cs="Calibri"/>
                <w:sz w:val="22"/>
                <w:szCs w:val="20"/>
              </w:rPr>
            </w:pPr>
          </w:p>
        </w:tc>
        <w:tc>
          <w:tcPr>
            <w:tcW w:w="1324" w:type="dxa"/>
          </w:tcPr>
          <w:p w:rsidR="0099185B" w:rsidRPr="0099185B" w:rsidRDefault="0099185B" w:rsidP="0099185B">
            <w:pPr>
              <w:widowControl w:val="0"/>
              <w:autoSpaceDE w:val="0"/>
              <w:autoSpaceDN w:val="0"/>
              <w:rPr>
                <w:rFonts w:ascii="Calibri" w:hAnsi="Calibri" w:cs="Calibri"/>
                <w:sz w:val="22"/>
                <w:szCs w:val="20"/>
              </w:rPr>
            </w:pPr>
          </w:p>
        </w:tc>
        <w:tc>
          <w:tcPr>
            <w:tcW w:w="2119" w:type="dxa"/>
          </w:tcPr>
          <w:p w:rsidR="0099185B" w:rsidRPr="0099185B" w:rsidRDefault="0099185B" w:rsidP="0099185B">
            <w:pPr>
              <w:widowControl w:val="0"/>
              <w:autoSpaceDE w:val="0"/>
              <w:autoSpaceDN w:val="0"/>
              <w:rPr>
                <w:rFonts w:ascii="Calibri" w:hAnsi="Calibri" w:cs="Calibri"/>
                <w:sz w:val="22"/>
                <w:szCs w:val="20"/>
              </w:rPr>
            </w:pPr>
          </w:p>
        </w:tc>
        <w:tc>
          <w:tcPr>
            <w:tcW w:w="1324" w:type="dxa"/>
          </w:tcPr>
          <w:p w:rsidR="0099185B" w:rsidRPr="0099185B" w:rsidRDefault="0099185B" w:rsidP="0099185B">
            <w:pPr>
              <w:widowControl w:val="0"/>
              <w:autoSpaceDE w:val="0"/>
              <w:autoSpaceDN w:val="0"/>
              <w:rPr>
                <w:rFonts w:ascii="Calibri" w:hAnsi="Calibri" w:cs="Calibri"/>
                <w:sz w:val="22"/>
                <w:szCs w:val="20"/>
              </w:rPr>
            </w:pPr>
          </w:p>
        </w:tc>
        <w:tc>
          <w:tcPr>
            <w:tcW w:w="2119" w:type="dxa"/>
          </w:tcPr>
          <w:p w:rsidR="0099185B" w:rsidRPr="0099185B" w:rsidRDefault="0099185B" w:rsidP="0099185B">
            <w:pPr>
              <w:widowControl w:val="0"/>
              <w:autoSpaceDE w:val="0"/>
              <w:autoSpaceDN w:val="0"/>
              <w:rPr>
                <w:rFonts w:ascii="Calibri" w:hAnsi="Calibri" w:cs="Calibri"/>
                <w:sz w:val="22"/>
                <w:szCs w:val="20"/>
              </w:rPr>
            </w:pPr>
          </w:p>
        </w:tc>
        <w:tc>
          <w:tcPr>
            <w:tcW w:w="1324" w:type="dxa"/>
          </w:tcPr>
          <w:p w:rsidR="0099185B" w:rsidRPr="0099185B" w:rsidRDefault="0099185B" w:rsidP="0099185B">
            <w:pPr>
              <w:widowControl w:val="0"/>
              <w:autoSpaceDE w:val="0"/>
              <w:autoSpaceDN w:val="0"/>
              <w:rPr>
                <w:rFonts w:ascii="Calibri" w:hAnsi="Calibri" w:cs="Calibri"/>
                <w:sz w:val="22"/>
                <w:szCs w:val="20"/>
              </w:rPr>
            </w:pPr>
          </w:p>
        </w:tc>
        <w:tc>
          <w:tcPr>
            <w:tcW w:w="2119" w:type="dxa"/>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c>
          <w:tcPr>
            <w:tcW w:w="1755" w:type="dxa"/>
          </w:tcPr>
          <w:p w:rsidR="0099185B" w:rsidRPr="0099185B" w:rsidRDefault="0099185B" w:rsidP="0099185B">
            <w:pPr>
              <w:widowControl w:val="0"/>
              <w:autoSpaceDE w:val="0"/>
              <w:autoSpaceDN w:val="0"/>
              <w:rPr>
                <w:rFonts w:ascii="Calibri" w:hAnsi="Calibri" w:cs="Calibri"/>
                <w:sz w:val="22"/>
                <w:szCs w:val="20"/>
              </w:rPr>
            </w:pPr>
          </w:p>
        </w:tc>
        <w:tc>
          <w:tcPr>
            <w:tcW w:w="1324" w:type="dxa"/>
          </w:tcPr>
          <w:p w:rsidR="0099185B" w:rsidRPr="0099185B" w:rsidRDefault="0099185B" w:rsidP="0099185B">
            <w:pPr>
              <w:widowControl w:val="0"/>
              <w:autoSpaceDE w:val="0"/>
              <w:autoSpaceDN w:val="0"/>
              <w:rPr>
                <w:rFonts w:ascii="Calibri" w:hAnsi="Calibri" w:cs="Calibri"/>
                <w:sz w:val="22"/>
                <w:szCs w:val="20"/>
              </w:rPr>
            </w:pPr>
          </w:p>
        </w:tc>
        <w:tc>
          <w:tcPr>
            <w:tcW w:w="2119" w:type="dxa"/>
          </w:tcPr>
          <w:p w:rsidR="0099185B" w:rsidRPr="0099185B" w:rsidRDefault="0099185B" w:rsidP="0099185B">
            <w:pPr>
              <w:widowControl w:val="0"/>
              <w:autoSpaceDE w:val="0"/>
              <w:autoSpaceDN w:val="0"/>
              <w:rPr>
                <w:rFonts w:ascii="Calibri" w:hAnsi="Calibri" w:cs="Calibri"/>
                <w:sz w:val="22"/>
                <w:szCs w:val="20"/>
              </w:rPr>
            </w:pPr>
          </w:p>
        </w:tc>
        <w:tc>
          <w:tcPr>
            <w:tcW w:w="1324" w:type="dxa"/>
          </w:tcPr>
          <w:p w:rsidR="0099185B" w:rsidRPr="0099185B" w:rsidRDefault="0099185B" w:rsidP="0099185B">
            <w:pPr>
              <w:widowControl w:val="0"/>
              <w:autoSpaceDE w:val="0"/>
              <w:autoSpaceDN w:val="0"/>
              <w:rPr>
                <w:rFonts w:ascii="Calibri" w:hAnsi="Calibri" w:cs="Calibri"/>
                <w:sz w:val="22"/>
                <w:szCs w:val="20"/>
              </w:rPr>
            </w:pPr>
          </w:p>
        </w:tc>
        <w:tc>
          <w:tcPr>
            <w:tcW w:w="2119" w:type="dxa"/>
          </w:tcPr>
          <w:p w:rsidR="0099185B" w:rsidRPr="0099185B" w:rsidRDefault="0099185B" w:rsidP="0099185B">
            <w:pPr>
              <w:widowControl w:val="0"/>
              <w:autoSpaceDE w:val="0"/>
              <w:autoSpaceDN w:val="0"/>
              <w:rPr>
                <w:rFonts w:ascii="Calibri" w:hAnsi="Calibri" w:cs="Calibri"/>
                <w:sz w:val="22"/>
                <w:szCs w:val="20"/>
              </w:rPr>
            </w:pPr>
          </w:p>
        </w:tc>
        <w:tc>
          <w:tcPr>
            <w:tcW w:w="1324" w:type="dxa"/>
          </w:tcPr>
          <w:p w:rsidR="0099185B" w:rsidRPr="0099185B" w:rsidRDefault="0099185B" w:rsidP="0099185B">
            <w:pPr>
              <w:widowControl w:val="0"/>
              <w:autoSpaceDE w:val="0"/>
              <w:autoSpaceDN w:val="0"/>
              <w:rPr>
                <w:rFonts w:ascii="Calibri" w:hAnsi="Calibri" w:cs="Calibri"/>
                <w:sz w:val="22"/>
                <w:szCs w:val="20"/>
              </w:rPr>
            </w:pPr>
          </w:p>
        </w:tc>
        <w:tc>
          <w:tcPr>
            <w:tcW w:w="2119" w:type="dxa"/>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c>
          <w:tcPr>
            <w:tcW w:w="1755"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Итого</w:t>
            </w:r>
          </w:p>
        </w:tc>
        <w:tc>
          <w:tcPr>
            <w:tcW w:w="1324" w:type="dxa"/>
          </w:tcPr>
          <w:p w:rsidR="0099185B" w:rsidRPr="0099185B" w:rsidRDefault="0099185B" w:rsidP="0099185B">
            <w:pPr>
              <w:widowControl w:val="0"/>
              <w:autoSpaceDE w:val="0"/>
              <w:autoSpaceDN w:val="0"/>
              <w:rPr>
                <w:rFonts w:ascii="Calibri" w:hAnsi="Calibri" w:cs="Calibri"/>
                <w:sz w:val="22"/>
                <w:szCs w:val="20"/>
              </w:rPr>
            </w:pPr>
          </w:p>
        </w:tc>
        <w:tc>
          <w:tcPr>
            <w:tcW w:w="2119" w:type="dxa"/>
          </w:tcPr>
          <w:p w:rsidR="0099185B" w:rsidRPr="0099185B" w:rsidRDefault="0099185B" w:rsidP="0099185B">
            <w:pPr>
              <w:widowControl w:val="0"/>
              <w:autoSpaceDE w:val="0"/>
              <w:autoSpaceDN w:val="0"/>
              <w:rPr>
                <w:rFonts w:ascii="Calibri" w:hAnsi="Calibri" w:cs="Calibri"/>
                <w:sz w:val="22"/>
                <w:szCs w:val="20"/>
              </w:rPr>
            </w:pPr>
          </w:p>
        </w:tc>
        <w:tc>
          <w:tcPr>
            <w:tcW w:w="1324" w:type="dxa"/>
          </w:tcPr>
          <w:p w:rsidR="0099185B" w:rsidRPr="0099185B" w:rsidRDefault="0099185B" w:rsidP="0099185B">
            <w:pPr>
              <w:widowControl w:val="0"/>
              <w:autoSpaceDE w:val="0"/>
              <w:autoSpaceDN w:val="0"/>
              <w:rPr>
                <w:rFonts w:ascii="Calibri" w:hAnsi="Calibri" w:cs="Calibri"/>
                <w:sz w:val="22"/>
                <w:szCs w:val="20"/>
              </w:rPr>
            </w:pPr>
          </w:p>
        </w:tc>
        <w:tc>
          <w:tcPr>
            <w:tcW w:w="2119" w:type="dxa"/>
          </w:tcPr>
          <w:p w:rsidR="0099185B" w:rsidRPr="0099185B" w:rsidRDefault="0099185B" w:rsidP="0099185B">
            <w:pPr>
              <w:widowControl w:val="0"/>
              <w:autoSpaceDE w:val="0"/>
              <w:autoSpaceDN w:val="0"/>
              <w:rPr>
                <w:rFonts w:ascii="Calibri" w:hAnsi="Calibri" w:cs="Calibri"/>
                <w:sz w:val="22"/>
                <w:szCs w:val="20"/>
              </w:rPr>
            </w:pPr>
          </w:p>
        </w:tc>
        <w:tc>
          <w:tcPr>
            <w:tcW w:w="1324" w:type="dxa"/>
          </w:tcPr>
          <w:p w:rsidR="0099185B" w:rsidRPr="0099185B" w:rsidRDefault="0099185B" w:rsidP="0099185B">
            <w:pPr>
              <w:widowControl w:val="0"/>
              <w:autoSpaceDE w:val="0"/>
              <w:autoSpaceDN w:val="0"/>
              <w:rPr>
                <w:rFonts w:ascii="Calibri" w:hAnsi="Calibri" w:cs="Calibri"/>
                <w:sz w:val="22"/>
                <w:szCs w:val="20"/>
              </w:rPr>
            </w:pPr>
          </w:p>
        </w:tc>
        <w:tc>
          <w:tcPr>
            <w:tcW w:w="2119" w:type="dxa"/>
          </w:tcPr>
          <w:p w:rsidR="0099185B" w:rsidRPr="0099185B" w:rsidRDefault="0099185B" w:rsidP="0099185B">
            <w:pPr>
              <w:widowControl w:val="0"/>
              <w:autoSpaceDE w:val="0"/>
              <w:autoSpaceDN w:val="0"/>
              <w:rPr>
                <w:rFonts w:ascii="Calibri" w:hAnsi="Calibri" w:cs="Calibri"/>
                <w:sz w:val="22"/>
                <w:szCs w:val="20"/>
              </w:rPr>
            </w:pPr>
          </w:p>
        </w:tc>
      </w:tr>
    </w:tbl>
    <w:p w:rsidR="0099185B" w:rsidRPr="0099185B" w:rsidRDefault="0099185B" w:rsidP="0099185B">
      <w:pPr>
        <w:widowControl w:val="0"/>
        <w:autoSpaceDE w:val="0"/>
        <w:autoSpaceDN w:val="0"/>
        <w:jc w:val="both"/>
        <w:rPr>
          <w:rFonts w:ascii="Calibri" w:hAnsi="Calibri" w:cs="Calibri"/>
          <w:sz w:val="22"/>
          <w:szCs w:val="20"/>
        </w:rPr>
      </w:pP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на "___" ______________ 20__ г.</w:t>
      </w:r>
    </w:p>
    <w:p w:rsidR="0099185B" w:rsidRPr="0099185B" w:rsidRDefault="0099185B" w:rsidP="0099185B">
      <w:pPr>
        <w:widowControl w:val="0"/>
        <w:autoSpaceDE w:val="0"/>
        <w:autoSpaceDN w:val="0"/>
        <w:jc w:val="both"/>
        <w:rPr>
          <w:rFonts w:ascii="Calibri" w:hAnsi="Calibri" w:cs="Calibri"/>
          <w:sz w:val="22"/>
          <w:szCs w:val="20"/>
        </w:rPr>
      </w:pPr>
    </w:p>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1.2. Доведенные бюджетные ассигнования администраторов</w:t>
      </w:r>
    </w:p>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источников финансирования</w:t>
      </w:r>
    </w:p>
    <w:p w:rsidR="0099185B" w:rsidRPr="0099185B" w:rsidRDefault="0099185B" w:rsidP="0099185B">
      <w:pPr>
        <w:widowControl w:val="0"/>
        <w:autoSpaceDE w:val="0"/>
        <w:autoSpaceDN w:val="0"/>
        <w:jc w:val="both"/>
        <w:rPr>
          <w:rFonts w:ascii="Calibri" w:hAnsi="Calibri" w:cs="Calibri"/>
          <w:sz w:val="22"/>
          <w:szCs w:val="20"/>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0"/>
        <w:gridCol w:w="1755"/>
        <w:gridCol w:w="5839"/>
        <w:gridCol w:w="1989"/>
        <w:gridCol w:w="1872"/>
      </w:tblGrid>
      <w:tr w:rsidR="0099185B" w:rsidRPr="0099185B" w:rsidTr="00532EEE">
        <w:tc>
          <w:tcPr>
            <w:tcW w:w="2220" w:type="dxa"/>
            <w:vMerge w:val="restart"/>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lastRenderedPageBreak/>
              <w:t>Код по БК</w:t>
            </w:r>
          </w:p>
        </w:tc>
        <w:tc>
          <w:tcPr>
            <w:tcW w:w="11455" w:type="dxa"/>
            <w:gridSpan w:val="4"/>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Бюджетные ассигнования</w:t>
            </w:r>
          </w:p>
        </w:tc>
      </w:tr>
      <w:tr w:rsidR="0099185B" w:rsidRPr="0099185B" w:rsidTr="00532EEE">
        <w:tc>
          <w:tcPr>
            <w:tcW w:w="2220" w:type="dxa"/>
            <w:vMerge/>
          </w:tcPr>
          <w:p w:rsidR="0099185B" w:rsidRPr="0099185B" w:rsidRDefault="0099185B" w:rsidP="0099185B">
            <w:pPr>
              <w:spacing w:after="200" w:line="276" w:lineRule="auto"/>
              <w:rPr>
                <w:rFonts w:ascii="Calibri" w:eastAsia="Calibri" w:hAnsi="Calibri"/>
                <w:sz w:val="22"/>
                <w:szCs w:val="22"/>
                <w:lang w:eastAsia="en-US"/>
              </w:rPr>
            </w:pPr>
          </w:p>
        </w:tc>
        <w:tc>
          <w:tcPr>
            <w:tcW w:w="7594" w:type="dxa"/>
            <w:gridSpan w:val="2"/>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на текущий финансовый год</w:t>
            </w:r>
          </w:p>
        </w:tc>
        <w:tc>
          <w:tcPr>
            <w:tcW w:w="3861" w:type="dxa"/>
            <w:gridSpan w:val="2"/>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на плановый период</w:t>
            </w:r>
          </w:p>
        </w:tc>
      </w:tr>
      <w:tr w:rsidR="0099185B" w:rsidRPr="0099185B" w:rsidTr="00532EEE">
        <w:tc>
          <w:tcPr>
            <w:tcW w:w="2220" w:type="dxa"/>
            <w:vMerge/>
          </w:tcPr>
          <w:p w:rsidR="0099185B" w:rsidRPr="0099185B" w:rsidRDefault="0099185B" w:rsidP="0099185B">
            <w:pPr>
              <w:spacing w:after="200" w:line="276" w:lineRule="auto"/>
              <w:rPr>
                <w:rFonts w:ascii="Calibri" w:eastAsia="Calibri" w:hAnsi="Calibri"/>
                <w:sz w:val="22"/>
                <w:szCs w:val="22"/>
                <w:lang w:eastAsia="en-US"/>
              </w:rPr>
            </w:pPr>
          </w:p>
        </w:tc>
        <w:tc>
          <w:tcPr>
            <w:tcW w:w="1755"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всего</w:t>
            </w:r>
          </w:p>
        </w:tc>
        <w:tc>
          <w:tcPr>
            <w:tcW w:w="5839"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из них с отложенной датой ввода в действие</w:t>
            </w:r>
          </w:p>
        </w:tc>
        <w:tc>
          <w:tcPr>
            <w:tcW w:w="1989"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первый год</w:t>
            </w:r>
          </w:p>
        </w:tc>
        <w:tc>
          <w:tcPr>
            <w:tcW w:w="1872"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второй год</w:t>
            </w:r>
          </w:p>
        </w:tc>
      </w:tr>
      <w:tr w:rsidR="0099185B" w:rsidRPr="0099185B" w:rsidTr="00532EEE">
        <w:tc>
          <w:tcPr>
            <w:tcW w:w="2220"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1</w:t>
            </w:r>
          </w:p>
        </w:tc>
        <w:tc>
          <w:tcPr>
            <w:tcW w:w="1755"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2</w:t>
            </w:r>
          </w:p>
        </w:tc>
        <w:tc>
          <w:tcPr>
            <w:tcW w:w="5839"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3</w:t>
            </w:r>
          </w:p>
        </w:tc>
        <w:tc>
          <w:tcPr>
            <w:tcW w:w="1989"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4</w:t>
            </w:r>
          </w:p>
        </w:tc>
        <w:tc>
          <w:tcPr>
            <w:tcW w:w="1872"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5</w:t>
            </w:r>
          </w:p>
        </w:tc>
      </w:tr>
      <w:tr w:rsidR="0099185B" w:rsidRPr="0099185B" w:rsidTr="00532EEE">
        <w:tc>
          <w:tcPr>
            <w:tcW w:w="2220" w:type="dxa"/>
          </w:tcPr>
          <w:p w:rsidR="0099185B" w:rsidRPr="0099185B" w:rsidRDefault="0099185B" w:rsidP="0099185B">
            <w:pPr>
              <w:widowControl w:val="0"/>
              <w:autoSpaceDE w:val="0"/>
              <w:autoSpaceDN w:val="0"/>
              <w:rPr>
                <w:rFonts w:ascii="Calibri" w:hAnsi="Calibri" w:cs="Calibri"/>
                <w:sz w:val="22"/>
                <w:szCs w:val="20"/>
              </w:rPr>
            </w:pPr>
          </w:p>
        </w:tc>
        <w:tc>
          <w:tcPr>
            <w:tcW w:w="1755" w:type="dxa"/>
          </w:tcPr>
          <w:p w:rsidR="0099185B" w:rsidRPr="0099185B" w:rsidRDefault="0099185B" w:rsidP="0099185B">
            <w:pPr>
              <w:widowControl w:val="0"/>
              <w:autoSpaceDE w:val="0"/>
              <w:autoSpaceDN w:val="0"/>
              <w:rPr>
                <w:rFonts w:ascii="Calibri" w:hAnsi="Calibri" w:cs="Calibri"/>
                <w:sz w:val="22"/>
                <w:szCs w:val="20"/>
              </w:rPr>
            </w:pPr>
          </w:p>
        </w:tc>
        <w:tc>
          <w:tcPr>
            <w:tcW w:w="5839" w:type="dxa"/>
          </w:tcPr>
          <w:p w:rsidR="0099185B" w:rsidRPr="0099185B" w:rsidRDefault="0099185B" w:rsidP="0099185B">
            <w:pPr>
              <w:widowControl w:val="0"/>
              <w:autoSpaceDE w:val="0"/>
              <w:autoSpaceDN w:val="0"/>
              <w:rPr>
                <w:rFonts w:ascii="Calibri" w:hAnsi="Calibri" w:cs="Calibri"/>
                <w:sz w:val="22"/>
                <w:szCs w:val="20"/>
              </w:rPr>
            </w:pPr>
          </w:p>
        </w:tc>
        <w:tc>
          <w:tcPr>
            <w:tcW w:w="1989" w:type="dxa"/>
          </w:tcPr>
          <w:p w:rsidR="0099185B" w:rsidRPr="0099185B" w:rsidRDefault="0099185B" w:rsidP="0099185B">
            <w:pPr>
              <w:widowControl w:val="0"/>
              <w:autoSpaceDE w:val="0"/>
              <w:autoSpaceDN w:val="0"/>
              <w:rPr>
                <w:rFonts w:ascii="Calibri" w:hAnsi="Calibri" w:cs="Calibri"/>
                <w:sz w:val="22"/>
                <w:szCs w:val="20"/>
              </w:rPr>
            </w:pPr>
          </w:p>
        </w:tc>
        <w:tc>
          <w:tcPr>
            <w:tcW w:w="1872" w:type="dxa"/>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c>
          <w:tcPr>
            <w:tcW w:w="2220" w:type="dxa"/>
          </w:tcPr>
          <w:p w:rsidR="0099185B" w:rsidRPr="0099185B" w:rsidRDefault="0099185B" w:rsidP="0099185B">
            <w:pPr>
              <w:widowControl w:val="0"/>
              <w:autoSpaceDE w:val="0"/>
              <w:autoSpaceDN w:val="0"/>
              <w:rPr>
                <w:rFonts w:ascii="Calibri" w:hAnsi="Calibri" w:cs="Calibri"/>
                <w:sz w:val="22"/>
                <w:szCs w:val="20"/>
              </w:rPr>
            </w:pPr>
          </w:p>
        </w:tc>
        <w:tc>
          <w:tcPr>
            <w:tcW w:w="1755" w:type="dxa"/>
          </w:tcPr>
          <w:p w:rsidR="0099185B" w:rsidRPr="0099185B" w:rsidRDefault="0099185B" w:rsidP="0099185B">
            <w:pPr>
              <w:widowControl w:val="0"/>
              <w:autoSpaceDE w:val="0"/>
              <w:autoSpaceDN w:val="0"/>
              <w:rPr>
                <w:rFonts w:ascii="Calibri" w:hAnsi="Calibri" w:cs="Calibri"/>
                <w:sz w:val="22"/>
                <w:szCs w:val="20"/>
              </w:rPr>
            </w:pPr>
          </w:p>
        </w:tc>
        <w:tc>
          <w:tcPr>
            <w:tcW w:w="5839" w:type="dxa"/>
          </w:tcPr>
          <w:p w:rsidR="0099185B" w:rsidRPr="0099185B" w:rsidRDefault="0099185B" w:rsidP="0099185B">
            <w:pPr>
              <w:widowControl w:val="0"/>
              <w:autoSpaceDE w:val="0"/>
              <w:autoSpaceDN w:val="0"/>
              <w:rPr>
                <w:rFonts w:ascii="Calibri" w:hAnsi="Calibri" w:cs="Calibri"/>
                <w:sz w:val="22"/>
                <w:szCs w:val="20"/>
              </w:rPr>
            </w:pPr>
          </w:p>
        </w:tc>
        <w:tc>
          <w:tcPr>
            <w:tcW w:w="1989" w:type="dxa"/>
          </w:tcPr>
          <w:p w:rsidR="0099185B" w:rsidRPr="0099185B" w:rsidRDefault="0099185B" w:rsidP="0099185B">
            <w:pPr>
              <w:widowControl w:val="0"/>
              <w:autoSpaceDE w:val="0"/>
              <w:autoSpaceDN w:val="0"/>
              <w:rPr>
                <w:rFonts w:ascii="Calibri" w:hAnsi="Calibri" w:cs="Calibri"/>
                <w:sz w:val="22"/>
                <w:szCs w:val="20"/>
              </w:rPr>
            </w:pPr>
          </w:p>
        </w:tc>
        <w:tc>
          <w:tcPr>
            <w:tcW w:w="1872" w:type="dxa"/>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c>
          <w:tcPr>
            <w:tcW w:w="2220" w:type="dxa"/>
          </w:tcPr>
          <w:p w:rsidR="0099185B" w:rsidRPr="0099185B" w:rsidRDefault="0099185B" w:rsidP="0099185B">
            <w:pPr>
              <w:widowControl w:val="0"/>
              <w:autoSpaceDE w:val="0"/>
              <w:autoSpaceDN w:val="0"/>
              <w:rPr>
                <w:rFonts w:ascii="Calibri" w:hAnsi="Calibri" w:cs="Calibri"/>
                <w:sz w:val="22"/>
                <w:szCs w:val="20"/>
              </w:rPr>
            </w:pPr>
          </w:p>
        </w:tc>
        <w:tc>
          <w:tcPr>
            <w:tcW w:w="1755" w:type="dxa"/>
          </w:tcPr>
          <w:p w:rsidR="0099185B" w:rsidRPr="0099185B" w:rsidRDefault="0099185B" w:rsidP="0099185B">
            <w:pPr>
              <w:widowControl w:val="0"/>
              <w:autoSpaceDE w:val="0"/>
              <w:autoSpaceDN w:val="0"/>
              <w:rPr>
                <w:rFonts w:ascii="Calibri" w:hAnsi="Calibri" w:cs="Calibri"/>
                <w:sz w:val="22"/>
                <w:szCs w:val="20"/>
              </w:rPr>
            </w:pPr>
          </w:p>
        </w:tc>
        <w:tc>
          <w:tcPr>
            <w:tcW w:w="5839" w:type="dxa"/>
          </w:tcPr>
          <w:p w:rsidR="0099185B" w:rsidRPr="0099185B" w:rsidRDefault="0099185B" w:rsidP="0099185B">
            <w:pPr>
              <w:widowControl w:val="0"/>
              <w:autoSpaceDE w:val="0"/>
              <w:autoSpaceDN w:val="0"/>
              <w:rPr>
                <w:rFonts w:ascii="Calibri" w:hAnsi="Calibri" w:cs="Calibri"/>
                <w:sz w:val="22"/>
                <w:szCs w:val="20"/>
              </w:rPr>
            </w:pPr>
          </w:p>
        </w:tc>
        <w:tc>
          <w:tcPr>
            <w:tcW w:w="1989" w:type="dxa"/>
          </w:tcPr>
          <w:p w:rsidR="0099185B" w:rsidRPr="0099185B" w:rsidRDefault="0099185B" w:rsidP="0099185B">
            <w:pPr>
              <w:widowControl w:val="0"/>
              <w:autoSpaceDE w:val="0"/>
              <w:autoSpaceDN w:val="0"/>
              <w:rPr>
                <w:rFonts w:ascii="Calibri" w:hAnsi="Calibri" w:cs="Calibri"/>
                <w:sz w:val="22"/>
                <w:szCs w:val="20"/>
              </w:rPr>
            </w:pPr>
          </w:p>
        </w:tc>
        <w:tc>
          <w:tcPr>
            <w:tcW w:w="1872" w:type="dxa"/>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c>
          <w:tcPr>
            <w:tcW w:w="2220" w:type="dxa"/>
          </w:tcPr>
          <w:p w:rsidR="0099185B" w:rsidRPr="0099185B" w:rsidRDefault="0099185B" w:rsidP="0099185B">
            <w:pPr>
              <w:widowControl w:val="0"/>
              <w:autoSpaceDE w:val="0"/>
              <w:autoSpaceDN w:val="0"/>
              <w:rPr>
                <w:rFonts w:ascii="Calibri" w:hAnsi="Calibri" w:cs="Calibri"/>
                <w:sz w:val="22"/>
                <w:szCs w:val="20"/>
              </w:rPr>
            </w:pPr>
          </w:p>
        </w:tc>
        <w:tc>
          <w:tcPr>
            <w:tcW w:w="1755" w:type="dxa"/>
          </w:tcPr>
          <w:p w:rsidR="0099185B" w:rsidRPr="0099185B" w:rsidRDefault="0099185B" w:rsidP="0099185B">
            <w:pPr>
              <w:widowControl w:val="0"/>
              <w:autoSpaceDE w:val="0"/>
              <w:autoSpaceDN w:val="0"/>
              <w:rPr>
                <w:rFonts w:ascii="Calibri" w:hAnsi="Calibri" w:cs="Calibri"/>
                <w:sz w:val="22"/>
                <w:szCs w:val="20"/>
              </w:rPr>
            </w:pPr>
          </w:p>
        </w:tc>
        <w:tc>
          <w:tcPr>
            <w:tcW w:w="5839" w:type="dxa"/>
          </w:tcPr>
          <w:p w:rsidR="0099185B" w:rsidRPr="0099185B" w:rsidRDefault="0099185B" w:rsidP="0099185B">
            <w:pPr>
              <w:widowControl w:val="0"/>
              <w:autoSpaceDE w:val="0"/>
              <w:autoSpaceDN w:val="0"/>
              <w:rPr>
                <w:rFonts w:ascii="Calibri" w:hAnsi="Calibri" w:cs="Calibri"/>
                <w:sz w:val="22"/>
                <w:szCs w:val="20"/>
              </w:rPr>
            </w:pPr>
          </w:p>
        </w:tc>
        <w:tc>
          <w:tcPr>
            <w:tcW w:w="1989" w:type="dxa"/>
          </w:tcPr>
          <w:p w:rsidR="0099185B" w:rsidRPr="0099185B" w:rsidRDefault="0099185B" w:rsidP="0099185B">
            <w:pPr>
              <w:widowControl w:val="0"/>
              <w:autoSpaceDE w:val="0"/>
              <w:autoSpaceDN w:val="0"/>
              <w:rPr>
                <w:rFonts w:ascii="Calibri" w:hAnsi="Calibri" w:cs="Calibri"/>
                <w:sz w:val="22"/>
                <w:szCs w:val="20"/>
              </w:rPr>
            </w:pPr>
          </w:p>
        </w:tc>
        <w:tc>
          <w:tcPr>
            <w:tcW w:w="1872" w:type="dxa"/>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c>
          <w:tcPr>
            <w:tcW w:w="2220" w:type="dxa"/>
          </w:tcPr>
          <w:p w:rsidR="0099185B" w:rsidRPr="0099185B" w:rsidRDefault="0099185B" w:rsidP="0099185B">
            <w:pPr>
              <w:widowControl w:val="0"/>
              <w:autoSpaceDE w:val="0"/>
              <w:autoSpaceDN w:val="0"/>
              <w:rPr>
                <w:rFonts w:ascii="Calibri" w:hAnsi="Calibri" w:cs="Calibri"/>
                <w:sz w:val="22"/>
                <w:szCs w:val="20"/>
              </w:rPr>
            </w:pPr>
          </w:p>
        </w:tc>
        <w:tc>
          <w:tcPr>
            <w:tcW w:w="1755" w:type="dxa"/>
          </w:tcPr>
          <w:p w:rsidR="0099185B" w:rsidRPr="0099185B" w:rsidRDefault="0099185B" w:rsidP="0099185B">
            <w:pPr>
              <w:widowControl w:val="0"/>
              <w:autoSpaceDE w:val="0"/>
              <w:autoSpaceDN w:val="0"/>
              <w:rPr>
                <w:rFonts w:ascii="Calibri" w:hAnsi="Calibri" w:cs="Calibri"/>
                <w:sz w:val="22"/>
                <w:szCs w:val="20"/>
              </w:rPr>
            </w:pPr>
          </w:p>
        </w:tc>
        <w:tc>
          <w:tcPr>
            <w:tcW w:w="5839" w:type="dxa"/>
          </w:tcPr>
          <w:p w:rsidR="0099185B" w:rsidRPr="0099185B" w:rsidRDefault="0099185B" w:rsidP="0099185B">
            <w:pPr>
              <w:widowControl w:val="0"/>
              <w:autoSpaceDE w:val="0"/>
              <w:autoSpaceDN w:val="0"/>
              <w:rPr>
                <w:rFonts w:ascii="Calibri" w:hAnsi="Calibri" w:cs="Calibri"/>
                <w:sz w:val="22"/>
                <w:szCs w:val="20"/>
              </w:rPr>
            </w:pPr>
          </w:p>
        </w:tc>
        <w:tc>
          <w:tcPr>
            <w:tcW w:w="1989" w:type="dxa"/>
          </w:tcPr>
          <w:p w:rsidR="0099185B" w:rsidRPr="0099185B" w:rsidRDefault="0099185B" w:rsidP="0099185B">
            <w:pPr>
              <w:widowControl w:val="0"/>
              <w:autoSpaceDE w:val="0"/>
              <w:autoSpaceDN w:val="0"/>
              <w:rPr>
                <w:rFonts w:ascii="Calibri" w:hAnsi="Calibri" w:cs="Calibri"/>
                <w:sz w:val="22"/>
                <w:szCs w:val="20"/>
              </w:rPr>
            </w:pPr>
          </w:p>
        </w:tc>
        <w:tc>
          <w:tcPr>
            <w:tcW w:w="1872" w:type="dxa"/>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c>
          <w:tcPr>
            <w:tcW w:w="2220"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Итого</w:t>
            </w:r>
          </w:p>
        </w:tc>
        <w:tc>
          <w:tcPr>
            <w:tcW w:w="1755" w:type="dxa"/>
          </w:tcPr>
          <w:p w:rsidR="0099185B" w:rsidRPr="0099185B" w:rsidRDefault="0099185B" w:rsidP="0099185B">
            <w:pPr>
              <w:widowControl w:val="0"/>
              <w:autoSpaceDE w:val="0"/>
              <w:autoSpaceDN w:val="0"/>
              <w:rPr>
                <w:rFonts w:ascii="Calibri" w:hAnsi="Calibri" w:cs="Calibri"/>
                <w:sz w:val="22"/>
                <w:szCs w:val="20"/>
              </w:rPr>
            </w:pPr>
          </w:p>
        </w:tc>
        <w:tc>
          <w:tcPr>
            <w:tcW w:w="5839" w:type="dxa"/>
          </w:tcPr>
          <w:p w:rsidR="0099185B" w:rsidRPr="0099185B" w:rsidRDefault="0099185B" w:rsidP="0099185B">
            <w:pPr>
              <w:widowControl w:val="0"/>
              <w:autoSpaceDE w:val="0"/>
              <w:autoSpaceDN w:val="0"/>
              <w:rPr>
                <w:rFonts w:ascii="Calibri" w:hAnsi="Calibri" w:cs="Calibri"/>
                <w:sz w:val="22"/>
                <w:szCs w:val="20"/>
              </w:rPr>
            </w:pPr>
          </w:p>
        </w:tc>
        <w:tc>
          <w:tcPr>
            <w:tcW w:w="1989" w:type="dxa"/>
          </w:tcPr>
          <w:p w:rsidR="0099185B" w:rsidRPr="0099185B" w:rsidRDefault="0099185B" w:rsidP="0099185B">
            <w:pPr>
              <w:widowControl w:val="0"/>
              <w:autoSpaceDE w:val="0"/>
              <w:autoSpaceDN w:val="0"/>
              <w:rPr>
                <w:rFonts w:ascii="Calibri" w:hAnsi="Calibri" w:cs="Calibri"/>
                <w:sz w:val="22"/>
                <w:szCs w:val="20"/>
              </w:rPr>
            </w:pPr>
          </w:p>
        </w:tc>
        <w:tc>
          <w:tcPr>
            <w:tcW w:w="1872" w:type="dxa"/>
          </w:tcPr>
          <w:p w:rsidR="0099185B" w:rsidRPr="0099185B" w:rsidRDefault="0099185B" w:rsidP="0099185B">
            <w:pPr>
              <w:widowControl w:val="0"/>
              <w:autoSpaceDE w:val="0"/>
              <w:autoSpaceDN w:val="0"/>
              <w:rPr>
                <w:rFonts w:ascii="Calibri" w:hAnsi="Calibri" w:cs="Calibri"/>
                <w:sz w:val="22"/>
                <w:szCs w:val="20"/>
              </w:rPr>
            </w:pPr>
          </w:p>
        </w:tc>
      </w:tr>
    </w:tbl>
    <w:p w:rsidR="0099185B" w:rsidRPr="0099185B" w:rsidRDefault="0099185B" w:rsidP="0099185B">
      <w:pPr>
        <w:widowControl w:val="0"/>
        <w:autoSpaceDE w:val="0"/>
        <w:autoSpaceDN w:val="0"/>
        <w:jc w:val="both"/>
        <w:rPr>
          <w:rFonts w:ascii="Calibri" w:hAnsi="Calibri" w:cs="Calibri"/>
          <w:sz w:val="22"/>
          <w:szCs w:val="20"/>
        </w:rPr>
      </w:pPr>
    </w:p>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1.3. Неиспользованные бюджетные ассигнования</w:t>
      </w:r>
    </w:p>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администраторов источников финансирования</w:t>
      </w:r>
    </w:p>
    <w:p w:rsidR="0099185B" w:rsidRPr="0099185B" w:rsidRDefault="0099185B" w:rsidP="0099185B">
      <w:pPr>
        <w:widowControl w:val="0"/>
        <w:autoSpaceDE w:val="0"/>
        <w:autoSpaceDN w:val="0"/>
        <w:jc w:val="both"/>
        <w:rPr>
          <w:rFonts w:ascii="Calibri" w:hAnsi="Calibri" w:cs="Calibri"/>
          <w:sz w:val="22"/>
          <w:szCs w:val="20"/>
        </w:rPr>
      </w:pPr>
    </w:p>
    <w:tbl>
      <w:tblPr>
        <w:tblW w:w="0" w:type="auto"/>
        <w:tblInd w:w="-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4"/>
        <w:gridCol w:w="5916"/>
      </w:tblGrid>
      <w:tr w:rsidR="0099185B" w:rsidRPr="0099185B" w:rsidTr="00532EEE">
        <w:tc>
          <w:tcPr>
            <w:tcW w:w="3744"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Код по БК</w:t>
            </w:r>
          </w:p>
        </w:tc>
        <w:tc>
          <w:tcPr>
            <w:tcW w:w="5916"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Сумма (раздел 1.2 гр. 2 - раздел 2 гр. 4)</w:t>
            </w:r>
          </w:p>
        </w:tc>
      </w:tr>
      <w:tr w:rsidR="0099185B" w:rsidRPr="0099185B" w:rsidTr="00532EEE">
        <w:tc>
          <w:tcPr>
            <w:tcW w:w="3744"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1</w:t>
            </w:r>
          </w:p>
        </w:tc>
        <w:tc>
          <w:tcPr>
            <w:tcW w:w="5916"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2</w:t>
            </w:r>
          </w:p>
        </w:tc>
      </w:tr>
      <w:tr w:rsidR="0099185B" w:rsidRPr="0099185B" w:rsidTr="00532EEE">
        <w:tc>
          <w:tcPr>
            <w:tcW w:w="3744" w:type="dxa"/>
          </w:tcPr>
          <w:p w:rsidR="0099185B" w:rsidRPr="0099185B" w:rsidRDefault="0099185B" w:rsidP="0099185B">
            <w:pPr>
              <w:widowControl w:val="0"/>
              <w:autoSpaceDE w:val="0"/>
              <w:autoSpaceDN w:val="0"/>
              <w:rPr>
                <w:rFonts w:ascii="Calibri" w:hAnsi="Calibri" w:cs="Calibri"/>
                <w:sz w:val="22"/>
                <w:szCs w:val="20"/>
              </w:rPr>
            </w:pPr>
          </w:p>
        </w:tc>
        <w:tc>
          <w:tcPr>
            <w:tcW w:w="5916" w:type="dxa"/>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c>
          <w:tcPr>
            <w:tcW w:w="3744" w:type="dxa"/>
          </w:tcPr>
          <w:p w:rsidR="0099185B" w:rsidRPr="0099185B" w:rsidRDefault="0099185B" w:rsidP="0099185B">
            <w:pPr>
              <w:widowControl w:val="0"/>
              <w:autoSpaceDE w:val="0"/>
              <w:autoSpaceDN w:val="0"/>
              <w:rPr>
                <w:rFonts w:ascii="Calibri" w:hAnsi="Calibri" w:cs="Calibri"/>
                <w:sz w:val="22"/>
                <w:szCs w:val="20"/>
              </w:rPr>
            </w:pPr>
          </w:p>
        </w:tc>
        <w:tc>
          <w:tcPr>
            <w:tcW w:w="5916" w:type="dxa"/>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c>
          <w:tcPr>
            <w:tcW w:w="3744" w:type="dxa"/>
          </w:tcPr>
          <w:p w:rsidR="0099185B" w:rsidRPr="0099185B" w:rsidRDefault="0099185B" w:rsidP="0099185B">
            <w:pPr>
              <w:widowControl w:val="0"/>
              <w:autoSpaceDE w:val="0"/>
              <w:autoSpaceDN w:val="0"/>
              <w:rPr>
                <w:rFonts w:ascii="Calibri" w:hAnsi="Calibri" w:cs="Calibri"/>
                <w:sz w:val="22"/>
                <w:szCs w:val="20"/>
              </w:rPr>
            </w:pPr>
          </w:p>
        </w:tc>
        <w:tc>
          <w:tcPr>
            <w:tcW w:w="5916" w:type="dxa"/>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blPrEx>
          <w:tblBorders>
            <w:left w:val="nil"/>
          </w:tblBorders>
        </w:tblPrEx>
        <w:tc>
          <w:tcPr>
            <w:tcW w:w="3744" w:type="dxa"/>
            <w:tcBorders>
              <w:left w:val="nil"/>
              <w:bottom w:val="nil"/>
            </w:tcBorders>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Итого</w:t>
            </w:r>
          </w:p>
        </w:tc>
        <w:tc>
          <w:tcPr>
            <w:tcW w:w="5916" w:type="dxa"/>
          </w:tcPr>
          <w:p w:rsidR="0099185B" w:rsidRPr="0099185B" w:rsidRDefault="0099185B" w:rsidP="0099185B">
            <w:pPr>
              <w:widowControl w:val="0"/>
              <w:autoSpaceDE w:val="0"/>
              <w:autoSpaceDN w:val="0"/>
              <w:rPr>
                <w:rFonts w:ascii="Calibri" w:hAnsi="Calibri" w:cs="Calibri"/>
                <w:sz w:val="22"/>
                <w:szCs w:val="20"/>
              </w:rPr>
            </w:pPr>
          </w:p>
        </w:tc>
      </w:tr>
    </w:tbl>
    <w:p w:rsidR="0099185B" w:rsidRPr="0099185B" w:rsidRDefault="0099185B" w:rsidP="0099185B">
      <w:pPr>
        <w:widowControl w:val="0"/>
        <w:autoSpaceDE w:val="0"/>
        <w:autoSpaceDN w:val="0"/>
        <w:jc w:val="both"/>
        <w:rPr>
          <w:rFonts w:ascii="Calibri" w:hAnsi="Calibri" w:cs="Calibri"/>
          <w:sz w:val="22"/>
          <w:szCs w:val="20"/>
        </w:rPr>
      </w:pPr>
    </w:p>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2. Операции с источниками финансирования дефицита</w:t>
      </w:r>
    </w:p>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lastRenderedPageBreak/>
        <w:t>бюджета администраторов источников финансирования</w:t>
      </w:r>
    </w:p>
    <w:p w:rsidR="0099185B" w:rsidRPr="0099185B" w:rsidRDefault="0099185B" w:rsidP="0099185B">
      <w:pPr>
        <w:widowControl w:val="0"/>
        <w:autoSpaceDE w:val="0"/>
        <w:autoSpaceDN w:val="0"/>
        <w:jc w:val="both"/>
        <w:rPr>
          <w:rFonts w:ascii="Calibri" w:hAnsi="Calibri" w:cs="Calibri"/>
          <w:sz w:val="22"/>
          <w:szCs w:val="20"/>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0"/>
        <w:gridCol w:w="2106"/>
        <w:gridCol w:w="2106"/>
        <w:gridCol w:w="3108"/>
      </w:tblGrid>
      <w:tr w:rsidR="0099185B" w:rsidRPr="0099185B" w:rsidTr="00532EEE">
        <w:tc>
          <w:tcPr>
            <w:tcW w:w="2340"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Код по БК</w:t>
            </w:r>
          </w:p>
        </w:tc>
        <w:tc>
          <w:tcPr>
            <w:tcW w:w="2106"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Поступления</w:t>
            </w:r>
          </w:p>
        </w:tc>
        <w:tc>
          <w:tcPr>
            <w:tcW w:w="2106"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Выплаты</w:t>
            </w:r>
          </w:p>
        </w:tc>
        <w:tc>
          <w:tcPr>
            <w:tcW w:w="3108"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Итого (гр. 2 - гр. 3)</w:t>
            </w:r>
          </w:p>
        </w:tc>
      </w:tr>
      <w:tr w:rsidR="0099185B" w:rsidRPr="0099185B" w:rsidTr="00532EEE">
        <w:tc>
          <w:tcPr>
            <w:tcW w:w="2340"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1</w:t>
            </w:r>
          </w:p>
        </w:tc>
        <w:tc>
          <w:tcPr>
            <w:tcW w:w="2106"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2</w:t>
            </w:r>
          </w:p>
        </w:tc>
        <w:tc>
          <w:tcPr>
            <w:tcW w:w="2106"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3</w:t>
            </w:r>
          </w:p>
        </w:tc>
        <w:tc>
          <w:tcPr>
            <w:tcW w:w="3108"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4</w:t>
            </w:r>
          </w:p>
        </w:tc>
      </w:tr>
      <w:tr w:rsidR="0099185B" w:rsidRPr="0099185B" w:rsidTr="00532EEE">
        <w:tc>
          <w:tcPr>
            <w:tcW w:w="2340" w:type="dxa"/>
          </w:tcPr>
          <w:p w:rsidR="0099185B" w:rsidRPr="0099185B" w:rsidRDefault="0099185B" w:rsidP="0099185B">
            <w:pPr>
              <w:widowControl w:val="0"/>
              <w:autoSpaceDE w:val="0"/>
              <w:autoSpaceDN w:val="0"/>
              <w:rPr>
                <w:rFonts w:ascii="Calibri" w:hAnsi="Calibri" w:cs="Calibri"/>
                <w:sz w:val="22"/>
                <w:szCs w:val="20"/>
              </w:rPr>
            </w:pPr>
          </w:p>
        </w:tc>
        <w:tc>
          <w:tcPr>
            <w:tcW w:w="2106" w:type="dxa"/>
          </w:tcPr>
          <w:p w:rsidR="0099185B" w:rsidRPr="0099185B" w:rsidRDefault="0099185B" w:rsidP="0099185B">
            <w:pPr>
              <w:widowControl w:val="0"/>
              <w:autoSpaceDE w:val="0"/>
              <w:autoSpaceDN w:val="0"/>
              <w:rPr>
                <w:rFonts w:ascii="Calibri" w:hAnsi="Calibri" w:cs="Calibri"/>
                <w:sz w:val="22"/>
                <w:szCs w:val="20"/>
              </w:rPr>
            </w:pPr>
          </w:p>
        </w:tc>
        <w:tc>
          <w:tcPr>
            <w:tcW w:w="2106" w:type="dxa"/>
          </w:tcPr>
          <w:p w:rsidR="0099185B" w:rsidRPr="0099185B" w:rsidRDefault="0099185B" w:rsidP="0099185B">
            <w:pPr>
              <w:widowControl w:val="0"/>
              <w:autoSpaceDE w:val="0"/>
              <w:autoSpaceDN w:val="0"/>
              <w:rPr>
                <w:rFonts w:ascii="Calibri" w:hAnsi="Calibri" w:cs="Calibri"/>
                <w:sz w:val="22"/>
                <w:szCs w:val="20"/>
              </w:rPr>
            </w:pPr>
          </w:p>
        </w:tc>
        <w:tc>
          <w:tcPr>
            <w:tcW w:w="3108" w:type="dxa"/>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c>
          <w:tcPr>
            <w:tcW w:w="2340" w:type="dxa"/>
          </w:tcPr>
          <w:p w:rsidR="0099185B" w:rsidRPr="0099185B" w:rsidRDefault="0099185B" w:rsidP="0099185B">
            <w:pPr>
              <w:widowControl w:val="0"/>
              <w:autoSpaceDE w:val="0"/>
              <w:autoSpaceDN w:val="0"/>
              <w:rPr>
                <w:rFonts w:ascii="Calibri" w:hAnsi="Calibri" w:cs="Calibri"/>
                <w:sz w:val="22"/>
                <w:szCs w:val="20"/>
              </w:rPr>
            </w:pPr>
          </w:p>
        </w:tc>
        <w:tc>
          <w:tcPr>
            <w:tcW w:w="2106" w:type="dxa"/>
          </w:tcPr>
          <w:p w:rsidR="0099185B" w:rsidRPr="0099185B" w:rsidRDefault="0099185B" w:rsidP="0099185B">
            <w:pPr>
              <w:widowControl w:val="0"/>
              <w:autoSpaceDE w:val="0"/>
              <w:autoSpaceDN w:val="0"/>
              <w:rPr>
                <w:rFonts w:ascii="Calibri" w:hAnsi="Calibri" w:cs="Calibri"/>
                <w:sz w:val="22"/>
                <w:szCs w:val="20"/>
              </w:rPr>
            </w:pPr>
          </w:p>
        </w:tc>
        <w:tc>
          <w:tcPr>
            <w:tcW w:w="2106" w:type="dxa"/>
          </w:tcPr>
          <w:p w:rsidR="0099185B" w:rsidRPr="0099185B" w:rsidRDefault="0099185B" w:rsidP="0099185B">
            <w:pPr>
              <w:widowControl w:val="0"/>
              <w:autoSpaceDE w:val="0"/>
              <w:autoSpaceDN w:val="0"/>
              <w:rPr>
                <w:rFonts w:ascii="Calibri" w:hAnsi="Calibri" w:cs="Calibri"/>
                <w:sz w:val="22"/>
                <w:szCs w:val="20"/>
              </w:rPr>
            </w:pPr>
          </w:p>
        </w:tc>
        <w:tc>
          <w:tcPr>
            <w:tcW w:w="3108" w:type="dxa"/>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c>
          <w:tcPr>
            <w:tcW w:w="2340" w:type="dxa"/>
          </w:tcPr>
          <w:p w:rsidR="0099185B" w:rsidRPr="0099185B" w:rsidRDefault="0099185B" w:rsidP="0099185B">
            <w:pPr>
              <w:widowControl w:val="0"/>
              <w:autoSpaceDE w:val="0"/>
              <w:autoSpaceDN w:val="0"/>
              <w:rPr>
                <w:rFonts w:ascii="Calibri" w:hAnsi="Calibri" w:cs="Calibri"/>
                <w:sz w:val="22"/>
                <w:szCs w:val="20"/>
              </w:rPr>
            </w:pPr>
          </w:p>
        </w:tc>
        <w:tc>
          <w:tcPr>
            <w:tcW w:w="2106" w:type="dxa"/>
          </w:tcPr>
          <w:p w:rsidR="0099185B" w:rsidRPr="0099185B" w:rsidRDefault="0099185B" w:rsidP="0099185B">
            <w:pPr>
              <w:widowControl w:val="0"/>
              <w:autoSpaceDE w:val="0"/>
              <w:autoSpaceDN w:val="0"/>
              <w:rPr>
                <w:rFonts w:ascii="Calibri" w:hAnsi="Calibri" w:cs="Calibri"/>
                <w:sz w:val="22"/>
                <w:szCs w:val="20"/>
              </w:rPr>
            </w:pPr>
          </w:p>
        </w:tc>
        <w:tc>
          <w:tcPr>
            <w:tcW w:w="2106" w:type="dxa"/>
          </w:tcPr>
          <w:p w:rsidR="0099185B" w:rsidRPr="0099185B" w:rsidRDefault="0099185B" w:rsidP="0099185B">
            <w:pPr>
              <w:widowControl w:val="0"/>
              <w:autoSpaceDE w:val="0"/>
              <w:autoSpaceDN w:val="0"/>
              <w:rPr>
                <w:rFonts w:ascii="Calibri" w:hAnsi="Calibri" w:cs="Calibri"/>
                <w:sz w:val="22"/>
                <w:szCs w:val="20"/>
              </w:rPr>
            </w:pPr>
          </w:p>
        </w:tc>
        <w:tc>
          <w:tcPr>
            <w:tcW w:w="3108" w:type="dxa"/>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c>
          <w:tcPr>
            <w:tcW w:w="2340" w:type="dxa"/>
          </w:tcPr>
          <w:p w:rsidR="0099185B" w:rsidRPr="0099185B" w:rsidRDefault="0099185B" w:rsidP="0099185B">
            <w:pPr>
              <w:widowControl w:val="0"/>
              <w:autoSpaceDE w:val="0"/>
              <w:autoSpaceDN w:val="0"/>
              <w:rPr>
                <w:rFonts w:ascii="Calibri" w:hAnsi="Calibri" w:cs="Calibri"/>
                <w:sz w:val="22"/>
                <w:szCs w:val="20"/>
              </w:rPr>
            </w:pPr>
          </w:p>
        </w:tc>
        <w:tc>
          <w:tcPr>
            <w:tcW w:w="2106" w:type="dxa"/>
          </w:tcPr>
          <w:p w:rsidR="0099185B" w:rsidRPr="0099185B" w:rsidRDefault="0099185B" w:rsidP="0099185B">
            <w:pPr>
              <w:widowControl w:val="0"/>
              <w:autoSpaceDE w:val="0"/>
              <w:autoSpaceDN w:val="0"/>
              <w:rPr>
                <w:rFonts w:ascii="Calibri" w:hAnsi="Calibri" w:cs="Calibri"/>
                <w:sz w:val="22"/>
                <w:szCs w:val="20"/>
              </w:rPr>
            </w:pPr>
          </w:p>
        </w:tc>
        <w:tc>
          <w:tcPr>
            <w:tcW w:w="2106" w:type="dxa"/>
          </w:tcPr>
          <w:p w:rsidR="0099185B" w:rsidRPr="0099185B" w:rsidRDefault="0099185B" w:rsidP="0099185B">
            <w:pPr>
              <w:widowControl w:val="0"/>
              <w:autoSpaceDE w:val="0"/>
              <w:autoSpaceDN w:val="0"/>
              <w:rPr>
                <w:rFonts w:ascii="Calibri" w:hAnsi="Calibri" w:cs="Calibri"/>
                <w:sz w:val="22"/>
                <w:szCs w:val="20"/>
              </w:rPr>
            </w:pPr>
          </w:p>
        </w:tc>
        <w:tc>
          <w:tcPr>
            <w:tcW w:w="3108" w:type="dxa"/>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c>
          <w:tcPr>
            <w:tcW w:w="2340" w:type="dxa"/>
          </w:tcPr>
          <w:p w:rsidR="0099185B" w:rsidRPr="0099185B" w:rsidRDefault="0099185B" w:rsidP="0099185B">
            <w:pPr>
              <w:widowControl w:val="0"/>
              <w:autoSpaceDE w:val="0"/>
              <w:autoSpaceDN w:val="0"/>
              <w:rPr>
                <w:rFonts w:ascii="Calibri" w:hAnsi="Calibri" w:cs="Calibri"/>
                <w:sz w:val="22"/>
                <w:szCs w:val="20"/>
              </w:rPr>
            </w:pPr>
          </w:p>
        </w:tc>
        <w:tc>
          <w:tcPr>
            <w:tcW w:w="2106" w:type="dxa"/>
          </w:tcPr>
          <w:p w:rsidR="0099185B" w:rsidRPr="0099185B" w:rsidRDefault="0099185B" w:rsidP="0099185B">
            <w:pPr>
              <w:widowControl w:val="0"/>
              <w:autoSpaceDE w:val="0"/>
              <w:autoSpaceDN w:val="0"/>
              <w:rPr>
                <w:rFonts w:ascii="Calibri" w:hAnsi="Calibri" w:cs="Calibri"/>
                <w:sz w:val="22"/>
                <w:szCs w:val="20"/>
              </w:rPr>
            </w:pPr>
          </w:p>
        </w:tc>
        <w:tc>
          <w:tcPr>
            <w:tcW w:w="2106" w:type="dxa"/>
          </w:tcPr>
          <w:p w:rsidR="0099185B" w:rsidRPr="0099185B" w:rsidRDefault="0099185B" w:rsidP="0099185B">
            <w:pPr>
              <w:widowControl w:val="0"/>
              <w:autoSpaceDE w:val="0"/>
              <w:autoSpaceDN w:val="0"/>
              <w:rPr>
                <w:rFonts w:ascii="Calibri" w:hAnsi="Calibri" w:cs="Calibri"/>
                <w:sz w:val="22"/>
                <w:szCs w:val="20"/>
              </w:rPr>
            </w:pPr>
          </w:p>
        </w:tc>
        <w:tc>
          <w:tcPr>
            <w:tcW w:w="3108" w:type="dxa"/>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blPrEx>
          <w:tblBorders>
            <w:left w:val="nil"/>
          </w:tblBorders>
        </w:tblPrEx>
        <w:tc>
          <w:tcPr>
            <w:tcW w:w="2340" w:type="dxa"/>
            <w:tcBorders>
              <w:left w:val="nil"/>
              <w:bottom w:val="nil"/>
            </w:tcBorders>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Итого</w:t>
            </w:r>
          </w:p>
        </w:tc>
        <w:tc>
          <w:tcPr>
            <w:tcW w:w="2106" w:type="dxa"/>
          </w:tcPr>
          <w:p w:rsidR="0099185B" w:rsidRPr="0099185B" w:rsidRDefault="0099185B" w:rsidP="0099185B">
            <w:pPr>
              <w:widowControl w:val="0"/>
              <w:autoSpaceDE w:val="0"/>
              <w:autoSpaceDN w:val="0"/>
              <w:rPr>
                <w:rFonts w:ascii="Calibri" w:hAnsi="Calibri" w:cs="Calibri"/>
                <w:sz w:val="22"/>
                <w:szCs w:val="20"/>
              </w:rPr>
            </w:pPr>
          </w:p>
        </w:tc>
        <w:tc>
          <w:tcPr>
            <w:tcW w:w="2106" w:type="dxa"/>
          </w:tcPr>
          <w:p w:rsidR="0099185B" w:rsidRPr="0099185B" w:rsidRDefault="0099185B" w:rsidP="0099185B">
            <w:pPr>
              <w:widowControl w:val="0"/>
              <w:autoSpaceDE w:val="0"/>
              <w:autoSpaceDN w:val="0"/>
              <w:rPr>
                <w:rFonts w:ascii="Calibri" w:hAnsi="Calibri" w:cs="Calibri"/>
                <w:sz w:val="22"/>
                <w:szCs w:val="20"/>
              </w:rPr>
            </w:pPr>
          </w:p>
        </w:tc>
        <w:tc>
          <w:tcPr>
            <w:tcW w:w="3108" w:type="dxa"/>
          </w:tcPr>
          <w:p w:rsidR="0099185B" w:rsidRPr="0099185B" w:rsidRDefault="0099185B" w:rsidP="0099185B">
            <w:pPr>
              <w:widowControl w:val="0"/>
              <w:autoSpaceDE w:val="0"/>
              <w:autoSpaceDN w:val="0"/>
              <w:rPr>
                <w:rFonts w:ascii="Calibri" w:hAnsi="Calibri" w:cs="Calibri"/>
                <w:sz w:val="22"/>
                <w:szCs w:val="20"/>
              </w:rPr>
            </w:pPr>
          </w:p>
        </w:tc>
      </w:tr>
    </w:tbl>
    <w:p w:rsidR="0099185B" w:rsidRPr="0099185B" w:rsidRDefault="0099185B" w:rsidP="0099185B">
      <w:pPr>
        <w:widowControl w:val="0"/>
        <w:autoSpaceDE w:val="0"/>
        <w:autoSpaceDN w:val="0"/>
        <w:jc w:val="both"/>
        <w:rPr>
          <w:rFonts w:ascii="Calibri" w:hAnsi="Calibri" w:cs="Calibri"/>
          <w:sz w:val="22"/>
          <w:szCs w:val="20"/>
        </w:rPr>
      </w:pP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Ответственный</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исполнитель   _____________ __________ ________________________ ___________</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(должность)  (подпись)    (расшифровки подписи)   (телефон)</w:t>
      </w:r>
    </w:p>
    <w:p w:rsidR="0099185B" w:rsidRPr="0099185B" w:rsidRDefault="0099185B" w:rsidP="0099185B">
      <w:pPr>
        <w:widowControl w:val="0"/>
        <w:autoSpaceDE w:val="0"/>
        <w:autoSpaceDN w:val="0"/>
        <w:jc w:val="both"/>
        <w:rPr>
          <w:rFonts w:ascii="Courier New" w:hAnsi="Courier New" w:cs="Courier New"/>
          <w:sz w:val="20"/>
          <w:szCs w:val="20"/>
        </w:rPr>
      </w:pP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"___" ______________ 20___ г.</w:t>
      </w:r>
    </w:p>
    <w:p w:rsidR="0099185B" w:rsidRPr="0099185B" w:rsidRDefault="0099185B" w:rsidP="0099185B">
      <w:pPr>
        <w:widowControl w:val="0"/>
        <w:autoSpaceDE w:val="0"/>
        <w:autoSpaceDN w:val="0"/>
        <w:jc w:val="both"/>
        <w:rPr>
          <w:rFonts w:ascii="Courier New" w:hAnsi="Courier New" w:cs="Courier New"/>
          <w:sz w:val="20"/>
          <w:szCs w:val="20"/>
        </w:rPr>
      </w:pP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Номер страницы __________</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Всего страниц ___________</w:t>
      </w:r>
    </w:p>
    <w:p w:rsidR="0099185B" w:rsidRPr="0099185B" w:rsidRDefault="0099185B" w:rsidP="0099185B">
      <w:pPr>
        <w:widowControl w:val="0"/>
        <w:autoSpaceDE w:val="0"/>
        <w:autoSpaceDN w:val="0"/>
        <w:jc w:val="right"/>
        <w:rPr>
          <w:rFonts w:ascii="Calibri" w:hAnsi="Calibri" w:cs="Calibri"/>
          <w:sz w:val="22"/>
          <w:szCs w:val="20"/>
        </w:rPr>
      </w:pPr>
    </w:p>
    <w:p w:rsidR="0099185B" w:rsidRPr="0099185B" w:rsidRDefault="0099185B" w:rsidP="0099185B">
      <w:pPr>
        <w:widowControl w:val="0"/>
        <w:autoSpaceDE w:val="0"/>
        <w:autoSpaceDN w:val="0"/>
        <w:jc w:val="right"/>
        <w:rPr>
          <w:rFonts w:ascii="Calibri" w:hAnsi="Calibri" w:cs="Calibri"/>
          <w:sz w:val="22"/>
          <w:szCs w:val="20"/>
        </w:rPr>
      </w:pPr>
    </w:p>
    <w:p w:rsidR="0099185B" w:rsidRPr="0099185B" w:rsidRDefault="0099185B" w:rsidP="0099185B">
      <w:pPr>
        <w:widowControl w:val="0"/>
        <w:autoSpaceDE w:val="0"/>
        <w:autoSpaceDN w:val="0"/>
        <w:jc w:val="right"/>
        <w:rPr>
          <w:rFonts w:ascii="Calibri" w:hAnsi="Calibri" w:cs="Calibri"/>
          <w:sz w:val="22"/>
          <w:szCs w:val="20"/>
        </w:rPr>
      </w:pPr>
    </w:p>
    <w:p w:rsidR="0099185B" w:rsidRPr="0099185B" w:rsidRDefault="0099185B" w:rsidP="0099185B">
      <w:pPr>
        <w:widowControl w:val="0"/>
        <w:autoSpaceDE w:val="0"/>
        <w:autoSpaceDN w:val="0"/>
        <w:jc w:val="right"/>
        <w:rPr>
          <w:rFonts w:ascii="Calibri" w:hAnsi="Calibri" w:cs="Calibri"/>
          <w:sz w:val="22"/>
          <w:szCs w:val="20"/>
        </w:rPr>
      </w:pPr>
    </w:p>
    <w:p w:rsidR="0099185B" w:rsidRPr="0099185B" w:rsidRDefault="0099185B" w:rsidP="0099185B">
      <w:pPr>
        <w:widowControl w:val="0"/>
        <w:autoSpaceDE w:val="0"/>
        <w:autoSpaceDN w:val="0"/>
        <w:jc w:val="right"/>
        <w:rPr>
          <w:rFonts w:ascii="Calibri" w:hAnsi="Calibri" w:cs="Calibri"/>
          <w:sz w:val="22"/>
          <w:szCs w:val="20"/>
        </w:rPr>
      </w:pPr>
    </w:p>
    <w:p w:rsidR="00EA6629" w:rsidRDefault="00EA6629" w:rsidP="0099185B">
      <w:pPr>
        <w:widowControl w:val="0"/>
        <w:autoSpaceDE w:val="0"/>
        <w:autoSpaceDN w:val="0"/>
        <w:jc w:val="right"/>
        <w:rPr>
          <w:rFonts w:ascii="Calibri" w:hAnsi="Calibri" w:cs="Calibri"/>
          <w:sz w:val="22"/>
          <w:szCs w:val="20"/>
        </w:rPr>
      </w:pPr>
    </w:p>
    <w:p w:rsidR="00EA6629" w:rsidRDefault="00EA6629" w:rsidP="0099185B">
      <w:pPr>
        <w:widowControl w:val="0"/>
        <w:autoSpaceDE w:val="0"/>
        <w:autoSpaceDN w:val="0"/>
        <w:jc w:val="right"/>
        <w:rPr>
          <w:rFonts w:ascii="Calibri" w:hAnsi="Calibri" w:cs="Calibri"/>
          <w:sz w:val="22"/>
          <w:szCs w:val="20"/>
        </w:rPr>
      </w:pPr>
    </w:p>
    <w:p w:rsidR="00EA6629" w:rsidRDefault="00EA6629" w:rsidP="0099185B">
      <w:pPr>
        <w:widowControl w:val="0"/>
        <w:autoSpaceDE w:val="0"/>
        <w:autoSpaceDN w:val="0"/>
        <w:jc w:val="right"/>
        <w:rPr>
          <w:rFonts w:ascii="Calibri" w:hAnsi="Calibri" w:cs="Calibri"/>
          <w:sz w:val="22"/>
          <w:szCs w:val="20"/>
        </w:rPr>
      </w:pPr>
    </w:p>
    <w:p w:rsidR="00EA6629" w:rsidRDefault="00EA6629" w:rsidP="0099185B">
      <w:pPr>
        <w:widowControl w:val="0"/>
        <w:autoSpaceDE w:val="0"/>
        <w:autoSpaceDN w:val="0"/>
        <w:jc w:val="right"/>
        <w:rPr>
          <w:rFonts w:ascii="Calibri" w:hAnsi="Calibri" w:cs="Calibri"/>
          <w:sz w:val="22"/>
          <w:szCs w:val="20"/>
        </w:rPr>
      </w:pPr>
    </w:p>
    <w:p w:rsidR="00EA6629" w:rsidRDefault="00EA6629" w:rsidP="0099185B">
      <w:pPr>
        <w:widowControl w:val="0"/>
        <w:autoSpaceDE w:val="0"/>
        <w:autoSpaceDN w:val="0"/>
        <w:jc w:val="right"/>
        <w:rPr>
          <w:rFonts w:ascii="Calibri" w:hAnsi="Calibri" w:cs="Calibri"/>
          <w:sz w:val="22"/>
          <w:szCs w:val="20"/>
        </w:rPr>
      </w:pPr>
    </w:p>
    <w:p w:rsidR="00EA6629" w:rsidRPr="00EA6629" w:rsidRDefault="00EA6629" w:rsidP="00EA6629">
      <w:pPr>
        <w:widowControl w:val="0"/>
        <w:autoSpaceDE w:val="0"/>
        <w:autoSpaceDN w:val="0"/>
        <w:adjustRightInd w:val="0"/>
        <w:jc w:val="right"/>
        <w:rPr>
          <w:rFonts w:ascii="Calibri" w:hAnsi="Calibri" w:cs="Calibri"/>
          <w:sz w:val="22"/>
          <w:szCs w:val="22"/>
        </w:rPr>
      </w:pPr>
      <w:r w:rsidRPr="00EA6629">
        <w:rPr>
          <w:rFonts w:ascii="Calibri" w:hAnsi="Calibri" w:cs="Calibri"/>
          <w:sz w:val="22"/>
          <w:szCs w:val="22"/>
        </w:rPr>
        <w:lastRenderedPageBreak/>
        <w:t>Приложение N 14</w:t>
      </w:r>
    </w:p>
    <w:p w:rsidR="00EA6629" w:rsidRPr="00EA6629" w:rsidRDefault="00EA6629" w:rsidP="00EA6629">
      <w:pPr>
        <w:widowControl w:val="0"/>
        <w:autoSpaceDE w:val="0"/>
        <w:autoSpaceDN w:val="0"/>
        <w:adjustRightInd w:val="0"/>
        <w:jc w:val="right"/>
        <w:rPr>
          <w:rFonts w:ascii="Calibri" w:hAnsi="Calibri" w:cs="Calibri"/>
          <w:sz w:val="22"/>
          <w:szCs w:val="22"/>
        </w:rPr>
      </w:pPr>
      <w:r w:rsidRPr="00EA6629">
        <w:rPr>
          <w:rFonts w:ascii="Calibri" w:hAnsi="Calibri" w:cs="Calibri"/>
          <w:sz w:val="22"/>
          <w:szCs w:val="22"/>
        </w:rPr>
        <w:t xml:space="preserve">к Порядку кассового обслуживания бюджета </w:t>
      </w:r>
    </w:p>
    <w:p w:rsidR="00EA6629" w:rsidRPr="00EA6629" w:rsidRDefault="00EA6629" w:rsidP="00EA6629">
      <w:pPr>
        <w:widowControl w:val="0"/>
        <w:autoSpaceDE w:val="0"/>
        <w:autoSpaceDN w:val="0"/>
        <w:adjustRightInd w:val="0"/>
        <w:jc w:val="right"/>
        <w:rPr>
          <w:rFonts w:ascii="Calibri" w:hAnsi="Calibri" w:cs="Calibri"/>
          <w:sz w:val="22"/>
          <w:szCs w:val="22"/>
        </w:rPr>
      </w:pPr>
      <w:r w:rsidRPr="00EA6629">
        <w:rPr>
          <w:rFonts w:ascii="Calibri" w:hAnsi="Calibri" w:cs="Calibri"/>
          <w:sz w:val="22"/>
          <w:szCs w:val="22"/>
        </w:rPr>
        <w:t xml:space="preserve">сельского поселения </w:t>
      </w:r>
      <w:r>
        <w:rPr>
          <w:rFonts w:ascii="Calibri" w:hAnsi="Calibri" w:cs="Calibri"/>
          <w:sz w:val="22"/>
          <w:szCs w:val="22"/>
        </w:rPr>
        <w:t>Кашкалашинский</w:t>
      </w:r>
      <w:r w:rsidRPr="00EA6629">
        <w:rPr>
          <w:rFonts w:ascii="Calibri" w:hAnsi="Calibri" w:cs="Calibri"/>
          <w:sz w:val="22"/>
          <w:szCs w:val="22"/>
        </w:rPr>
        <w:t xml:space="preserve"> сельсовет</w:t>
      </w:r>
    </w:p>
    <w:p w:rsidR="00EA6629" w:rsidRPr="00EA6629" w:rsidRDefault="00EA6629" w:rsidP="00EA6629">
      <w:pPr>
        <w:widowControl w:val="0"/>
        <w:autoSpaceDE w:val="0"/>
        <w:autoSpaceDN w:val="0"/>
        <w:adjustRightInd w:val="0"/>
        <w:jc w:val="right"/>
        <w:rPr>
          <w:rFonts w:ascii="Calibri" w:hAnsi="Calibri" w:cs="Calibri"/>
          <w:sz w:val="22"/>
          <w:szCs w:val="22"/>
        </w:rPr>
      </w:pPr>
      <w:r w:rsidRPr="00EA6629">
        <w:rPr>
          <w:rFonts w:ascii="Calibri" w:hAnsi="Calibri" w:cs="Calibri"/>
          <w:sz w:val="22"/>
          <w:szCs w:val="22"/>
        </w:rPr>
        <w:t xml:space="preserve">муниципального района Благоварский район </w:t>
      </w:r>
    </w:p>
    <w:p w:rsidR="00EA6629" w:rsidRPr="00EA6629" w:rsidRDefault="00EA6629" w:rsidP="00EA6629">
      <w:pPr>
        <w:widowControl w:val="0"/>
        <w:autoSpaceDE w:val="0"/>
        <w:autoSpaceDN w:val="0"/>
        <w:adjustRightInd w:val="0"/>
        <w:jc w:val="right"/>
        <w:rPr>
          <w:rFonts w:ascii="Calibri" w:hAnsi="Calibri" w:cs="Calibri"/>
          <w:sz w:val="22"/>
          <w:szCs w:val="22"/>
        </w:rPr>
      </w:pPr>
      <w:r w:rsidRPr="00EA6629">
        <w:rPr>
          <w:rFonts w:ascii="Calibri" w:hAnsi="Calibri" w:cs="Calibri"/>
          <w:sz w:val="22"/>
          <w:szCs w:val="22"/>
        </w:rPr>
        <w:t>Республики Башкортостан в условиях открытия</w:t>
      </w:r>
    </w:p>
    <w:p w:rsidR="00EA6629" w:rsidRPr="00EA6629" w:rsidRDefault="00EA6629" w:rsidP="00EA6629">
      <w:pPr>
        <w:widowControl w:val="0"/>
        <w:autoSpaceDE w:val="0"/>
        <w:autoSpaceDN w:val="0"/>
        <w:adjustRightInd w:val="0"/>
        <w:jc w:val="right"/>
        <w:rPr>
          <w:rFonts w:ascii="Calibri" w:hAnsi="Calibri" w:cs="Calibri"/>
          <w:sz w:val="22"/>
          <w:szCs w:val="22"/>
        </w:rPr>
      </w:pPr>
      <w:r w:rsidRPr="00EA6629">
        <w:rPr>
          <w:rFonts w:ascii="Calibri" w:hAnsi="Calibri" w:cs="Calibri"/>
          <w:sz w:val="22"/>
          <w:szCs w:val="22"/>
        </w:rPr>
        <w:t>и ведения лицевых счетов для учета операций</w:t>
      </w:r>
    </w:p>
    <w:p w:rsidR="00EA6629" w:rsidRPr="00EA6629" w:rsidRDefault="00EA6629" w:rsidP="00EA6629">
      <w:pPr>
        <w:widowControl w:val="0"/>
        <w:autoSpaceDE w:val="0"/>
        <w:autoSpaceDN w:val="0"/>
        <w:adjustRightInd w:val="0"/>
        <w:jc w:val="right"/>
        <w:rPr>
          <w:rFonts w:ascii="Calibri" w:hAnsi="Calibri" w:cs="Calibri"/>
          <w:sz w:val="22"/>
          <w:szCs w:val="22"/>
        </w:rPr>
      </w:pPr>
      <w:r w:rsidRPr="00EA6629">
        <w:rPr>
          <w:rFonts w:ascii="Calibri" w:hAnsi="Calibri" w:cs="Calibri"/>
          <w:sz w:val="22"/>
          <w:szCs w:val="22"/>
        </w:rPr>
        <w:t>по исполнению расходов бюджета</w:t>
      </w:r>
    </w:p>
    <w:p w:rsidR="00EA6629" w:rsidRPr="00EA6629" w:rsidRDefault="00EA6629" w:rsidP="00EA6629">
      <w:pPr>
        <w:widowControl w:val="0"/>
        <w:autoSpaceDE w:val="0"/>
        <w:autoSpaceDN w:val="0"/>
        <w:adjustRightInd w:val="0"/>
        <w:jc w:val="right"/>
        <w:rPr>
          <w:rFonts w:ascii="Calibri" w:hAnsi="Calibri" w:cs="Calibri"/>
          <w:sz w:val="22"/>
          <w:szCs w:val="22"/>
        </w:rPr>
      </w:pPr>
      <w:r w:rsidRPr="00EA6629">
        <w:rPr>
          <w:rFonts w:ascii="Calibri" w:hAnsi="Calibri" w:cs="Calibri"/>
          <w:sz w:val="22"/>
          <w:szCs w:val="22"/>
        </w:rPr>
        <w:t xml:space="preserve"> сельского поселения </w:t>
      </w:r>
      <w:r>
        <w:rPr>
          <w:rFonts w:ascii="Calibri" w:hAnsi="Calibri" w:cs="Calibri"/>
          <w:sz w:val="22"/>
          <w:szCs w:val="22"/>
        </w:rPr>
        <w:t>Кашкалашинский</w:t>
      </w:r>
      <w:r w:rsidRPr="00EA6629">
        <w:rPr>
          <w:rFonts w:ascii="Calibri" w:hAnsi="Calibri" w:cs="Calibri"/>
          <w:sz w:val="22"/>
          <w:szCs w:val="22"/>
        </w:rPr>
        <w:t xml:space="preserve"> сельсовет</w:t>
      </w:r>
    </w:p>
    <w:p w:rsidR="00EA6629" w:rsidRPr="00EA6629" w:rsidRDefault="00EA6629" w:rsidP="00EA6629">
      <w:pPr>
        <w:widowControl w:val="0"/>
        <w:autoSpaceDE w:val="0"/>
        <w:autoSpaceDN w:val="0"/>
        <w:adjustRightInd w:val="0"/>
        <w:jc w:val="right"/>
        <w:rPr>
          <w:rFonts w:ascii="Calibri" w:hAnsi="Calibri" w:cs="Calibri"/>
          <w:sz w:val="22"/>
          <w:szCs w:val="22"/>
        </w:rPr>
      </w:pPr>
      <w:r w:rsidRPr="00EA6629">
        <w:rPr>
          <w:rFonts w:ascii="Calibri" w:hAnsi="Calibri" w:cs="Calibri"/>
          <w:sz w:val="22"/>
          <w:szCs w:val="22"/>
        </w:rPr>
        <w:t xml:space="preserve">муниципального района Благоварский район </w:t>
      </w:r>
    </w:p>
    <w:p w:rsidR="0099185B" w:rsidRPr="0099185B" w:rsidRDefault="00EA6629" w:rsidP="00EA6629">
      <w:pPr>
        <w:widowControl w:val="0"/>
        <w:autoSpaceDE w:val="0"/>
        <w:autoSpaceDN w:val="0"/>
        <w:jc w:val="right"/>
        <w:rPr>
          <w:rFonts w:ascii="Calibri" w:hAnsi="Calibri" w:cs="Calibri"/>
          <w:sz w:val="22"/>
          <w:szCs w:val="20"/>
        </w:rPr>
      </w:pPr>
      <w:r w:rsidRPr="00EA6629">
        <w:rPr>
          <w:sz w:val="20"/>
          <w:szCs w:val="20"/>
        </w:rPr>
        <w:t>Республики Башкортостан</w:t>
      </w:r>
    </w:p>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Список изменяющих документов</w:t>
      </w:r>
    </w:p>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 xml:space="preserve">(в ред. </w:t>
      </w:r>
      <w:hyperlink r:id="rId52" w:history="1">
        <w:r w:rsidRPr="0099185B">
          <w:rPr>
            <w:rFonts w:ascii="Calibri" w:hAnsi="Calibri" w:cs="Calibri"/>
            <w:color w:val="0000FF"/>
            <w:sz w:val="22"/>
            <w:szCs w:val="20"/>
          </w:rPr>
          <w:t>Приказа</w:t>
        </w:r>
      </w:hyperlink>
      <w:r w:rsidRPr="0099185B">
        <w:rPr>
          <w:rFonts w:ascii="Calibri" w:hAnsi="Calibri" w:cs="Calibri"/>
          <w:sz w:val="22"/>
          <w:szCs w:val="20"/>
        </w:rPr>
        <w:t xml:space="preserve"> Минфина РБ от 30.09.2013 N 94)</w:t>
      </w:r>
    </w:p>
    <w:p w:rsidR="0099185B" w:rsidRPr="0099185B" w:rsidRDefault="0099185B" w:rsidP="0099185B">
      <w:pPr>
        <w:widowControl w:val="0"/>
        <w:autoSpaceDE w:val="0"/>
        <w:autoSpaceDN w:val="0"/>
        <w:jc w:val="both"/>
        <w:rPr>
          <w:rFonts w:ascii="Calibri" w:hAnsi="Calibri" w:cs="Calibri"/>
          <w:sz w:val="22"/>
          <w:szCs w:val="20"/>
        </w:rPr>
      </w:pPr>
    </w:p>
    <w:p w:rsidR="0099185B" w:rsidRPr="0099185B" w:rsidRDefault="0099185B" w:rsidP="0099185B">
      <w:pPr>
        <w:widowControl w:val="0"/>
        <w:autoSpaceDE w:val="0"/>
        <w:autoSpaceDN w:val="0"/>
        <w:jc w:val="both"/>
        <w:rPr>
          <w:rFonts w:ascii="Courier New" w:hAnsi="Courier New" w:cs="Courier New"/>
          <w:sz w:val="20"/>
          <w:szCs w:val="20"/>
        </w:rPr>
      </w:pPr>
      <w:bookmarkStart w:id="43" w:name="P2403"/>
      <w:bookmarkEnd w:id="43"/>
      <w:r w:rsidRPr="0099185B">
        <w:rPr>
          <w:rFonts w:ascii="Courier New" w:hAnsi="Courier New" w:cs="Courier New"/>
          <w:sz w:val="20"/>
          <w:szCs w:val="20"/>
        </w:rPr>
        <w:t xml:space="preserve">                           ДОПОЛНЕНИЕ</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к Сводным данным по лицевым счетам подведомственных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учреждений главного администратора (администратора источников   │ Коды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финансирования дефицита бюджета с полномочиями главного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администратора) источников финансирования дефицита бюджета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по средствам в пути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на "___" ___________ 20___ г.              Дата│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Финансовый орган        ____________________________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Главный  администратор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источников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финансирования                                         Глава по БК│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дефицита бюджета        ____________________________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Администратор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источников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финансирования дефицита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бюджета с полномочиями                                 по Сводному│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главного администратора ____________________________       реестру├───────┤</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Наименование бюджета    ____________________________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Единица измерения: руб.                                    по ОКЕИ│  </w:t>
      </w:r>
      <w:hyperlink r:id="rId53" w:history="1">
        <w:r w:rsidRPr="0099185B">
          <w:rPr>
            <w:rFonts w:ascii="Courier New" w:hAnsi="Courier New" w:cs="Courier New"/>
            <w:color w:val="0000FF"/>
            <w:sz w:val="20"/>
            <w:szCs w:val="20"/>
          </w:rPr>
          <w:t>383</w:t>
        </w:r>
      </w:hyperlink>
      <w:r w:rsidRPr="0099185B">
        <w:rPr>
          <w:rFonts w:ascii="Courier New" w:hAnsi="Courier New" w:cs="Courier New"/>
          <w:sz w:val="20"/>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w:t>
      </w:r>
    </w:p>
    <w:p w:rsidR="0099185B" w:rsidRPr="0099185B" w:rsidRDefault="0099185B" w:rsidP="0099185B">
      <w:pPr>
        <w:widowControl w:val="0"/>
        <w:autoSpaceDE w:val="0"/>
        <w:autoSpaceDN w:val="0"/>
        <w:jc w:val="both"/>
        <w:rPr>
          <w:rFonts w:ascii="Calibri" w:hAnsi="Calibri" w:cs="Calibri"/>
          <w:sz w:val="22"/>
          <w:szCs w:val="20"/>
        </w:rPr>
      </w:pPr>
    </w:p>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lastRenderedPageBreak/>
        <w:t>1. Распределенные бюджетные ассигнования</w:t>
      </w:r>
    </w:p>
    <w:p w:rsidR="0099185B" w:rsidRPr="0099185B" w:rsidRDefault="0099185B" w:rsidP="0099185B">
      <w:pPr>
        <w:widowControl w:val="0"/>
        <w:autoSpaceDE w:val="0"/>
        <w:autoSpaceDN w:val="0"/>
        <w:jc w:val="both"/>
        <w:rPr>
          <w:rFonts w:ascii="Calibri" w:hAnsi="Calibri" w:cs="Calibri"/>
          <w:sz w:val="22"/>
          <w:szCs w:val="20"/>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21"/>
        <w:gridCol w:w="3769"/>
        <w:gridCol w:w="1564"/>
        <w:gridCol w:w="1504"/>
        <w:gridCol w:w="1938"/>
      </w:tblGrid>
      <w:tr w:rsidR="0099185B" w:rsidRPr="0099185B" w:rsidTr="00532EEE">
        <w:tc>
          <w:tcPr>
            <w:tcW w:w="1521" w:type="dxa"/>
            <w:vMerge w:val="restart"/>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Код по БК</w:t>
            </w:r>
          </w:p>
        </w:tc>
        <w:tc>
          <w:tcPr>
            <w:tcW w:w="6837" w:type="dxa"/>
            <w:gridSpan w:val="3"/>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Бюджетные ассигнования</w:t>
            </w:r>
          </w:p>
        </w:tc>
        <w:tc>
          <w:tcPr>
            <w:tcW w:w="1938" w:type="dxa"/>
            <w:vMerge w:val="restart"/>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Примечание</w:t>
            </w:r>
          </w:p>
        </w:tc>
      </w:tr>
      <w:tr w:rsidR="0099185B" w:rsidRPr="0099185B" w:rsidTr="00532EEE">
        <w:tc>
          <w:tcPr>
            <w:tcW w:w="1521" w:type="dxa"/>
            <w:vMerge/>
          </w:tcPr>
          <w:p w:rsidR="0099185B" w:rsidRPr="0099185B" w:rsidRDefault="0099185B" w:rsidP="0099185B">
            <w:pPr>
              <w:spacing w:after="200" w:line="276" w:lineRule="auto"/>
              <w:rPr>
                <w:rFonts w:ascii="Calibri" w:eastAsia="Calibri" w:hAnsi="Calibri"/>
                <w:sz w:val="22"/>
                <w:szCs w:val="22"/>
                <w:lang w:eastAsia="en-US"/>
              </w:rPr>
            </w:pPr>
          </w:p>
        </w:tc>
        <w:tc>
          <w:tcPr>
            <w:tcW w:w="3769"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на текущий финансовый год</w:t>
            </w:r>
          </w:p>
        </w:tc>
        <w:tc>
          <w:tcPr>
            <w:tcW w:w="3068" w:type="dxa"/>
            <w:gridSpan w:val="2"/>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на плановый период</w:t>
            </w:r>
          </w:p>
        </w:tc>
        <w:tc>
          <w:tcPr>
            <w:tcW w:w="1938" w:type="dxa"/>
            <w:vMerge/>
          </w:tcPr>
          <w:p w:rsidR="0099185B" w:rsidRPr="0099185B" w:rsidRDefault="0099185B" w:rsidP="0099185B">
            <w:pPr>
              <w:spacing w:after="200" w:line="276" w:lineRule="auto"/>
              <w:rPr>
                <w:rFonts w:ascii="Calibri" w:eastAsia="Calibri" w:hAnsi="Calibri"/>
                <w:sz w:val="22"/>
                <w:szCs w:val="22"/>
                <w:lang w:eastAsia="en-US"/>
              </w:rPr>
            </w:pPr>
          </w:p>
        </w:tc>
      </w:tr>
      <w:tr w:rsidR="0099185B" w:rsidRPr="0099185B" w:rsidTr="00532EEE">
        <w:tc>
          <w:tcPr>
            <w:tcW w:w="1521" w:type="dxa"/>
            <w:vMerge/>
          </w:tcPr>
          <w:p w:rsidR="0099185B" w:rsidRPr="0099185B" w:rsidRDefault="0099185B" w:rsidP="0099185B">
            <w:pPr>
              <w:spacing w:after="200" w:line="276" w:lineRule="auto"/>
              <w:rPr>
                <w:rFonts w:ascii="Calibri" w:eastAsia="Calibri" w:hAnsi="Calibri"/>
                <w:sz w:val="22"/>
                <w:szCs w:val="22"/>
                <w:lang w:eastAsia="en-US"/>
              </w:rPr>
            </w:pPr>
          </w:p>
        </w:tc>
        <w:tc>
          <w:tcPr>
            <w:tcW w:w="3769"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всего</w:t>
            </w:r>
          </w:p>
        </w:tc>
        <w:tc>
          <w:tcPr>
            <w:tcW w:w="1564"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первый год</w:t>
            </w:r>
          </w:p>
        </w:tc>
        <w:tc>
          <w:tcPr>
            <w:tcW w:w="1504"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второй год</w:t>
            </w:r>
          </w:p>
        </w:tc>
        <w:tc>
          <w:tcPr>
            <w:tcW w:w="1938" w:type="dxa"/>
            <w:vMerge/>
          </w:tcPr>
          <w:p w:rsidR="0099185B" w:rsidRPr="0099185B" w:rsidRDefault="0099185B" w:rsidP="0099185B">
            <w:pPr>
              <w:spacing w:after="200" w:line="276" w:lineRule="auto"/>
              <w:rPr>
                <w:rFonts w:ascii="Calibri" w:eastAsia="Calibri" w:hAnsi="Calibri"/>
                <w:sz w:val="22"/>
                <w:szCs w:val="22"/>
                <w:lang w:eastAsia="en-US"/>
              </w:rPr>
            </w:pPr>
          </w:p>
        </w:tc>
      </w:tr>
      <w:tr w:rsidR="0099185B" w:rsidRPr="0099185B" w:rsidTr="00532EEE">
        <w:tc>
          <w:tcPr>
            <w:tcW w:w="1521"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1</w:t>
            </w:r>
          </w:p>
        </w:tc>
        <w:tc>
          <w:tcPr>
            <w:tcW w:w="3769"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2</w:t>
            </w:r>
          </w:p>
        </w:tc>
        <w:tc>
          <w:tcPr>
            <w:tcW w:w="1564"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3</w:t>
            </w:r>
          </w:p>
        </w:tc>
        <w:tc>
          <w:tcPr>
            <w:tcW w:w="1504"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4</w:t>
            </w:r>
          </w:p>
        </w:tc>
        <w:tc>
          <w:tcPr>
            <w:tcW w:w="1938"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5</w:t>
            </w:r>
          </w:p>
        </w:tc>
      </w:tr>
      <w:tr w:rsidR="0099185B" w:rsidRPr="0099185B" w:rsidTr="00532EEE">
        <w:tc>
          <w:tcPr>
            <w:tcW w:w="1521" w:type="dxa"/>
          </w:tcPr>
          <w:p w:rsidR="0099185B" w:rsidRPr="0099185B" w:rsidRDefault="0099185B" w:rsidP="0099185B">
            <w:pPr>
              <w:widowControl w:val="0"/>
              <w:autoSpaceDE w:val="0"/>
              <w:autoSpaceDN w:val="0"/>
              <w:rPr>
                <w:rFonts w:ascii="Calibri" w:hAnsi="Calibri" w:cs="Calibri"/>
                <w:sz w:val="22"/>
                <w:szCs w:val="20"/>
              </w:rPr>
            </w:pPr>
          </w:p>
        </w:tc>
        <w:tc>
          <w:tcPr>
            <w:tcW w:w="3769" w:type="dxa"/>
          </w:tcPr>
          <w:p w:rsidR="0099185B" w:rsidRPr="0099185B" w:rsidRDefault="0099185B" w:rsidP="0099185B">
            <w:pPr>
              <w:widowControl w:val="0"/>
              <w:autoSpaceDE w:val="0"/>
              <w:autoSpaceDN w:val="0"/>
              <w:rPr>
                <w:rFonts w:ascii="Calibri" w:hAnsi="Calibri" w:cs="Calibri"/>
                <w:sz w:val="22"/>
                <w:szCs w:val="20"/>
              </w:rPr>
            </w:pPr>
          </w:p>
        </w:tc>
        <w:tc>
          <w:tcPr>
            <w:tcW w:w="1564" w:type="dxa"/>
          </w:tcPr>
          <w:p w:rsidR="0099185B" w:rsidRPr="0099185B" w:rsidRDefault="0099185B" w:rsidP="0099185B">
            <w:pPr>
              <w:widowControl w:val="0"/>
              <w:autoSpaceDE w:val="0"/>
              <w:autoSpaceDN w:val="0"/>
              <w:rPr>
                <w:rFonts w:ascii="Calibri" w:hAnsi="Calibri" w:cs="Calibri"/>
                <w:sz w:val="22"/>
                <w:szCs w:val="20"/>
              </w:rPr>
            </w:pPr>
          </w:p>
        </w:tc>
        <w:tc>
          <w:tcPr>
            <w:tcW w:w="1504" w:type="dxa"/>
          </w:tcPr>
          <w:p w:rsidR="0099185B" w:rsidRPr="0099185B" w:rsidRDefault="0099185B" w:rsidP="0099185B">
            <w:pPr>
              <w:widowControl w:val="0"/>
              <w:autoSpaceDE w:val="0"/>
              <w:autoSpaceDN w:val="0"/>
              <w:rPr>
                <w:rFonts w:ascii="Calibri" w:hAnsi="Calibri" w:cs="Calibri"/>
                <w:sz w:val="22"/>
                <w:szCs w:val="20"/>
              </w:rPr>
            </w:pPr>
          </w:p>
        </w:tc>
        <w:tc>
          <w:tcPr>
            <w:tcW w:w="1938" w:type="dxa"/>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c>
          <w:tcPr>
            <w:tcW w:w="1521" w:type="dxa"/>
          </w:tcPr>
          <w:p w:rsidR="0099185B" w:rsidRPr="0099185B" w:rsidRDefault="0099185B" w:rsidP="0099185B">
            <w:pPr>
              <w:widowControl w:val="0"/>
              <w:autoSpaceDE w:val="0"/>
              <w:autoSpaceDN w:val="0"/>
              <w:rPr>
                <w:rFonts w:ascii="Calibri" w:hAnsi="Calibri" w:cs="Calibri"/>
                <w:sz w:val="22"/>
                <w:szCs w:val="20"/>
              </w:rPr>
            </w:pPr>
          </w:p>
        </w:tc>
        <w:tc>
          <w:tcPr>
            <w:tcW w:w="3769" w:type="dxa"/>
          </w:tcPr>
          <w:p w:rsidR="0099185B" w:rsidRPr="0099185B" w:rsidRDefault="0099185B" w:rsidP="0099185B">
            <w:pPr>
              <w:widowControl w:val="0"/>
              <w:autoSpaceDE w:val="0"/>
              <w:autoSpaceDN w:val="0"/>
              <w:rPr>
                <w:rFonts w:ascii="Calibri" w:hAnsi="Calibri" w:cs="Calibri"/>
                <w:sz w:val="22"/>
                <w:szCs w:val="20"/>
              </w:rPr>
            </w:pPr>
          </w:p>
        </w:tc>
        <w:tc>
          <w:tcPr>
            <w:tcW w:w="1564" w:type="dxa"/>
          </w:tcPr>
          <w:p w:rsidR="0099185B" w:rsidRPr="0099185B" w:rsidRDefault="0099185B" w:rsidP="0099185B">
            <w:pPr>
              <w:widowControl w:val="0"/>
              <w:autoSpaceDE w:val="0"/>
              <w:autoSpaceDN w:val="0"/>
              <w:rPr>
                <w:rFonts w:ascii="Calibri" w:hAnsi="Calibri" w:cs="Calibri"/>
                <w:sz w:val="22"/>
                <w:szCs w:val="20"/>
              </w:rPr>
            </w:pPr>
          </w:p>
        </w:tc>
        <w:tc>
          <w:tcPr>
            <w:tcW w:w="1504" w:type="dxa"/>
          </w:tcPr>
          <w:p w:rsidR="0099185B" w:rsidRPr="0099185B" w:rsidRDefault="0099185B" w:rsidP="0099185B">
            <w:pPr>
              <w:widowControl w:val="0"/>
              <w:autoSpaceDE w:val="0"/>
              <w:autoSpaceDN w:val="0"/>
              <w:rPr>
                <w:rFonts w:ascii="Calibri" w:hAnsi="Calibri" w:cs="Calibri"/>
                <w:sz w:val="22"/>
                <w:szCs w:val="20"/>
              </w:rPr>
            </w:pPr>
          </w:p>
        </w:tc>
        <w:tc>
          <w:tcPr>
            <w:tcW w:w="1938" w:type="dxa"/>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c>
          <w:tcPr>
            <w:tcW w:w="1521" w:type="dxa"/>
          </w:tcPr>
          <w:p w:rsidR="0099185B" w:rsidRPr="0099185B" w:rsidRDefault="0099185B" w:rsidP="0099185B">
            <w:pPr>
              <w:widowControl w:val="0"/>
              <w:autoSpaceDE w:val="0"/>
              <w:autoSpaceDN w:val="0"/>
              <w:rPr>
                <w:rFonts w:ascii="Calibri" w:hAnsi="Calibri" w:cs="Calibri"/>
                <w:sz w:val="22"/>
                <w:szCs w:val="20"/>
              </w:rPr>
            </w:pPr>
          </w:p>
        </w:tc>
        <w:tc>
          <w:tcPr>
            <w:tcW w:w="3769" w:type="dxa"/>
          </w:tcPr>
          <w:p w:rsidR="0099185B" w:rsidRPr="0099185B" w:rsidRDefault="0099185B" w:rsidP="0099185B">
            <w:pPr>
              <w:widowControl w:val="0"/>
              <w:autoSpaceDE w:val="0"/>
              <w:autoSpaceDN w:val="0"/>
              <w:rPr>
                <w:rFonts w:ascii="Calibri" w:hAnsi="Calibri" w:cs="Calibri"/>
                <w:sz w:val="22"/>
                <w:szCs w:val="20"/>
              </w:rPr>
            </w:pPr>
          </w:p>
        </w:tc>
        <w:tc>
          <w:tcPr>
            <w:tcW w:w="1564" w:type="dxa"/>
          </w:tcPr>
          <w:p w:rsidR="0099185B" w:rsidRPr="0099185B" w:rsidRDefault="0099185B" w:rsidP="0099185B">
            <w:pPr>
              <w:widowControl w:val="0"/>
              <w:autoSpaceDE w:val="0"/>
              <w:autoSpaceDN w:val="0"/>
              <w:rPr>
                <w:rFonts w:ascii="Calibri" w:hAnsi="Calibri" w:cs="Calibri"/>
                <w:sz w:val="22"/>
                <w:szCs w:val="20"/>
              </w:rPr>
            </w:pPr>
          </w:p>
        </w:tc>
        <w:tc>
          <w:tcPr>
            <w:tcW w:w="1504" w:type="dxa"/>
          </w:tcPr>
          <w:p w:rsidR="0099185B" w:rsidRPr="0099185B" w:rsidRDefault="0099185B" w:rsidP="0099185B">
            <w:pPr>
              <w:widowControl w:val="0"/>
              <w:autoSpaceDE w:val="0"/>
              <w:autoSpaceDN w:val="0"/>
              <w:rPr>
                <w:rFonts w:ascii="Calibri" w:hAnsi="Calibri" w:cs="Calibri"/>
                <w:sz w:val="22"/>
                <w:szCs w:val="20"/>
              </w:rPr>
            </w:pPr>
          </w:p>
        </w:tc>
        <w:tc>
          <w:tcPr>
            <w:tcW w:w="1938" w:type="dxa"/>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c>
          <w:tcPr>
            <w:tcW w:w="1521" w:type="dxa"/>
          </w:tcPr>
          <w:p w:rsidR="0099185B" w:rsidRPr="0099185B" w:rsidRDefault="0099185B" w:rsidP="0099185B">
            <w:pPr>
              <w:widowControl w:val="0"/>
              <w:autoSpaceDE w:val="0"/>
              <w:autoSpaceDN w:val="0"/>
              <w:rPr>
                <w:rFonts w:ascii="Calibri" w:hAnsi="Calibri" w:cs="Calibri"/>
                <w:sz w:val="22"/>
                <w:szCs w:val="20"/>
              </w:rPr>
            </w:pPr>
          </w:p>
        </w:tc>
        <w:tc>
          <w:tcPr>
            <w:tcW w:w="3769" w:type="dxa"/>
          </w:tcPr>
          <w:p w:rsidR="0099185B" w:rsidRPr="0099185B" w:rsidRDefault="0099185B" w:rsidP="0099185B">
            <w:pPr>
              <w:widowControl w:val="0"/>
              <w:autoSpaceDE w:val="0"/>
              <w:autoSpaceDN w:val="0"/>
              <w:rPr>
                <w:rFonts w:ascii="Calibri" w:hAnsi="Calibri" w:cs="Calibri"/>
                <w:sz w:val="22"/>
                <w:szCs w:val="20"/>
              </w:rPr>
            </w:pPr>
          </w:p>
        </w:tc>
        <w:tc>
          <w:tcPr>
            <w:tcW w:w="1564" w:type="dxa"/>
          </w:tcPr>
          <w:p w:rsidR="0099185B" w:rsidRPr="0099185B" w:rsidRDefault="0099185B" w:rsidP="0099185B">
            <w:pPr>
              <w:widowControl w:val="0"/>
              <w:autoSpaceDE w:val="0"/>
              <w:autoSpaceDN w:val="0"/>
              <w:rPr>
                <w:rFonts w:ascii="Calibri" w:hAnsi="Calibri" w:cs="Calibri"/>
                <w:sz w:val="22"/>
                <w:szCs w:val="20"/>
              </w:rPr>
            </w:pPr>
          </w:p>
        </w:tc>
        <w:tc>
          <w:tcPr>
            <w:tcW w:w="1504" w:type="dxa"/>
          </w:tcPr>
          <w:p w:rsidR="0099185B" w:rsidRPr="0099185B" w:rsidRDefault="0099185B" w:rsidP="0099185B">
            <w:pPr>
              <w:widowControl w:val="0"/>
              <w:autoSpaceDE w:val="0"/>
              <w:autoSpaceDN w:val="0"/>
              <w:rPr>
                <w:rFonts w:ascii="Calibri" w:hAnsi="Calibri" w:cs="Calibri"/>
                <w:sz w:val="22"/>
                <w:szCs w:val="20"/>
              </w:rPr>
            </w:pPr>
          </w:p>
        </w:tc>
        <w:tc>
          <w:tcPr>
            <w:tcW w:w="1938" w:type="dxa"/>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c>
          <w:tcPr>
            <w:tcW w:w="1521"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Итого</w:t>
            </w:r>
          </w:p>
        </w:tc>
        <w:tc>
          <w:tcPr>
            <w:tcW w:w="3769" w:type="dxa"/>
          </w:tcPr>
          <w:p w:rsidR="0099185B" w:rsidRPr="0099185B" w:rsidRDefault="0099185B" w:rsidP="0099185B">
            <w:pPr>
              <w:widowControl w:val="0"/>
              <w:autoSpaceDE w:val="0"/>
              <w:autoSpaceDN w:val="0"/>
              <w:rPr>
                <w:rFonts w:ascii="Calibri" w:hAnsi="Calibri" w:cs="Calibri"/>
                <w:sz w:val="22"/>
                <w:szCs w:val="20"/>
              </w:rPr>
            </w:pPr>
          </w:p>
        </w:tc>
        <w:tc>
          <w:tcPr>
            <w:tcW w:w="1564" w:type="dxa"/>
          </w:tcPr>
          <w:p w:rsidR="0099185B" w:rsidRPr="0099185B" w:rsidRDefault="0099185B" w:rsidP="0099185B">
            <w:pPr>
              <w:widowControl w:val="0"/>
              <w:autoSpaceDE w:val="0"/>
              <w:autoSpaceDN w:val="0"/>
              <w:rPr>
                <w:rFonts w:ascii="Calibri" w:hAnsi="Calibri" w:cs="Calibri"/>
                <w:sz w:val="22"/>
                <w:szCs w:val="20"/>
              </w:rPr>
            </w:pPr>
          </w:p>
        </w:tc>
        <w:tc>
          <w:tcPr>
            <w:tcW w:w="1504" w:type="dxa"/>
          </w:tcPr>
          <w:p w:rsidR="0099185B" w:rsidRPr="0099185B" w:rsidRDefault="0099185B" w:rsidP="0099185B">
            <w:pPr>
              <w:widowControl w:val="0"/>
              <w:autoSpaceDE w:val="0"/>
              <w:autoSpaceDN w:val="0"/>
              <w:rPr>
                <w:rFonts w:ascii="Calibri" w:hAnsi="Calibri" w:cs="Calibri"/>
                <w:sz w:val="22"/>
                <w:szCs w:val="20"/>
              </w:rPr>
            </w:pPr>
          </w:p>
        </w:tc>
        <w:tc>
          <w:tcPr>
            <w:tcW w:w="1938" w:type="dxa"/>
          </w:tcPr>
          <w:p w:rsidR="0099185B" w:rsidRPr="0099185B" w:rsidRDefault="0099185B" w:rsidP="0099185B">
            <w:pPr>
              <w:widowControl w:val="0"/>
              <w:autoSpaceDE w:val="0"/>
              <w:autoSpaceDN w:val="0"/>
              <w:rPr>
                <w:rFonts w:ascii="Calibri" w:hAnsi="Calibri" w:cs="Calibri"/>
                <w:sz w:val="22"/>
                <w:szCs w:val="20"/>
              </w:rPr>
            </w:pPr>
          </w:p>
        </w:tc>
      </w:tr>
    </w:tbl>
    <w:p w:rsidR="0099185B" w:rsidRPr="0099185B" w:rsidRDefault="0099185B" w:rsidP="0099185B">
      <w:pPr>
        <w:widowControl w:val="0"/>
        <w:autoSpaceDE w:val="0"/>
        <w:autoSpaceDN w:val="0"/>
        <w:jc w:val="both"/>
        <w:rPr>
          <w:rFonts w:ascii="Calibri" w:hAnsi="Calibri" w:cs="Calibri"/>
          <w:sz w:val="22"/>
          <w:szCs w:val="20"/>
        </w:rPr>
      </w:pP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на "___" _______________ 20__ г.</w:t>
      </w:r>
    </w:p>
    <w:p w:rsidR="0099185B" w:rsidRPr="0099185B" w:rsidRDefault="0099185B" w:rsidP="0099185B">
      <w:pPr>
        <w:widowControl w:val="0"/>
        <w:autoSpaceDE w:val="0"/>
        <w:autoSpaceDN w:val="0"/>
        <w:jc w:val="both"/>
        <w:rPr>
          <w:rFonts w:ascii="Calibri" w:hAnsi="Calibri" w:cs="Calibri"/>
          <w:sz w:val="22"/>
          <w:szCs w:val="20"/>
        </w:rPr>
      </w:pPr>
    </w:p>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2. Доведенные бюджетные ассигнования</w:t>
      </w:r>
    </w:p>
    <w:p w:rsidR="0099185B" w:rsidRPr="0099185B" w:rsidRDefault="0099185B" w:rsidP="0099185B">
      <w:pPr>
        <w:widowControl w:val="0"/>
        <w:autoSpaceDE w:val="0"/>
        <w:autoSpaceDN w:val="0"/>
        <w:jc w:val="center"/>
        <w:rPr>
          <w:rFonts w:ascii="Calibri" w:hAnsi="Calibri" w:cs="Calibri"/>
          <w:sz w:val="22"/>
          <w:szCs w:val="20"/>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21"/>
        <w:gridCol w:w="3769"/>
        <w:gridCol w:w="1564"/>
        <w:gridCol w:w="1504"/>
        <w:gridCol w:w="2040"/>
      </w:tblGrid>
      <w:tr w:rsidR="0099185B" w:rsidRPr="0099185B" w:rsidTr="00532EEE">
        <w:tc>
          <w:tcPr>
            <w:tcW w:w="1521" w:type="dxa"/>
            <w:vMerge w:val="restart"/>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Код по БК</w:t>
            </w:r>
          </w:p>
        </w:tc>
        <w:tc>
          <w:tcPr>
            <w:tcW w:w="6837" w:type="dxa"/>
            <w:gridSpan w:val="3"/>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Бюджетные ассигнования</w:t>
            </w:r>
          </w:p>
        </w:tc>
        <w:tc>
          <w:tcPr>
            <w:tcW w:w="2040" w:type="dxa"/>
            <w:vMerge w:val="restart"/>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Примечание</w:t>
            </w:r>
          </w:p>
        </w:tc>
      </w:tr>
      <w:tr w:rsidR="0099185B" w:rsidRPr="0099185B" w:rsidTr="00532EEE">
        <w:tc>
          <w:tcPr>
            <w:tcW w:w="1521" w:type="dxa"/>
            <w:vMerge/>
          </w:tcPr>
          <w:p w:rsidR="0099185B" w:rsidRPr="0099185B" w:rsidRDefault="0099185B" w:rsidP="0099185B">
            <w:pPr>
              <w:spacing w:after="200" w:line="276" w:lineRule="auto"/>
              <w:rPr>
                <w:rFonts w:ascii="Calibri" w:eastAsia="Calibri" w:hAnsi="Calibri"/>
                <w:sz w:val="22"/>
                <w:szCs w:val="22"/>
                <w:lang w:eastAsia="en-US"/>
              </w:rPr>
            </w:pPr>
          </w:p>
        </w:tc>
        <w:tc>
          <w:tcPr>
            <w:tcW w:w="3769"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на текущий финансовый год</w:t>
            </w:r>
          </w:p>
        </w:tc>
        <w:tc>
          <w:tcPr>
            <w:tcW w:w="3068" w:type="dxa"/>
            <w:gridSpan w:val="2"/>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на плановый период</w:t>
            </w:r>
          </w:p>
        </w:tc>
        <w:tc>
          <w:tcPr>
            <w:tcW w:w="2040" w:type="dxa"/>
            <w:vMerge/>
          </w:tcPr>
          <w:p w:rsidR="0099185B" w:rsidRPr="0099185B" w:rsidRDefault="0099185B" w:rsidP="0099185B">
            <w:pPr>
              <w:spacing w:after="200" w:line="276" w:lineRule="auto"/>
              <w:rPr>
                <w:rFonts w:ascii="Calibri" w:eastAsia="Calibri" w:hAnsi="Calibri"/>
                <w:sz w:val="22"/>
                <w:szCs w:val="22"/>
                <w:lang w:eastAsia="en-US"/>
              </w:rPr>
            </w:pPr>
          </w:p>
        </w:tc>
      </w:tr>
      <w:tr w:rsidR="0099185B" w:rsidRPr="0099185B" w:rsidTr="00532EEE">
        <w:tc>
          <w:tcPr>
            <w:tcW w:w="1521" w:type="dxa"/>
            <w:vMerge/>
          </w:tcPr>
          <w:p w:rsidR="0099185B" w:rsidRPr="0099185B" w:rsidRDefault="0099185B" w:rsidP="0099185B">
            <w:pPr>
              <w:spacing w:after="200" w:line="276" w:lineRule="auto"/>
              <w:rPr>
                <w:rFonts w:ascii="Calibri" w:eastAsia="Calibri" w:hAnsi="Calibri"/>
                <w:sz w:val="22"/>
                <w:szCs w:val="22"/>
                <w:lang w:eastAsia="en-US"/>
              </w:rPr>
            </w:pPr>
          </w:p>
        </w:tc>
        <w:tc>
          <w:tcPr>
            <w:tcW w:w="3769"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всего</w:t>
            </w:r>
          </w:p>
        </w:tc>
        <w:tc>
          <w:tcPr>
            <w:tcW w:w="1564"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первый год</w:t>
            </w:r>
          </w:p>
        </w:tc>
        <w:tc>
          <w:tcPr>
            <w:tcW w:w="1504"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второй год</w:t>
            </w:r>
          </w:p>
        </w:tc>
        <w:tc>
          <w:tcPr>
            <w:tcW w:w="2040" w:type="dxa"/>
            <w:vMerge/>
          </w:tcPr>
          <w:p w:rsidR="0099185B" w:rsidRPr="0099185B" w:rsidRDefault="0099185B" w:rsidP="0099185B">
            <w:pPr>
              <w:spacing w:after="200" w:line="276" w:lineRule="auto"/>
              <w:rPr>
                <w:rFonts w:ascii="Calibri" w:eastAsia="Calibri" w:hAnsi="Calibri"/>
                <w:sz w:val="22"/>
                <w:szCs w:val="22"/>
                <w:lang w:eastAsia="en-US"/>
              </w:rPr>
            </w:pPr>
          </w:p>
        </w:tc>
      </w:tr>
      <w:tr w:rsidR="0099185B" w:rsidRPr="0099185B" w:rsidTr="00532EEE">
        <w:tc>
          <w:tcPr>
            <w:tcW w:w="1521"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1</w:t>
            </w:r>
          </w:p>
        </w:tc>
        <w:tc>
          <w:tcPr>
            <w:tcW w:w="3769"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2</w:t>
            </w:r>
          </w:p>
        </w:tc>
        <w:tc>
          <w:tcPr>
            <w:tcW w:w="1564"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3</w:t>
            </w:r>
          </w:p>
        </w:tc>
        <w:tc>
          <w:tcPr>
            <w:tcW w:w="1504"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4</w:t>
            </w:r>
          </w:p>
        </w:tc>
        <w:tc>
          <w:tcPr>
            <w:tcW w:w="2040"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5</w:t>
            </w:r>
          </w:p>
        </w:tc>
      </w:tr>
      <w:tr w:rsidR="0099185B" w:rsidRPr="0099185B" w:rsidTr="00532EEE">
        <w:tc>
          <w:tcPr>
            <w:tcW w:w="1521" w:type="dxa"/>
          </w:tcPr>
          <w:p w:rsidR="0099185B" w:rsidRPr="0099185B" w:rsidRDefault="0099185B" w:rsidP="0099185B">
            <w:pPr>
              <w:widowControl w:val="0"/>
              <w:autoSpaceDE w:val="0"/>
              <w:autoSpaceDN w:val="0"/>
              <w:rPr>
                <w:rFonts w:ascii="Calibri" w:hAnsi="Calibri" w:cs="Calibri"/>
                <w:sz w:val="22"/>
                <w:szCs w:val="20"/>
              </w:rPr>
            </w:pPr>
          </w:p>
        </w:tc>
        <w:tc>
          <w:tcPr>
            <w:tcW w:w="3769" w:type="dxa"/>
          </w:tcPr>
          <w:p w:rsidR="0099185B" w:rsidRPr="0099185B" w:rsidRDefault="0099185B" w:rsidP="0099185B">
            <w:pPr>
              <w:widowControl w:val="0"/>
              <w:autoSpaceDE w:val="0"/>
              <w:autoSpaceDN w:val="0"/>
              <w:rPr>
                <w:rFonts w:ascii="Calibri" w:hAnsi="Calibri" w:cs="Calibri"/>
                <w:sz w:val="22"/>
                <w:szCs w:val="20"/>
              </w:rPr>
            </w:pPr>
          </w:p>
        </w:tc>
        <w:tc>
          <w:tcPr>
            <w:tcW w:w="1564" w:type="dxa"/>
          </w:tcPr>
          <w:p w:rsidR="0099185B" w:rsidRPr="0099185B" w:rsidRDefault="0099185B" w:rsidP="0099185B">
            <w:pPr>
              <w:widowControl w:val="0"/>
              <w:autoSpaceDE w:val="0"/>
              <w:autoSpaceDN w:val="0"/>
              <w:rPr>
                <w:rFonts w:ascii="Calibri" w:hAnsi="Calibri" w:cs="Calibri"/>
                <w:sz w:val="22"/>
                <w:szCs w:val="20"/>
              </w:rPr>
            </w:pPr>
          </w:p>
        </w:tc>
        <w:tc>
          <w:tcPr>
            <w:tcW w:w="1504" w:type="dxa"/>
          </w:tcPr>
          <w:p w:rsidR="0099185B" w:rsidRPr="0099185B" w:rsidRDefault="0099185B" w:rsidP="0099185B">
            <w:pPr>
              <w:widowControl w:val="0"/>
              <w:autoSpaceDE w:val="0"/>
              <w:autoSpaceDN w:val="0"/>
              <w:rPr>
                <w:rFonts w:ascii="Calibri" w:hAnsi="Calibri" w:cs="Calibri"/>
                <w:sz w:val="22"/>
                <w:szCs w:val="20"/>
              </w:rPr>
            </w:pPr>
          </w:p>
        </w:tc>
        <w:tc>
          <w:tcPr>
            <w:tcW w:w="2040" w:type="dxa"/>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c>
          <w:tcPr>
            <w:tcW w:w="1521" w:type="dxa"/>
          </w:tcPr>
          <w:p w:rsidR="0099185B" w:rsidRPr="0099185B" w:rsidRDefault="0099185B" w:rsidP="0099185B">
            <w:pPr>
              <w:widowControl w:val="0"/>
              <w:autoSpaceDE w:val="0"/>
              <w:autoSpaceDN w:val="0"/>
              <w:rPr>
                <w:rFonts w:ascii="Calibri" w:hAnsi="Calibri" w:cs="Calibri"/>
                <w:sz w:val="22"/>
                <w:szCs w:val="20"/>
              </w:rPr>
            </w:pPr>
          </w:p>
        </w:tc>
        <w:tc>
          <w:tcPr>
            <w:tcW w:w="3769" w:type="dxa"/>
          </w:tcPr>
          <w:p w:rsidR="0099185B" w:rsidRPr="0099185B" w:rsidRDefault="0099185B" w:rsidP="0099185B">
            <w:pPr>
              <w:widowControl w:val="0"/>
              <w:autoSpaceDE w:val="0"/>
              <w:autoSpaceDN w:val="0"/>
              <w:rPr>
                <w:rFonts w:ascii="Calibri" w:hAnsi="Calibri" w:cs="Calibri"/>
                <w:sz w:val="22"/>
                <w:szCs w:val="20"/>
              </w:rPr>
            </w:pPr>
          </w:p>
        </w:tc>
        <w:tc>
          <w:tcPr>
            <w:tcW w:w="1564" w:type="dxa"/>
          </w:tcPr>
          <w:p w:rsidR="0099185B" w:rsidRPr="0099185B" w:rsidRDefault="0099185B" w:rsidP="0099185B">
            <w:pPr>
              <w:widowControl w:val="0"/>
              <w:autoSpaceDE w:val="0"/>
              <w:autoSpaceDN w:val="0"/>
              <w:rPr>
                <w:rFonts w:ascii="Calibri" w:hAnsi="Calibri" w:cs="Calibri"/>
                <w:sz w:val="22"/>
                <w:szCs w:val="20"/>
              </w:rPr>
            </w:pPr>
          </w:p>
        </w:tc>
        <w:tc>
          <w:tcPr>
            <w:tcW w:w="1504" w:type="dxa"/>
          </w:tcPr>
          <w:p w:rsidR="0099185B" w:rsidRPr="0099185B" w:rsidRDefault="0099185B" w:rsidP="0099185B">
            <w:pPr>
              <w:widowControl w:val="0"/>
              <w:autoSpaceDE w:val="0"/>
              <w:autoSpaceDN w:val="0"/>
              <w:rPr>
                <w:rFonts w:ascii="Calibri" w:hAnsi="Calibri" w:cs="Calibri"/>
                <w:sz w:val="22"/>
                <w:szCs w:val="20"/>
              </w:rPr>
            </w:pPr>
          </w:p>
        </w:tc>
        <w:tc>
          <w:tcPr>
            <w:tcW w:w="2040" w:type="dxa"/>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c>
          <w:tcPr>
            <w:tcW w:w="1521"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lastRenderedPageBreak/>
              <w:t>Итого</w:t>
            </w:r>
          </w:p>
        </w:tc>
        <w:tc>
          <w:tcPr>
            <w:tcW w:w="3769" w:type="dxa"/>
          </w:tcPr>
          <w:p w:rsidR="0099185B" w:rsidRPr="0099185B" w:rsidRDefault="0099185B" w:rsidP="0099185B">
            <w:pPr>
              <w:widowControl w:val="0"/>
              <w:autoSpaceDE w:val="0"/>
              <w:autoSpaceDN w:val="0"/>
              <w:rPr>
                <w:rFonts w:ascii="Calibri" w:hAnsi="Calibri" w:cs="Calibri"/>
                <w:sz w:val="22"/>
                <w:szCs w:val="20"/>
              </w:rPr>
            </w:pPr>
          </w:p>
        </w:tc>
        <w:tc>
          <w:tcPr>
            <w:tcW w:w="1564" w:type="dxa"/>
          </w:tcPr>
          <w:p w:rsidR="0099185B" w:rsidRPr="0099185B" w:rsidRDefault="0099185B" w:rsidP="0099185B">
            <w:pPr>
              <w:widowControl w:val="0"/>
              <w:autoSpaceDE w:val="0"/>
              <w:autoSpaceDN w:val="0"/>
              <w:rPr>
                <w:rFonts w:ascii="Calibri" w:hAnsi="Calibri" w:cs="Calibri"/>
                <w:sz w:val="22"/>
                <w:szCs w:val="20"/>
              </w:rPr>
            </w:pPr>
          </w:p>
        </w:tc>
        <w:tc>
          <w:tcPr>
            <w:tcW w:w="1504" w:type="dxa"/>
          </w:tcPr>
          <w:p w:rsidR="0099185B" w:rsidRPr="0099185B" w:rsidRDefault="0099185B" w:rsidP="0099185B">
            <w:pPr>
              <w:widowControl w:val="0"/>
              <w:autoSpaceDE w:val="0"/>
              <w:autoSpaceDN w:val="0"/>
              <w:rPr>
                <w:rFonts w:ascii="Calibri" w:hAnsi="Calibri" w:cs="Calibri"/>
                <w:sz w:val="22"/>
                <w:szCs w:val="20"/>
              </w:rPr>
            </w:pPr>
          </w:p>
        </w:tc>
        <w:tc>
          <w:tcPr>
            <w:tcW w:w="2040" w:type="dxa"/>
          </w:tcPr>
          <w:p w:rsidR="0099185B" w:rsidRPr="0099185B" w:rsidRDefault="0099185B" w:rsidP="0099185B">
            <w:pPr>
              <w:widowControl w:val="0"/>
              <w:autoSpaceDE w:val="0"/>
              <w:autoSpaceDN w:val="0"/>
              <w:rPr>
                <w:rFonts w:ascii="Calibri" w:hAnsi="Calibri" w:cs="Calibri"/>
                <w:sz w:val="22"/>
                <w:szCs w:val="20"/>
              </w:rPr>
            </w:pPr>
          </w:p>
        </w:tc>
      </w:tr>
    </w:tbl>
    <w:p w:rsidR="0099185B" w:rsidRPr="0099185B" w:rsidRDefault="0099185B" w:rsidP="0099185B">
      <w:pPr>
        <w:widowControl w:val="0"/>
        <w:autoSpaceDE w:val="0"/>
        <w:autoSpaceDN w:val="0"/>
        <w:jc w:val="both"/>
        <w:rPr>
          <w:rFonts w:ascii="Calibri" w:hAnsi="Calibri" w:cs="Calibri"/>
          <w:sz w:val="22"/>
          <w:szCs w:val="20"/>
        </w:rPr>
      </w:pP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Ответственный</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исполнитель   _____________ __________ ________________________ ___________</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(должность)  (подпись)    (расшифровка подписи)   (телефон)</w:t>
      </w:r>
    </w:p>
    <w:p w:rsidR="0099185B" w:rsidRPr="0099185B" w:rsidRDefault="0099185B" w:rsidP="0099185B">
      <w:pPr>
        <w:widowControl w:val="0"/>
        <w:autoSpaceDE w:val="0"/>
        <w:autoSpaceDN w:val="0"/>
        <w:jc w:val="both"/>
        <w:rPr>
          <w:rFonts w:ascii="Courier New" w:hAnsi="Courier New" w:cs="Courier New"/>
          <w:sz w:val="20"/>
          <w:szCs w:val="20"/>
        </w:rPr>
      </w:pP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"___" ______________ 20___ г.</w:t>
      </w:r>
    </w:p>
    <w:p w:rsidR="0099185B" w:rsidRPr="0099185B" w:rsidRDefault="0099185B" w:rsidP="0099185B">
      <w:pPr>
        <w:widowControl w:val="0"/>
        <w:autoSpaceDE w:val="0"/>
        <w:autoSpaceDN w:val="0"/>
        <w:jc w:val="both"/>
        <w:rPr>
          <w:rFonts w:ascii="Courier New" w:hAnsi="Courier New" w:cs="Courier New"/>
          <w:sz w:val="20"/>
          <w:szCs w:val="20"/>
        </w:rPr>
      </w:pP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Номер страницы __________</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Всего страниц __________</w:t>
      </w:r>
    </w:p>
    <w:p w:rsidR="0099185B" w:rsidRPr="0099185B" w:rsidRDefault="0099185B" w:rsidP="0099185B">
      <w:pPr>
        <w:widowControl w:val="0"/>
        <w:autoSpaceDE w:val="0"/>
        <w:autoSpaceDN w:val="0"/>
        <w:jc w:val="both"/>
        <w:rPr>
          <w:rFonts w:ascii="Calibri" w:hAnsi="Calibri" w:cs="Calibri"/>
          <w:sz w:val="22"/>
          <w:szCs w:val="20"/>
        </w:rPr>
      </w:pPr>
    </w:p>
    <w:p w:rsidR="0099185B" w:rsidRPr="0099185B" w:rsidRDefault="0099185B" w:rsidP="0099185B">
      <w:pPr>
        <w:widowControl w:val="0"/>
        <w:autoSpaceDE w:val="0"/>
        <w:autoSpaceDN w:val="0"/>
        <w:jc w:val="both"/>
        <w:rPr>
          <w:rFonts w:ascii="Calibri" w:hAnsi="Calibri" w:cs="Calibri"/>
          <w:sz w:val="22"/>
          <w:szCs w:val="20"/>
        </w:rPr>
      </w:pPr>
    </w:p>
    <w:p w:rsidR="0099185B" w:rsidRPr="0099185B" w:rsidRDefault="0099185B" w:rsidP="0099185B">
      <w:pPr>
        <w:widowControl w:val="0"/>
        <w:autoSpaceDE w:val="0"/>
        <w:autoSpaceDN w:val="0"/>
        <w:jc w:val="both"/>
        <w:rPr>
          <w:rFonts w:ascii="Calibri" w:hAnsi="Calibri" w:cs="Calibri"/>
          <w:sz w:val="22"/>
          <w:szCs w:val="20"/>
        </w:rPr>
      </w:pPr>
    </w:p>
    <w:p w:rsidR="0099185B" w:rsidRPr="0099185B" w:rsidRDefault="0099185B" w:rsidP="0099185B">
      <w:pPr>
        <w:widowControl w:val="0"/>
        <w:autoSpaceDE w:val="0"/>
        <w:autoSpaceDN w:val="0"/>
        <w:jc w:val="both"/>
        <w:rPr>
          <w:rFonts w:ascii="Calibri" w:hAnsi="Calibri" w:cs="Calibri"/>
          <w:sz w:val="22"/>
          <w:szCs w:val="20"/>
        </w:rPr>
      </w:pPr>
    </w:p>
    <w:p w:rsidR="0099185B" w:rsidRPr="0099185B" w:rsidRDefault="0099185B" w:rsidP="0099185B">
      <w:pPr>
        <w:widowControl w:val="0"/>
        <w:autoSpaceDE w:val="0"/>
        <w:autoSpaceDN w:val="0"/>
        <w:jc w:val="both"/>
        <w:rPr>
          <w:rFonts w:ascii="Calibri" w:hAnsi="Calibri" w:cs="Calibri"/>
          <w:sz w:val="22"/>
          <w:szCs w:val="20"/>
        </w:rPr>
      </w:pPr>
    </w:p>
    <w:p w:rsidR="00EA6629" w:rsidRPr="00EA6629" w:rsidRDefault="00EA6629" w:rsidP="00EA6629">
      <w:pPr>
        <w:widowControl w:val="0"/>
        <w:autoSpaceDE w:val="0"/>
        <w:autoSpaceDN w:val="0"/>
        <w:adjustRightInd w:val="0"/>
        <w:jc w:val="right"/>
        <w:rPr>
          <w:rFonts w:ascii="Calibri" w:hAnsi="Calibri" w:cs="Calibri"/>
          <w:sz w:val="22"/>
          <w:szCs w:val="22"/>
        </w:rPr>
      </w:pPr>
      <w:r w:rsidRPr="00EA6629">
        <w:rPr>
          <w:rFonts w:ascii="Calibri" w:hAnsi="Calibri" w:cs="Calibri"/>
          <w:sz w:val="22"/>
          <w:szCs w:val="22"/>
        </w:rPr>
        <w:t>Приложение N 15</w:t>
      </w:r>
    </w:p>
    <w:p w:rsidR="00EA6629" w:rsidRPr="00EA6629" w:rsidRDefault="00EA6629" w:rsidP="00EA6629">
      <w:pPr>
        <w:widowControl w:val="0"/>
        <w:autoSpaceDE w:val="0"/>
        <w:autoSpaceDN w:val="0"/>
        <w:adjustRightInd w:val="0"/>
        <w:jc w:val="right"/>
        <w:rPr>
          <w:rFonts w:ascii="Calibri" w:hAnsi="Calibri" w:cs="Calibri"/>
          <w:sz w:val="22"/>
          <w:szCs w:val="22"/>
        </w:rPr>
      </w:pPr>
      <w:r w:rsidRPr="00EA6629">
        <w:rPr>
          <w:rFonts w:ascii="Calibri" w:hAnsi="Calibri" w:cs="Calibri"/>
          <w:sz w:val="22"/>
          <w:szCs w:val="22"/>
        </w:rPr>
        <w:t>к Порядку кассового обслуживания бюджета</w:t>
      </w:r>
    </w:p>
    <w:p w:rsidR="00EA6629" w:rsidRPr="00EA6629" w:rsidRDefault="00EA6629" w:rsidP="00EA6629">
      <w:pPr>
        <w:widowControl w:val="0"/>
        <w:autoSpaceDE w:val="0"/>
        <w:autoSpaceDN w:val="0"/>
        <w:adjustRightInd w:val="0"/>
        <w:jc w:val="right"/>
        <w:rPr>
          <w:rFonts w:ascii="Calibri" w:hAnsi="Calibri" w:cs="Calibri"/>
          <w:sz w:val="22"/>
          <w:szCs w:val="22"/>
        </w:rPr>
      </w:pPr>
      <w:r w:rsidRPr="00EA6629">
        <w:rPr>
          <w:rFonts w:ascii="Calibri" w:hAnsi="Calibri" w:cs="Calibri"/>
          <w:sz w:val="22"/>
          <w:szCs w:val="22"/>
        </w:rPr>
        <w:t xml:space="preserve"> сельского поселения </w:t>
      </w:r>
      <w:r>
        <w:rPr>
          <w:rFonts w:ascii="Calibri" w:hAnsi="Calibri" w:cs="Calibri"/>
          <w:sz w:val="22"/>
          <w:szCs w:val="22"/>
        </w:rPr>
        <w:t>Кашкалашинский</w:t>
      </w:r>
      <w:r w:rsidRPr="00EA6629">
        <w:rPr>
          <w:rFonts w:ascii="Calibri" w:hAnsi="Calibri" w:cs="Calibri"/>
          <w:sz w:val="22"/>
          <w:szCs w:val="22"/>
        </w:rPr>
        <w:t xml:space="preserve"> сельсовет</w:t>
      </w:r>
    </w:p>
    <w:p w:rsidR="00EA6629" w:rsidRPr="00EA6629" w:rsidRDefault="00EA6629" w:rsidP="00EA6629">
      <w:pPr>
        <w:widowControl w:val="0"/>
        <w:autoSpaceDE w:val="0"/>
        <w:autoSpaceDN w:val="0"/>
        <w:adjustRightInd w:val="0"/>
        <w:jc w:val="right"/>
        <w:rPr>
          <w:rFonts w:ascii="Calibri" w:hAnsi="Calibri" w:cs="Calibri"/>
          <w:sz w:val="22"/>
          <w:szCs w:val="22"/>
        </w:rPr>
      </w:pPr>
      <w:r w:rsidRPr="00EA6629">
        <w:rPr>
          <w:rFonts w:ascii="Calibri" w:hAnsi="Calibri" w:cs="Calibri"/>
          <w:sz w:val="22"/>
          <w:szCs w:val="22"/>
        </w:rPr>
        <w:t xml:space="preserve">муниципального района Благоварский район </w:t>
      </w:r>
    </w:p>
    <w:p w:rsidR="00EA6629" w:rsidRPr="00EA6629" w:rsidRDefault="00EA6629" w:rsidP="00EA6629">
      <w:pPr>
        <w:widowControl w:val="0"/>
        <w:autoSpaceDE w:val="0"/>
        <w:autoSpaceDN w:val="0"/>
        <w:adjustRightInd w:val="0"/>
        <w:jc w:val="right"/>
        <w:rPr>
          <w:rFonts w:ascii="Calibri" w:hAnsi="Calibri" w:cs="Calibri"/>
          <w:sz w:val="22"/>
          <w:szCs w:val="22"/>
        </w:rPr>
      </w:pPr>
      <w:r w:rsidRPr="00EA6629">
        <w:rPr>
          <w:rFonts w:ascii="Calibri" w:hAnsi="Calibri" w:cs="Calibri"/>
          <w:sz w:val="22"/>
          <w:szCs w:val="22"/>
        </w:rPr>
        <w:t>Республики Башкортостан в условиях открытия</w:t>
      </w:r>
    </w:p>
    <w:p w:rsidR="00EA6629" w:rsidRPr="00EA6629" w:rsidRDefault="00EA6629" w:rsidP="00EA6629">
      <w:pPr>
        <w:widowControl w:val="0"/>
        <w:autoSpaceDE w:val="0"/>
        <w:autoSpaceDN w:val="0"/>
        <w:adjustRightInd w:val="0"/>
        <w:jc w:val="right"/>
        <w:rPr>
          <w:rFonts w:ascii="Calibri" w:hAnsi="Calibri" w:cs="Calibri"/>
          <w:sz w:val="22"/>
          <w:szCs w:val="22"/>
        </w:rPr>
      </w:pPr>
      <w:r w:rsidRPr="00EA6629">
        <w:rPr>
          <w:rFonts w:ascii="Calibri" w:hAnsi="Calibri" w:cs="Calibri"/>
          <w:sz w:val="22"/>
          <w:szCs w:val="22"/>
        </w:rPr>
        <w:t>и ведения лицевых счетов для учета операций</w:t>
      </w:r>
    </w:p>
    <w:p w:rsidR="00EA6629" w:rsidRPr="00EA6629" w:rsidRDefault="00EA6629" w:rsidP="00EA6629">
      <w:pPr>
        <w:widowControl w:val="0"/>
        <w:autoSpaceDE w:val="0"/>
        <w:autoSpaceDN w:val="0"/>
        <w:adjustRightInd w:val="0"/>
        <w:jc w:val="right"/>
        <w:rPr>
          <w:rFonts w:ascii="Calibri" w:hAnsi="Calibri" w:cs="Calibri"/>
          <w:sz w:val="22"/>
          <w:szCs w:val="22"/>
        </w:rPr>
      </w:pPr>
      <w:r w:rsidRPr="00EA6629">
        <w:rPr>
          <w:rFonts w:ascii="Calibri" w:hAnsi="Calibri" w:cs="Calibri"/>
          <w:sz w:val="22"/>
          <w:szCs w:val="22"/>
        </w:rPr>
        <w:t>по исполнению расходов бюджета</w:t>
      </w:r>
    </w:p>
    <w:p w:rsidR="00EA6629" w:rsidRPr="00EA6629" w:rsidRDefault="00EA6629" w:rsidP="00EA6629">
      <w:pPr>
        <w:widowControl w:val="0"/>
        <w:autoSpaceDE w:val="0"/>
        <w:autoSpaceDN w:val="0"/>
        <w:adjustRightInd w:val="0"/>
        <w:jc w:val="right"/>
        <w:rPr>
          <w:rFonts w:ascii="Calibri" w:hAnsi="Calibri" w:cs="Calibri"/>
          <w:sz w:val="22"/>
          <w:szCs w:val="22"/>
        </w:rPr>
      </w:pPr>
      <w:r w:rsidRPr="00EA6629">
        <w:rPr>
          <w:rFonts w:ascii="Calibri" w:hAnsi="Calibri" w:cs="Calibri"/>
          <w:sz w:val="22"/>
          <w:szCs w:val="22"/>
        </w:rPr>
        <w:t xml:space="preserve"> сельского поселения </w:t>
      </w:r>
      <w:r>
        <w:rPr>
          <w:rFonts w:ascii="Calibri" w:hAnsi="Calibri" w:cs="Calibri"/>
          <w:sz w:val="22"/>
          <w:szCs w:val="22"/>
        </w:rPr>
        <w:t>Кашкалашинский</w:t>
      </w:r>
      <w:r w:rsidRPr="00EA6629">
        <w:rPr>
          <w:rFonts w:ascii="Calibri" w:hAnsi="Calibri" w:cs="Calibri"/>
          <w:sz w:val="22"/>
          <w:szCs w:val="22"/>
        </w:rPr>
        <w:t xml:space="preserve"> сельсовет</w:t>
      </w:r>
    </w:p>
    <w:p w:rsidR="00EA6629" w:rsidRPr="00EA6629" w:rsidRDefault="00EA6629" w:rsidP="00EA6629">
      <w:pPr>
        <w:widowControl w:val="0"/>
        <w:autoSpaceDE w:val="0"/>
        <w:autoSpaceDN w:val="0"/>
        <w:adjustRightInd w:val="0"/>
        <w:jc w:val="right"/>
        <w:rPr>
          <w:rFonts w:ascii="Calibri" w:hAnsi="Calibri" w:cs="Calibri"/>
          <w:sz w:val="22"/>
          <w:szCs w:val="22"/>
        </w:rPr>
      </w:pPr>
      <w:r w:rsidRPr="00EA6629">
        <w:rPr>
          <w:rFonts w:ascii="Calibri" w:hAnsi="Calibri" w:cs="Calibri"/>
          <w:sz w:val="22"/>
          <w:szCs w:val="22"/>
        </w:rPr>
        <w:t xml:space="preserve">муниципального района Благоварский район </w:t>
      </w:r>
    </w:p>
    <w:p w:rsidR="0099185B" w:rsidRPr="0099185B" w:rsidRDefault="00EA6629" w:rsidP="00EA6629">
      <w:pPr>
        <w:widowControl w:val="0"/>
        <w:autoSpaceDE w:val="0"/>
        <w:autoSpaceDN w:val="0"/>
        <w:jc w:val="center"/>
        <w:rPr>
          <w:rFonts w:ascii="Calibri" w:hAnsi="Calibri" w:cs="Calibri"/>
          <w:sz w:val="22"/>
          <w:szCs w:val="20"/>
        </w:rPr>
      </w:pPr>
      <w:r w:rsidRPr="00EA6629">
        <w:rPr>
          <w:sz w:val="20"/>
          <w:szCs w:val="20"/>
        </w:rPr>
        <w:t>Республики Башкортостан</w:t>
      </w:r>
      <w:r w:rsidR="0099185B" w:rsidRPr="0099185B">
        <w:rPr>
          <w:rFonts w:ascii="Calibri" w:hAnsi="Calibri" w:cs="Calibri"/>
          <w:sz w:val="22"/>
          <w:szCs w:val="20"/>
        </w:rPr>
        <w:t>Список изменяющих документов</w:t>
      </w:r>
    </w:p>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 xml:space="preserve">(в ред. </w:t>
      </w:r>
      <w:hyperlink r:id="rId54" w:history="1">
        <w:r w:rsidRPr="0099185B">
          <w:rPr>
            <w:rFonts w:ascii="Calibri" w:hAnsi="Calibri" w:cs="Calibri"/>
            <w:color w:val="0000FF"/>
            <w:sz w:val="22"/>
            <w:szCs w:val="20"/>
          </w:rPr>
          <w:t>Приказа</w:t>
        </w:r>
      </w:hyperlink>
      <w:r w:rsidRPr="0099185B">
        <w:rPr>
          <w:rFonts w:ascii="Calibri" w:hAnsi="Calibri" w:cs="Calibri"/>
          <w:sz w:val="22"/>
          <w:szCs w:val="20"/>
        </w:rPr>
        <w:t xml:space="preserve"> Минфина РБ от 12.12.2013 N 111)</w:t>
      </w:r>
    </w:p>
    <w:p w:rsidR="0099185B" w:rsidRPr="0099185B" w:rsidRDefault="0099185B" w:rsidP="0099185B">
      <w:pPr>
        <w:spacing w:after="200" w:line="276" w:lineRule="auto"/>
        <w:rPr>
          <w:rFonts w:ascii="Calibri" w:eastAsia="Calibri" w:hAnsi="Calibri"/>
          <w:sz w:val="22"/>
          <w:szCs w:val="22"/>
          <w:lang w:eastAsia="en-US"/>
        </w:rPr>
        <w:sectPr w:rsidR="0099185B" w:rsidRPr="0099185B">
          <w:pgSz w:w="16838" w:h="11905"/>
          <w:pgMar w:top="1701" w:right="1134" w:bottom="850" w:left="1134" w:header="0" w:footer="0" w:gutter="0"/>
          <w:cols w:space="720"/>
        </w:sectPr>
      </w:pPr>
    </w:p>
    <w:p w:rsidR="0099185B" w:rsidRPr="0099185B" w:rsidRDefault="0099185B" w:rsidP="0099185B">
      <w:pPr>
        <w:widowControl w:val="0"/>
        <w:autoSpaceDE w:val="0"/>
        <w:autoSpaceDN w:val="0"/>
        <w:jc w:val="center"/>
        <w:rPr>
          <w:rFonts w:ascii="Calibri" w:hAnsi="Calibri" w:cs="Calibri"/>
          <w:sz w:val="22"/>
          <w:szCs w:val="20"/>
        </w:rPr>
      </w:pP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bookmarkStart w:id="44" w:name="P2525"/>
      <w:bookmarkEnd w:id="44"/>
      <w:r w:rsidRPr="0099185B">
        <w:rPr>
          <w:rFonts w:ascii="Courier New" w:hAnsi="Courier New" w:cs="Courier New"/>
          <w:sz w:val="20"/>
          <w:szCs w:val="20"/>
        </w:rPr>
        <w:t xml:space="preserve">                          Запрос N _________                     │  Коды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на выяснение принадлежности платежа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от "___" ______________ 20___ г.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Дата│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bookmarkStart w:id="45" w:name="P2533"/>
      <w:bookmarkEnd w:id="45"/>
      <w:r w:rsidRPr="0099185B">
        <w:rPr>
          <w:rFonts w:ascii="Courier New" w:hAnsi="Courier New" w:cs="Courier New"/>
          <w:sz w:val="20"/>
          <w:szCs w:val="20"/>
        </w:rPr>
        <w:t>Получатель   бюджетных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средств, администратор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источников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финансирования                                        по Сводному│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дефицита бюджета       ______________________________     реестру├────────┤</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        │</w:t>
      </w:r>
    </w:p>
    <w:p w:rsidR="0099185B" w:rsidRPr="0099185B" w:rsidRDefault="0099185B" w:rsidP="0099185B">
      <w:pPr>
        <w:widowControl w:val="0"/>
        <w:autoSpaceDE w:val="0"/>
        <w:autoSpaceDN w:val="0"/>
        <w:jc w:val="both"/>
        <w:rPr>
          <w:rFonts w:ascii="Courier New" w:hAnsi="Courier New" w:cs="Courier New"/>
          <w:sz w:val="20"/>
          <w:szCs w:val="20"/>
        </w:rPr>
      </w:pPr>
      <w:bookmarkStart w:id="46" w:name="P2539"/>
      <w:bookmarkEnd w:id="46"/>
      <w:r w:rsidRPr="0099185B">
        <w:rPr>
          <w:rFonts w:ascii="Courier New" w:hAnsi="Courier New" w:cs="Courier New"/>
          <w:sz w:val="20"/>
          <w:szCs w:val="20"/>
        </w:rPr>
        <w:t>Главный  распорядитель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бюджетных     средств,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главный  администратор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источников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финансирования                                        Глава по БК│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дефицита бюджета       ______________________________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        │</w:t>
      </w:r>
    </w:p>
    <w:p w:rsidR="0099185B" w:rsidRPr="0099185B" w:rsidRDefault="0099185B" w:rsidP="0099185B">
      <w:pPr>
        <w:widowControl w:val="0"/>
        <w:autoSpaceDE w:val="0"/>
        <w:autoSpaceDN w:val="0"/>
        <w:jc w:val="both"/>
        <w:rPr>
          <w:rFonts w:ascii="Courier New" w:hAnsi="Courier New" w:cs="Courier New"/>
          <w:sz w:val="20"/>
          <w:szCs w:val="20"/>
        </w:rPr>
      </w:pPr>
      <w:bookmarkStart w:id="47" w:name="P2546"/>
      <w:bookmarkEnd w:id="47"/>
      <w:r w:rsidRPr="0099185B">
        <w:rPr>
          <w:rFonts w:ascii="Courier New" w:hAnsi="Courier New" w:cs="Courier New"/>
          <w:sz w:val="20"/>
          <w:szCs w:val="20"/>
        </w:rPr>
        <w:t>Наименование бюджета   ______________________________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        │</w:t>
      </w:r>
    </w:p>
    <w:p w:rsidR="0099185B" w:rsidRPr="0099185B" w:rsidRDefault="0099185B" w:rsidP="0099185B">
      <w:pPr>
        <w:widowControl w:val="0"/>
        <w:autoSpaceDE w:val="0"/>
        <w:autoSpaceDN w:val="0"/>
        <w:jc w:val="both"/>
        <w:rPr>
          <w:rFonts w:ascii="Courier New" w:hAnsi="Courier New" w:cs="Courier New"/>
          <w:sz w:val="20"/>
          <w:szCs w:val="20"/>
        </w:rPr>
      </w:pPr>
      <w:bookmarkStart w:id="48" w:name="P2548"/>
      <w:bookmarkEnd w:id="48"/>
      <w:r w:rsidRPr="0099185B">
        <w:rPr>
          <w:rFonts w:ascii="Courier New" w:hAnsi="Courier New" w:cs="Courier New"/>
          <w:sz w:val="20"/>
          <w:szCs w:val="20"/>
        </w:rPr>
        <w:t>Финансовый орган       ______________________________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ИНН│        │</w:t>
      </w:r>
    </w:p>
    <w:p w:rsidR="0099185B" w:rsidRPr="0099185B" w:rsidRDefault="0099185B" w:rsidP="0099185B">
      <w:pPr>
        <w:widowControl w:val="0"/>
        <w:autoSpaceDE w:val="0"/>
        <w:autoSpaceDN w:val="0"/>
        <w:jc w:val="both"/>
        <w:rPr>
          <w:rFonts w:ascii="Courier New" w:hAnsi="Courier New" w:cs="Courier New"/>
          <w:sz w:val="20"/>
          <w:szCs w:val="20"/>
        </w:rPr>
      </w:pPr>
      <w:bookmarkStart w:id="49" w:name="P2550"/>
      <w:bookmarkEnd w:id="49"/>
      <w:r w:rsidRPr="0099185B">
        <w:rPr>
          <w:rFonts w:ascii="Courier New" w:hAnsi="Courier New" w:cs="Courier New"/>
          <w:sz w:val="20"/>
          <w:szCs w:val="20"/>
        </w:rPr>
        <w:t>Плательщик             ______________________________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КПП│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bookmarkStart w:id="50" w:name="P2553"/>
      <w:bookmarkEnd w:id="50"/>
      <w:r w:rsidRPr="0099185B">
        <w:rPr>
          <w:rFonts w:ascii="Courier New" w:hAnsi="Courier New" w:cs="Courier New"/>
          <w:sz w:val="20"/>
          <w:szCs w:val="20"/>
        </w:rPr>
        <w:t>Паспортные      данные                                           │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плательщика            ______________________________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Единица измерения: руб                                    по ОКЕИ│  </w:t>
      </w:r>
      <w:hyperlink r:id="rId55" w:history="1">
        <w:r w:rsidRPr="0099185B">
          <w:rPr>
            <w:rFonts w:ascii="Courier New" w:hAnsi="Courier New" w:cs="Courier New"/>
            <w:color w:val="0000FF"/>
            <w:sz w:val="20"/>
            <w:szCs w:val="20"/>
          </w:rPr>
          <w:t>383</w:t>
        </w:r>
      </w:hyperlink>
      <w:r w:rsidRPr="0099185B">
        <w:rPr>
          <w:rFonts w:ascii="Courier New" w:hAnsi="Courier New" w:cs="Courier New"/>
          <w:sz w:val="20"/>
          <w:szCs w:val="20"/>
        </w:rPr>
        <w:t xml:space="preserve">   │</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w:t>
      </w:r>
    </w:p>
    <w:p w:rsidR="0099185B" w:rsidRPr="0099185B" w:rsidRDefault="0099185B" w:rsidP="0099185B">
      <w:pPr>
        <w:spacing w:after="200" w:line="276" w:lineRule="auto"/>
        <w:rPr>
          <w:rFonts w:ascii="Calibri" w:eastAsia="Calibri" w:hAnsi="Calibri"/>
          <w:sz w:val="22"/>
          <w:szCs w:val="22"/>
          <w:lang w:eastAsia="en-US"/>
        </w:rPr>
        <w:sectPr w:rsidR="0099185B" w:rsidRPr="0099185B" w:rsidSect="00532EEE">
          <w:pgSz w:w="16838" w:h="11905" w:orient="landscape"/>
          <w:pgMar w:top="1701" w:right="1134" w:bottom="850" w:left="1134" w:header="0" w:footer="0" w:gutter="0"/>
          <w:cols w:space="720"/>
          <w:docGrid w:linePitch="299"/>
        </w:sectPr>
      </w:pPr>
    </w:p>
    <w:p w:rsidR="0099185B" w:rsidRPr="0099185B" w:rsidRDefault="0099185B" w:rsidP="0099185B">
      <w:pPr>
        <w:widowControl w:val="0"/>
        <w:autoSpaceDE w:val="0"/>
        <w:autoSpaceDN w:val="0"/>
        <w:jc w:val="both"/>
        <w:rPr>
          <w:rFonts w:ascii="Calibri" w:hAnsi="Calibri" w:cs="Calibri"/>
          <w:sz w:val="22"/>
          <w:szCs w:val="20"/>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69"/>
        <w:gridCol w:w="919"/>
        <w:gridCol w:w="900"/>
        <w:gridCol w:w="1620"/>
        <w:gridCol w:w="1440"/>
        <w:gridCol w:w="1260"/>
        <w:gridCol w:w="1260"/>
        <w:gridCol w:w="1772"/>
        <w:gridCol w:w="1260"/>
        <w:gridCol w:w="2339"/>
      </w:tblGrid>
      <w:tr w:rsidR="0099185B" w:rsidRPr="0099185B" w:rsidTr="00532EEE">
        <w:tc>
          <w:tcPr>
            <w:tcW w:w="14739" w:type="dxa"/>
            <w:gridSpan w:val="10"/>
          </w:tcPr>
          <w:p w:rsidR="0099185B" w:rsidRPr="0099185B" w:rsidRDefault="0099185B" w:rsidP="0099185B">
            <w:pPr>
              <w:widowControl w:val="0"/>
              <w:autoSpaceDE w:val="0"/>
              <w:autoSpaceDN w:val="0"/>
              <w:jc w:val="center"/>
              <w:rPr>
                <w:rFonts w:ascii="Calibri" w:hAnsi="Calibri" w:cs="Calibri"/>
                <w:sz w:val="22"/>
                <w:szCs w:val="20"/>
              </w:rPr>
            </w:pPr>
            <w:bookmarkStart w:id="51" w:name="P2558"/>
            <w:bookmarkEnd w:id="51"/>
            <w:r w:rsidRPr="0099185B">
              <w:rPr>
                <w:rFonts w:ascii="Calibri" w:hAnsi="Calibri" w:cs="Calibri"/>
                <w:sz w:val="22"/>
                <w:szCs w:val="20"/>
              </w:rPr>
              <w:t>Платежный документ</w:t>
            </w:r>
          </w:p>
        </w:tc>
      </w:tr>
      <w:tr w:rsidR="0099185B" w:rsidRPr="0099185B" w:rsidTr="00532EEE">
        <w:tc>
          <w:tcPr>
            <w:tcW w:w="1969" w:type="dxa"/>
            <w:vMerge w:val="restart"/>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наименование</w:t>
            </w:r>
          </w:p>
        </w:tc>
        <w:tc>
          <w:tcPr>
            <w:tcW w:w="919" w:type="dxa"/>
            <w:vMerge w:val="restart"/>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номер</w:t>
            </w:r>
          </w:p>
        </w:tc>
        <w:tc>
          <w:tcPr>
            <w:tcW w:w="900" w:type="dxa"/>
            <w:vMerge w:val="restart"/>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дата</w:t>
            </w:r>
          </w:p>
        </w:tc>
        <w:tc>
          <w:tcPr>
            <w:tcW w:w="5580" w:type="dxa"/>
            <w:gridSpan w:val="4"/>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получатель</w:t>
            </w:r>
          </w:p>
        </w:tc>
        <w:tc>
          <w:tcPr>
            <w:tcW w:w="1772" w:type="dxa"/>
            <w:vMerge w:val="restart"/>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 xml:space="preserve">код по </w:t>
            </w:r>
            <w:hyperlink r:id="rId56" w:history="1">
              <w:r w:rsidRPr="0099185B">
                <w:rPr>
                  <w:rFonts w:ascii="Calibri" w:hAnsi="Calibri" w:cs="Calibri"/>
                  <w:color w:val="0000FF"/>
                  <w:sz w:val="22"/>
                  <w:szCs w:val="20"/>
                </w:rPr>
                <w:t>ОКТМО</w:t>
              </w:r>
            </w:hyperlink>
          </w:p>
        </w:tc>
        <w:tc>
          <w:tcPr>
            <w:tcW w:w="1260" w:type="dxa"/>
            <w:vMerge w:val="restart"/>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сумма</w:t>
            </w:r>
          </w:p>
        </w:tc>
        <w:tc>
          <w:tcPr>
            <w:tcW w:w="2339" w:type="dxa"/>
            <w:vMerge w:val="restart"/>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назначение платежа</w:t>
            </w:r>
          </w:p>
        </w:tc>
      </w:tr>
      <w:tr w:rsidR="0099185B" w:rsidRPr="0099185B" w:rsidTr="00532EEE">
        <w:tc>
          <w:tcPr>
            <w:tcW w:w="1969" w:type="dxa"/>
            <w:vMerge/>
          </w:tcPr>
          <w:p w:rsidR="0099185B" w:rsidRPr="0099185B" w:rsidRDefault="0099185B" w:rsidP="0099185B">
            <w:pPr>
              <w:spacing w:after="200" w:line="276" w:lineRule="auto"/>
              <w:rPr>
                <w:rFonts w:ascii="Calibri" w:eastAsia="Calibri" w:hAnsi="Calibri"/>
                <w:sz w:val="22"/>
                <w:szCs w:val="22"/>
                <w:lang w:eastAsia="en-US"/>
              </w:rPr>
            </w:pPr>
          </w:p>
        </w:tc>
        <w:tc>
          <w:tcPr>
            <w:tcW w:w="919" w:type="dxa"/>
            <w:vMerge/>
          </w:tcPr>
          <w:p w:rsidR="0099185B" w:rsidRPr="0099185B" w:rsidRDefault="0099185B" w:rsidP="0099185B">
            <w:pPr>
              <w:spacing w:after="200" w:line="276" w:lineRule="auto"/>
              <w:rPr>
                <w:rFonts w:ascii="Calibri" w:eastAsia="Calibri" w:hAnsi="Calibri"/>
                <w:sz w:val="22"/>
                <w:szCs w:val="22"/>
                <w:lang w:eastAsia="en-US"/>
              </w:rPr>
            </w:pPr>
          </w:p>
        </w:tc>
        <w:tc>
          <w:tcPr>
            <w:tcW w:w="900" w:type="dxa"/>
            <w:vMerge/>
          </w:tcPr>
          <w:p w:rsidR="0099185B" w:rsidRPr="0099185B" w:rsidRDefault="0099185B" w:rsidP="0099185B">
            <w:pPr>
              <w:spacing w:after="200" w:line="276" w:lineRule="auto"/>
              <w:rPr>
                <w:rFonts w:ascii="Calibri" w:eastAsia="Calibri" w:hAnsi="Calibri"/>
                <w:sz w:val="22"/>
                <w:szCs w:val="22"/>
                <w:lang w:eastAsia="en-US"/>
              </w:rPr>
            </w:pPr>
          </w:p>
        </w:tc>
        <w:tc>
          <w:tcPr>
            <w:tcW w:w="1620"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ИНН</w:t>
            </w:r>
          </w:p>
        </w:tc>
        <w:tc>
          <w:tcPr>
            <w:tcW w:w="1440"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КПП</w:t>
            </w:r>
          </w:p>
        </w:tc>
        <w:tc>
          <w:tcPr>
            <w:tcW w:w="2520" w:type="dxa"/>
            <w:gridSpan w:val="2"/>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код по БК</w:t>
            </w:r>
          </w:p>
        </w:tc>
        <w:tc>
          <w:tcPr>
            <w:tcW w:w="1772" w:type="dxa"/>
            <w:vMerge/>
          </w:tcPr>
          <w:p w:rsidR="0099185B" w:rsidRPr="0099185B" w:rsidRDefault="0099185B" w:rsidP="0099185B">
            <w:pPr>
              <w:spacing w:after="200" w:line="276" w:lineRule="auto"/>
              <w:rPr>
                <w:rFonts w:ascii="Calibri" w:eastAsia="Calibri" w:hAnsi="Calibri"/>
                <w:sz w:val="22"/>
                <w:szCs w:val="22"/>
                <w:lang w:eastAsia="en-US"/>
              </w:rPr>
            </w:pPr>
          </w:p>
        </w:tc>
        <w:tc>
          <w:tcPr>
            <w:tcW w:w="1260" w:type="dxa"/>
            <w:vMerge/>
          </w:tcPr>
          <w:p w:rsidR="0099185B" w:rsidRPr="0099185B" w:rsidRDefault="0099185B" w:rsidP="0099185B">
            <w:pPr>
              <w:spacing w:after="200" w:line="276" w:lineRule="auto"/>
              <w:rPr>
                <w:rFonts w:ascii="Calibri" w:eastAsia="Calibri" w:hAnsi="Calibri"/>
                <w:sz w:val="22"/>
                <w:szCs w:val="22"/>
                <w:lang w:eastAsia="en-US"/>
              </w:rPr>
            </w:pPr>
          </w:p>
        </w:tc>
        <w:tc>
          <w:tcPr>
            <w:tcW w:w="2339" w:type="dxa"/>
            <w:vMerge/>
          </w:tcPr>
          <w:p w:rsidR="0099185B" w:rsidRPr="0099185B" w:rsidRDefault="0099185B" w:rsidP="0099185B">
            <w:pPr>
              <w:spacing w:after="200" w:line="276" w:lineRule="auto"/>
              <w:rPr>
                <w:rFonts w:ascii="Calibri" w:eastAsia="Calibri" w:hAnsi="Calibri"/>
                <w:sz w:val="22"/>
                <w:szCs w:val="22"/>
                <w:lang w:eastAsia="en-US"/>
              </w:rPr>
            </w:pPr>
          </w:p>
        </w:tc>
      </w:tr>
      <w:tr w:rsidR="0099185B" w:rsidRPr="0099185B" w:rsidTr="00532EEE">
        <w:tc>
          <w:tcPr>
            <w:tcW w:w="1969"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1</w:t>
            </w:r>
          </w:p>
        </w:tc>
        <w:tc>
          <w:tcPr>
            <w:tcW w:w="919"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2</w:t>
            </w:r>
          </w:p>
        </w:tc>
        <w:tc>
          <w:tcPr>
            <w:tcW w:w="900"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3</w:t>
            </w:r>
          </w:p>
        </w:tc>
        <w:tc>
          <w:tcPr>
            <w:tcW w:w="1620"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4</w:t>
            </w:r>
          </w:p>
        </w:tc>
        <w:tc>
          <w:tcPr>
            <w:tcW w:w="1440"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5</w:t>
            </w:r>
          </w:p>
        </w:tc>
        <w:tc>
          <w:tcPr>
            <w:tcW w:w="1260"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6</w:t>
            </w:r>
          </w:p>
        </w:tc>
        <w:tc>
          <w:tcPr>
            <w:tcW w:w="1260"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7</w:t>
            </w:r>
          </w:p>
        </w:tc>
        <w:tc>
          <w:tcPr>
            <w:tcW w:w="1772"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8</w:t>
            </w:r>
          </w:p>
        </w:tc>
        <w:tc>
          <w:tcPr>
            <w:tcW w:w="1260"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9</w:t>
            </w:r>
          </w:p>
        </w:tc>
        <w:tc>
          <w:tcPr>
            <w:tcW w:w="2339" w:type="dxa"/>
          </w:tcPr>
          <w:p w:rsidR="0099185B" w:rsidRPr="0099185B" w:rsidRDefault="0099185B" w:rsidP="0099185B">
            <w:pPr>
              <w:widowControl w:val="0"/>
              <w:autoSpaceDE w:val="0"/>
              <w:autoSpaceDN w:val="0"/>
              <w:jc w:val="center"/>
              <w:rPr>
                <w:rFonts w:ascii="Calibri" w:hAnsi="Calibri" w:cs="Calibri"/>
                <w:sz w:val="22"/>
                <w:szCs w:val="20"/>
              </w:rPr>
            </w:pPr>
            <w:r w:rsidRPr="0099185B">
              <w:rPr>
                <w:rFonts w:ascii="Calibri" w:hAnsi="Calibri" w:cs="Calibri"/>
                <w:sz w:val="22"/>
                <w:szCs w:val="20"/>
              </w:rPr>
              <w:t>10</w:t>
            </w:r>
          </w:p>
        </w:tc>
      </w:tr>
      <w:tr w:rsidR="0099185B" w:rsidRPr="0099185B" w:rsidTr="00532EEE">
        <w:tc>
          <w:tcPr>
            <w:tcW w:w="1969" w:type="dxa"/>
          </w:tcPr>
          <w:p w:rsidR="0099185B" w:rsidRPr="0099185B" w:rsidRDefault="0099185B" w:rsidP="0099185B">
            <w:pPr>
              <w:widowControl w:val="0"/>
              <w:autoSpaceDE w:val="0"/>
              <w:autoSpaceDN w:val="0"/>
              <w:rPr>
                <w:rFonts w:ascii="Calibri" w:hAnsi="Calibri" w:cs="Calibri"/>
                <w:sz w:val="22"/>
                <w:szCs w:val="20"/>
              </w:rPr>
            </w:pPr>
          </w:p>
        </w:tc>
        <w:tc>
          <w:tcPr>
            <w:tcW w:w="919" w:type="dxa"/>
          </w:tcPr>
          <w:p w:rsidR="0099185B" w:rsidRPr="0099185B" w:rsidRDefault="0099185B" w:rsidP="0099185B">
            <w:pPr>
              <w:widowControl w:val="0"/>
              <w:autoSpaceDE w:val="0"/>
              <w:autoSpaceDN w:val="0"/>
              <w:rPr>
                <w:rFonts w:ascii="Calibri" w:hAnsi="Calibri" w:cs="Calibri"/>
                <w:sz w:val="22"/>
                <w:szCs w:val="20"/>
              </w:rPr>
            </w:pPr>
          </w:p>
        </w:tc>
        <w:tc>
          <w:tcPr>
            <w:tcW w:w="900" w:type="dxa"/>
          </w:tcPr>
          <w:p w:rsidR="0099185B" w:rsidRPr="0099185B" w:rsidRDefault="0099185B" w:rsidP="0099185B">
            <w:pPr>
              <w:widowControl w:val="0"/>
              <w:autoSpaceDE w:val="0"/>
              <w:autoSpaceDN w:val="0"/>
              <w:rPr>
                <w:rFonts w:ascii="Calibri" w:hAnsi="Calibri" w:cs="Calibri"/>
                <w:sz w:val="22"/>
                <w:szCs w:val="20"/>
              </w:rPr>
            </w:pPr>
          </w:p>
        </w:tc>
        <w:tc>
          <w:tcPr>
            <w:tcW w:w="1620" w:type="dxa"/>
          </w:tcPr>
          <w:p w:rsidR="0099185B" w:rsidRPr="0099185B" w:rsidRDefault="0099185B" w:rsidP="0099185B">
            <w:pPr>
              <w:widowControl w:val="0"/>
              <w:autoSpaceDE w:val="0"/>
              <w:autoSpaceDN w:val="0"/>
              <w:rPr>
                <w:rFonts w:ascii="Calibri" w:hAnsi="Calibri" w:cs="Calibri"/>
                <w:sz w:val="22"/>
                <w:szCs w:val="20"/>
              </w:rPr>
            </w:pPr>
          </w:p>
        </w:tc>
        <w:tc>
          <w:tcPr>
            <w:tcW w:w="1440" w:type="dxa"/>
          </w:tcPr>
          <w:p w:rsidR="0099185B" w:rsidRPr="0099185B" w:rsidRDefault="0099185B" w:rsidP="0099185B">
            <w:pPr>
              <w:widowControl w:val="0"/>
              <w:autoSpaceDE w:val="0"/>
              <w:autoSpaceDN w:val="0"/>
              <w:rPr>
                <w:rFonts w:ascii="Calibri" w:hAnsi="Calibri" w:cs="Calibri"/>
                <w:sz w:val="22"/>
                <w:szCs w:val="20"/>
              </w:rPr>
            </w:pPr>
          </w:p>
        </w:tc>
        <w:tc>
          <w:tcPr>
            <w:tcW w:w="1260" w:type="dxa"/>
          </w:tcPr>
          <w:p w:rsidR="0099185B" w:rsidRPr="0099185B" w:rsidRDefault="0099185B" w:rsidP="0099185B">
            <w:pPr>
              <w:widowControl w:val="0"/>
              <w:autoSpaceDE w:val="0"/>
              <w:autoSpaceDN w:val="0"/>
              <w:rPr>
                <w:rFonts w:ascii="Calibri" w:hAnsi="Calibri" w:cs="Calibri"/>
                <w:sz w:val="22"/>
                <w:szCs w:val="20"/>
              </w:rPr>
            </w:pPr>
          </w:p>
        </w:tc>
        <w:tc>
          <w:tcPr>
            <w:tcW w:w="1260" w:type="dxa"/>
          </w:tcPr>
          <w:p w:rsidR="0099185B" w:rsidRPr="0099185B" w:rsidRDefault="0099185B" w:rsidP="0099185B">
            <w:pPr>
              <w:widowControl w:val="0"/>
              <w:autoSpaceDE w:val="0"/>
              <w:autoSpaceDN w:val="0"/>
              <w:rPr>
                <w:rFonts w:ascii="Calibri" w:hAnsi="Calibri" w:cs="Calibri"/>
                <w:sz w:val="22"/>
                <w:szCs w:val="20"/>
              </w:rPr>
            </w:pPr>
          </w:p>
        </w:tc>
        <w:tc>
          <w:tcPr>
            <w:tcW w:w="1772" w:type="dxa"/>
          </w:tcPr>
          <w:p w:rsidR="0099185B" w:rsidRPr="0099185B" w:rsidRDefault="0099185B" w:rsidP="0099185B">
            <w:pPr>
              <w:widowControl w:val="0"/>
              <w:autoSpaceDE w:val="0"/>
              <w:autoSpaceDN w:val="0"/>
              <w:rPr>
                <w:rFonts w:ascii="Calibri" w:hAnsi="Calibri" w:cs="Calibri"/>
                <w:sz w:val="22"/>
                <w:szCs w:val="20"/>
              </w:rPr>
            </w:pPr>
          </w:p>
        </w:tc>
        <w:tc>
          <w:tcPr>
            <w:tcW w:w="1260" w:type="dxa"/>
          </w:tcPr>
          <w:p w:rsidR="0099185B" w:rsidRPr="0099185B" w:rsidRDefault="0099185B" w:rsidP="0099185B">
            <w:pPr>
              <w:widowControl w:val="0"/>
              <w:autoSpaceDE w:val="0"/>
              <w:autoSpaceDN w:val="0"/>
              <w:rPr>
                <w:rFonts w:ascii="Calibri" w:hAnsi="Calibri" w:cs="Calibri"/>
                <w:sz w:val="22"/>
                <w:szCs w:val="20"/>
              </w:rPr>
            </w:pPr>
          </w:p>
        </w:tc>
        <w:tc>
          <w:tcPr>
            <w:tcW w:w="2339" w:type="dxa"/>
          </w:tcPr>
          <w:p w:rsidR="0099185B" w:rsidRPr="0099185B" w:rsidRDefault="0099185B" w:rsidP="0099185B">
            <w:pPr>
              <w:widowControl w:val="0"/>
              <w:autoSpaceDE w:val="0"/>
              <w:autoSpaceDN w:val="0"/>
              <w:rPr>
                <w:rFonts w:ascii="Calibri" w:hAnsi="Calibri" w:cs="Calibri"/>
                <w:sz w:val="22"/>
                <w:szCs w:val="20"/>
              </w:rPr>
            </w:pPr>
          </w:p>
        </w:tc>
      </w:tr>
      <w:tr w:rsidR="0099185B" w:rsidRPr="0099185B" w:rsidTr="00532EEE">
        <w:tc>
          <w:tcPr>
            <w:tcW w:w="1969" w:type="dxa"/>
          </w:tcPr>
          <w:p w:rsidR="0099185B" w:rsidRPr="0099185B" w:rsidRDefault="0099185B" w:rsidP="0099185B">
            <w:pPr>
              <w:widowControl w:val="0"/>
              <w:autoSpaceDE w:val="0"/>
              <w:autoSpaceDN w:val="0"/>
              <w:rPr>
                <w:rFonts w:ascii="Calibri" w:hAnsi="Calibri" w:cs="Calibri"/>
                <w:sz w:val="22"/>
                <w:szCs w:val="20"/>
              </w:rPr>
            </w:pPr>
          </w:p>
        </w:tc>
        <w:tc>
          <w:tcPr>
            <w:tcW w:w="919" w:type="dxa"/>
          </w:tcPr>
          <w:p w:rsidR="0099185B" w:rsidRPr="0099185B" w:rsidRDefault="0099185B" w:rsidP="0099185B">
            <w:pPr>
              <w:widowControl w:val="0"/>
              <w:autoSpaceDE w:val="0"/>
              <w:autoSpaceDN w:val="0"/>
              <w:rPr>
                <w:rFonts w:ascii="Calibri" w:hAnsi="Calibri" w:cs="Calibri"/>
                <w:sz w:val="22"/>
                <w:szCs w:val="20"/>
              </w:rPr>
            </w:pPr>
          </w:p>
        </w:tc>
        <w:tc>
          <w:tcPr>
            <w:tcW w:w="900" w:type="dxa"/>
          </w:tcPr>
          <w:p w:rsidR="0099185B" w:rsidRPr="0099185B" w:rsidRDefault="0099185B" w:rsidP="0099185B">
            <w:pPr>
              <w:widowControl w:val="0"/>
              <w:autoSpaceDE w:val="0"/>
              <w:autoSpaceDN w:val="0"/>
              <w:rPr>
                <w:rFonts w:ascii="Calibri" w:hAnsi="Calibri" w:cs="Calibri"/>
                <w:sz w:val="22"/>
                <w:szCs w:val="20"/>
              </w:rPr>
            </w:pPr>
          </w:p>
        </w:tc>
        <w:tc>
          <w:tcPr>
            <w:tcW w:w="1620" w:type="dxa"/>
          </w:tcPr>
          <w:p w:rsidR="0099185B" w:rsidRPr="0099185B" w:rsidRDefault="0099185B" w:rsidP="0099185B">
            <w:pPr>
              <w:widowControl w:val="0"/>
              <w:autoSpaceDE w:val="0"/>
              <w:autoSpaceDN w:val="0"/>
              <w:rPr>
                <w:rFonts w:ascii="Calibri" w:hAnsi="Calibri" w:cs="Calibri"/>
                <w:sz w:val="22"/>
                <w:szCs w:val="20"/>
              </w:rPr>
            </w:pPr>
          </w:p>
        </w:tc>
        <w:tc>
          <w:tcPr>
            <w:tcW w:w="1440" w:type="dxa"/>
          </w:tcPr>
          <w:p w:rsidR="0099185B" w:rsidRPr="0099185B" w:rsidRDefault="0099185B" w:rsidP="0099185B">
            <w:pPr>
              <w:widowControl w:val="0"/>
              <w:autoSpaceDE w:val="0"/>
              <w:autoSpaceDN w:val="0"/>
              <w:rPr>
                <w:rFonts w:ascii="Calibri" w:hAnsi="Calibri" w:cs="Calibri"/>
                <w:sz w:val="22"/>
                <w:szCs w:val="20"/>
              </w:rPr>
            </w:pPr>
          </w:p>
        </w:tc>
        <w:tc>
          <w:tcPr>
            <w:tcW w:w="1260" w:type="dxa"/>
          </w:tcPr>
          <w:p w:rsidR="0099185B" w:rsidRPr="0099185B" w:rsidRDefault="0099185B" w:rsidP="0099185B">
            <w:pPr>
              <w:widowControl w:val="0"/>
              <w:autoSpaceDE w:val="0"/>
              <w:autoSpaceDN w:val="0"/>
              <w:rPr>
                <w:rFonts w:ascii="Calibri" w:hAnsi="Calibri" w:cs="Calibri"/>
                <w:sz w:val="22"/>
                <w:szCs w:val="20"/>
              </w:rPr>
            </w:pPr>
          </w:p>
        </w:tc>
        <w:tc>
          <w:tcPr>
            <w:tcW w:w="1260" w:type="dxa"/>
          </w:tcPr>
          <w:p w:rsidR="0099185B" w:rsidRPr="0099185B" w:rsidRDefault="0099185B" w:rsidP="0099185B">
            <w:pPr>
              <w:widowControl w:val="0"/>
              <w:autoSpaceDE w:val="0"/>
              <w:autoSpaceDN w:val="0"/>
              <w:rPr>
                <w:rFonts w:ascii="Calibri" w:hAnsi="Calibri" w:cs="Calibri"/>
                <w:sz w:val="22"/>
                <w:szCs w:val="20"/>
              </w:rPr>
            </w:pPr>
          </w:p>
        </w:tc>
        <w:tc>
          <w:tcPr>
            <w:tcW w:w="1772" w:type="dxa"/>
          </w:tcPr>
          <w:p w:rsidR="0099185B" w:rsidRPr="0099185B" w:rsidRDefault="0099185B" w:rsidP="0099185B">
            <w:pPr>
              <w:widowControl w:val="0"/>
              <w:autoSpaceDE w:val="0"/>
              <w:autoSpaceDN w:val="0"/>
              <w:rPr>
                <w:rFonts w:ascii="Calibri" w:hAnsi="Calibri" w:cs="Calibri"/>
                <w:sz w:val="22"/>
                <w:szCs w:val="20"/>
              </w:rPr>
            </w:pPr>
          </w:p>
        </w:tc>
        <w:tc>
          <w:tcPr>
            <w:tcW w:w="1260" w:type="dxa"/>
          </w:tcPr>
          <w:p w:rsidR="0099185B" w:rsidRPr="0099185B" w:rsidRDefault="0099185B" w:rsidP="0099185B">
            <w:pPr>
              <w:widowControl w:val="0"/>
              <w:autoSpaceDE w:val="0"/>
              <w:autoSpaceDN w:val="0"/>
              <w:rPr>
                <w:rFonts w:ascii="Calibri" w:hAnsi="Calibri" w:cs="Calibri"/>
                <w:sz w:val="22"/>
                <w:szCs w:val="20"/>
              </w:rPr>
            </w:pPr>
          </w:p>
        </w:tc>
        <w:tc>
          <w:tcPr>
            <w:tcW w:w="2339" w:type="dxa"/>
          </w:tcPr>
          <w:p w:rsidR="0099185B" w:rsidRPr="0099185B" w:rsidRDefault="0099185B" w:rsidP="0099185B">
            <w:pPr>
              <w:widowControl w:val="0"/>
              <w:autoSpaceDE w:val="0"/>
              <w:autoSpaceDN w:val="0"/>
              <w:rPr>
                <w:rFonts w:ascii="Calibri" w:hAnsi="Calibri" w:cs="Calibri"/>
                <w:sz w:val="22"/>
                <w:szCs w:val="20"/>
              </w:rPr>
            </w:pPr>
          </w:p>
        </w:tc>
      </w:tr>
    </w:tbl>
    <w:p w:rsidR="0099185B" w:rsidRPr="0099185B" w:rsidRDefault="0099185B" w:rsidP="0099185B">
      <w:pPr>
        <w:widowControl w:val="0"/>
        <w:autoSpaceDE w:val="0"/>
        <w:autoSpaceDN w:val="0"/>
        <w:jc w:val="both"/>
        <w:rPr>
          <w:rFonts w:ascii="Calibri" w:hAnsi="Calibri" w:cs="Calibri"/>
          <w:sz w:val="22"/>
          <w:szCs w:val="20"/>
        </w:rPr>
      </w:pP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Ответственный</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исполнитель   _____________ __________ ________________________ ___________</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(должность)  (подпись)    (расшифровка подписи)   (телефон)</w:t>
      </w:r>
    </w:p>
    <w:p w:rsidR="0099185B" w:rsidRPr="0099185B" w:rsidRDefault="0099185B" w:rsidP="0099185B">
      <w:pPr>
        <w:widowControl w:val="0"/>
        <w:autoSpaceDE w:val="0"/>
        <w:autoSpaceDN w:val="0"/>
        <w:jc w:val="both"/>
        <w:rPr>
          <w:rFonts w:ascii="Courier New" w:hAnsi="Courier New" w:cs="Courier New"/>
          <w:sz w:val="20"/>
          <w:szCs w:val="20"/>
        </w:rPr>
      </w:pP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"___" ______________ 20___ г.</w:t>
      </w:r>
    </w:p>
    <w:p w:rsidR="0099185B" w:rsidRPr="0099185B" w:rsidRDefault="0099185B" w:rsidP="0099185B">
      <w:pPr>
        <w:widowControl w:val="0"/>
        <w:autoSpaceDE w:val="0"/>
        <w:autoSpaceDN w:val="0"/>
        <w:jc w:val="both"/>
        <w:rPr>
          <w:rFonts w:ascii="Courier New" w:hAnsi="Courier New" w:cs="Courier New"/>
          <w:sz w:val="20"/>
          <w:szCs w:val="20"/>
        </w:rPr>
      </w:pP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Номер страницы __________</w:t>
      </w:r>
    </w:p>
    <w:p w:rsidR="0099185B" w:rsidRPr="0099185B" w:rsidRDefault="0099185B" w:rsidP="0099185B">
      <w:pPr>
        <w:widowControl w:val="0"/>
        <w:autoSpaceDE w:val="0"/>
        <w:autoSpaceDN w:val="0"/>
        <w:jc w:val="both"/>
        <w:rPr>
          <w:rFonts w:ascii="Courier New" w:hAnsi="Courier New" w:cs="Courier New"/>
          <w:sz w:val="20"/>
          <w:szCs w:val="20"/>
        </w:rPr>
      </w:pPr>
      <w:r w:rsidRPr="0099185B">
        <w:rPr>
          <w:rFonts w:ascii="Courier New" w:hAnsi="Courier New" w:cs="Courier New"/>
          <w:sz w:val="20"/>
          <w:szCs w:val="20"/>
        </w:rPr>
        <w:t xml:space="preserve">                                                   Всего страниц __________</w:t>
      </w:r>
    </w:p>
    <w:p w:rsidR="0099185B" w:rsidRPr="0099185B" w:rsidRDefault="0099185B" w:rsidP="0099185B">
      <w:pPr>
        <w:widowControl w:val="0"/>
        <w:autoSpaceDE w:val="0"/>
        <w:autoSpaceDN w:val="0"/>
        <w:jc w:val="both"/>
        <w:rPr>
          <w:rFonts w:ascii="Calibri" w:hAnsi="Calibri" w:cs="Calibri"/>
          <w:sz w:val="22"/>
          <w:szCs w:val="20"/>
        </w:rPr>
      </w:pPr>
    </w:p>
    <w:p w:rsidR="0099185B" w:rsidRPr="0099185B" w:rsidRDefault="0099185B" w:rsidP="0099185B">
      <w:pPr>
        <w:widowControl w:val="0"/>
        <w:autoSpaceDE w:val="0"/>
        <w:autoSpaceDN w:val="0"/>
        <w:jc w:val="both"/>
        <w:rPr>
          <w:rFonts w:ascii="Calibri" w:hAnsi="Calibri" w:cs="Calibri"/>
          <w:sz w:val="22"/>
          <w:szCs w:val="20"/>
        </w:rPr>
      </w:pPr>
    </w:p>
    <w:p w:rsidR="0099185B" w:rsidRPr="0099185B" w:rsidRDefault="0099185B" w:rsidP="0099185B">
      <w:pPr>
        <w:widowControl w:val="0"/>
        <w:pBdr>
          <w:top w:val="single" w:sz="6" w:space="0" w:color="auto"/>
        </w:pBdr>
        <w:autoSpaceDE w:val="0"/>
        <w:autoSpaceDN w:val="0"/>
        <w:spacing w:before="100" w:after="100"/>
        <w:jc w:val="both"/>
        <w:rPr>
          <w:rFonts w:ascii="Calibri" w:hAnsi="Calibri" w:cs="Calibri"/>
          <w:sz w:val="2"/>
          <w:szCs w:val="2"/>
        </w:rPr>
      </w:pPr>
    </w:p>
    <w:p w:rsidR="0099185B" w:rsidRPr="0099185B" w:rsidRDefault="0099185B" w:rsidP="0099185B">
      <w:pPr>
        <w:spacing w:after="200" w:line="276" w:lineRule="auto"/>
        <w:rPr>
          <w:rFonts w:ascii="Calibri" w:eastAsia="Calibri" w:hAnsi="Calibri"/>
          <w:sz w:val="22"/>
          <w:szCs w:val="22"/>
          <w:lang w:eastAsia="en-US"/>
        </w:rPr>
      </w:pPr>
    </w:p>
    <w:p w:rsidR="0099185B" w:rsidRPr="00A862E4" w:rsidRDefault="0099185B">
      <w:pPr>
        <w:jc w:val="both"/>
        <w:rPr>
          <w:sz w:val="28"/>
          <w:szCs w:val="28"/>
        </w:rPr>
      </w:pPr>
    </w:p>
    <w:sectPr w:rsidR="0099185B" w:rsidRPr="00A862E4" w:rsidSect="0099185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Bash">
    <w:altName w:val="Courier New"/>
    <w:charset w:val="CC"/>
    <w:family w:val="roman"/>
    <w:pitch w:val="variable"/>
    <w:sig w:usb0="00000203" w:usb1="00000000" w:usb2="00000000" w:usb3="00000000" w:csb0="00000004" w:csb1="00000000"/>
  </w:font>
  <w:font w:name="Calibri">
    <w:panose1 w:val="020F0502020204030204"/>
    <w:charset w:val="CC"/>
    <w:family w:val="swiss"/>
    <w:pitch w:val="variable"/>
    <w:sig w:usb0="E0002AFF" w:usb1="C000247B" w:usb2="00000009" w:usb3="00000000" w:csb0="000001FF" w:csb1="00000000"/>
  </w:font>
  <w:font w:name="a_Helver(10%) Bashkir">
    <w:altName w:val="Arial"/>
    <w:charset w:val="CC"/>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771E"/>
    <w:multiLevelType w:val="multilevel"/>
    <w:tmpl w:val="279E5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33317"/>
    <w:multiLevelType w:val="multilevel"/>
    <w:tmpl w:val="D56C4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335177"/>
    <w:multiLevelType w:val="hybridMultilevel"/>
    <w:tmpl w:val="904E9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CE6EAD"/>
    <w:multiLevelType w:val="hybridMultilevel"/>
    <w:tmpl w:val="FD7C0938"/>
    <w:lvl w:ilvl="0" w:tplc="0419000F">
      <w:start w:val="1"/>
      <w:numFmt w:val="decimal"/>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A53483"/>
    <w:multiLevelType w:val="multilevel"/>
    <w:tmpl w:val="77741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B34D15"/>
    <w:multiLevelType w:val="multilevel"/>
    <w:tmpl w:val="E89C2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D22CC2"/>
    <w:multiLevelType w:val="multilevel"/>
    <w:tmpl w:val="8C38B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0"/>
  </w:num>
  <w:num w:numId="4">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6"/>
  </w:num>
  <w:num w:numId="6">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5"/>
  </w:num>
  <w:num w:numId="8">
    <w:abstractNumId w:val="4"/>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067"/>
    <w:rsid w:val="00033CA2"/>
    <w:rsid w:val="0003656D"/>
    <w:rsid w:val="00040E8C"/>
    <w:rsid w:val="00064B4D"/>
    <w:rsid w:val="00066C60"/>
    <w:rsid w:val="00082880"/>
    <w:rsid w:val="00086A26"/>
    <w:rsid w:val="000B3B09"/>
    <w:rsid w:val="00132DD2"/>
    <w:rsid w:val="00163BBF"/>
    <w:rsid w:val="00190613"/>
    <w:rsid w:val="001B5263"/>
    <w:rsid w:val="001F24E6"/>
    <w:rsid w:val="0023074B"/>
    <w:rsid w:val="00244EE5"/>
    <w:rsid w:val="0025574D"/>
    <w:rsid w:val="002850C3"/>
    <w:rsid w:val="00295C38"/>
    <w:rsid w:val="002B2771"/>
    <w:rsid w:val="002E3157"/>
    <w:rsid w:val="0031253A"/>
    <w:rsid w:val="00343FBF"/>
    <w:rsid w:val="00360859"/>
    <w:rsid w:val="003732B1"/>
    <w:rsid w:val="003D0C7A"/>
    <w:rsid w:val="003E78D6"/>
    <w:rsid w:val="00433F37"/>
    <w:rsid w:val="00474F47"/>
    <w:rsid w:val="004F127A"/>
    <w:rsid w:val="004F5DF4"/>
    <w:rsid w:val="00532EEE"/>
    <w:rsid w:val="00537A36"/>
    <w:rsid w:val="00554DFB"/>
    <w:rsid w:val="005D4792"/>
    <w:rsid w:val="005F48EC"/>
    <w:rsid w:val="00605472"/>
    <w:rsid w:val="006424F9"/>
    <w:rsid w:val="006A74E2"/>
    <w:rsid w:val="006B213D"/>
    <w:rsid w:val="006B4783"/>
    <w:rsid w:val="006E5C14"/>
    <w:rsid w:val="0075252B"/>
    <w:rsid w:val="00754BC6"/>
    <w:rsid w:val="00764CE4"/>
    <w:rsid w:val="00773949"/>
    <w:rsid w:val="00777708"/>
    <w:rsid w:val="00860DF3"/>
    <w:rsid w:val="00874831"/>
    <w:rsid w:val="00876CBE"/>
    <w:rsid w:val="00882650"/>
    <w:rsid w:val="0088493C"/>
    <w:rsid w:val="00895BC4"/>
    <w:rsid w:val="008A3187"/>
    <w:rsid w:val="008A3ACA"/>
    <w:rsid w:val="008B0D07"/>
    <w:rsid w:val="008F24FF"/>
    <w:rsid w:val="00954378"/>
    <w:rsid w:val="0099185B"/>
    <w:rsid w:val="009E70A5"/>
    <w:rsid w:val="00A73296"/>
    <w:rsid w:val="00A862E4"/>
    <w:rsid w:val="00AA1CC7"/>
    <w:rsid w:val="00B60398"/>
    <w:rsid w:val="00BD0B51"/>
    <w:rsid w:val="00C32166"/>
    <w:rsid w:val="00C40CEE"/>
    <w:rsid w:val="00C67DA7"/>
    <w:rsid w:val="00C82E3C"/>
    <w:rsid w:val="00CA1A0F"/>
    <w:rsid w:val="00CD2588"/>
    <w:rsid w:val="00CF5C5E"/>
    <w:rsid w:val="00D22252"/>
    <w:rsid w:val="00D8254C"/>
    <w:rsid w:val="00D84713"/>
    <w:rsid w:val="00DC3BA0"/>
    <w:rsid w:val="00E267EE"/>
    <w:rsid w:val="00E56B0A"/>
    <w:rsid w:val="00E768FE"/>
    <w:rsid w:val="00E94067"/>
    <w:rsid w:val="00E95EA0"/>
    <w:rsid w:val="00EA6629"/>
    <w:rsid w:val="00EB450F"/>
    <w:rsid w:val="00EC1426"/>
    <w:rsid w:val="00F20BA0"/>
    <w:rsid w:val="00F54B19"/>
    <w:rsid w:val="00F5628D"/>
    <w:rsid w:val="00FB5AA0"/>
    <w:rsid w:val="00FB7FDB"/>
    <w:rsid w:val="00FC4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D90E064E-E0FF-4F90-918C-9B52F166A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067"/>
    <w:rPr>
      <w:sz w:val="24"/>
      <w:szCs w:val="24"/>
    </w:rPr>
  </w:style>
  <w:style w:type="paragraph" w:styleId="1">
    <w:name w:val="heading 1"/>
    <w:basedOn w:val="a"/>
    <w:qFormat/>
    <w:rsid w:val="00E94067"/>
    <w:pPr>
      <w:spacing w:before="221" w:after="88"/>
      <w:outlineLvl w:val="0"/>
    </w:pPr>
    <w:rPr>
      <w:b/>
      <w:bCs/>
      <w:kern w:val="36"/>
      <w:sz w:val="36"/>
      <w:szCs w:val="36"/>
    </w:rPr>
  </w:style>
  <w:style w:type="paragraph" w:styleId="2">
    <w:name w:val="heading 2"/>
    <w:basedOn w:val="a"/>
    <w:qFormat/>
    <w:rsid w:val="00E94067"/>
    <w:pPr>
      <w:spacing w:before="221" w:after="88"/>
      <w:outlineLvl w:val="1"/>
    </w:pPr>
    <w:rPr>
      <w:b/>
      <w:bCs/>
      <w:sz w:val="34"/>
      <w:szCs w:val="34"/>
    </w:rPr>
  </w:style>
  <w:style w:type="paragraph" w:styleId="3">
    <w:name w:val="heading 3"/>
    <w:basedOn w:val="a"/>
    <w:qFormat/>
    <w:rsid w:val="00E94067"/>
    <w:pPr>
      <w:spacing w:before="221" w:after="88"/>
      <w:outlineLvl w:val="2"/>
    </w:pPr>
    <w:rPr>
      <w:b/>
      <w:bCs/>
      <w:sz w:val="31"/>
      <w:szCs w:val="31"/>
    </w:rPr>
  </w:style>
  <w:style w:type="paragraph" w:styleId="4">
    <w:name w:val="heading 4"/>
    <w:basedOn w:val="a"/>
    <w:qFormat/>
    <w:rsid w:val="00E94067"/>
    <w:pPr>
      <w:spacing w:before="221" w:after="88"/>
      <w:outlineLvl w:val="3"/>
    </w:pPr>
    <w:rPr>
      <w:b/>
      <w:bCs/>
      <w:sz w:val="29"/>
      <w:szCs w:val="29"/>
    </w:rPr>
  </w:style>
  <w:style w:type="paragraph" w:styleId="5">
    <w:name w:val="heading 5"/>
    <w:basedOn w:val="a"/>
    <w:qFormat/>
    <w:rsid w:val="00E94067"/>
    <w:pPr>
      <w:spacing w:before="221" w:after="88"/>
      <w:outlineLvl w:val="4"/>
    </w:pPr>
    <w:rPr>
      <w:b/>
      <w:bCs/>
      <w:sz w:val="26"/>
      <w:szCs w:val="26"/>
    </w:rPr>
  </w:style>
  <w:style w:type="paragraph" w:styleId="6">
    <w:name w:val="heading 6"/>
    <w:basedOn w:val="a"/>
    <w:qFormat/>
    <w:rsid w:val="00E94067"/>
    <w:pPr>
      <w:spacing w:before="221" w:after="88"/>
      <w:outlineLvl w:val="5"/>
    </w:pPr>
    <w:rPr>
      <w:b/>
      <w:bCs/>
    </w:rPr>
  </w:style>
  <w:style w:type="character" w:default="1" w:styleId="a0">
    <w:name w:val="Default Paragraph Font"/>
    <w:aliases w:val=" Знак Знак"/>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styleId="a4">
    <w:name w:val="Hyperlink"/>
    <w:rsid w:val="00E94067"/>
    <w:rPr>
      <w:color w:val="0000FF"/>
      <w:u w:val="single"/>
    </w:rPr>
  </w:style>
  <w:style w:type="character" w:styleId="a5">
    <w:name w:val="FollowedHyperlink"/>
    <w:rsid w:val="00E94067"/>
    <w:rPr>
      <w:color w:val="0000FF"/>
      <w:u w:val="single"/>
    </w:rPr>
  </w:style>
  <w:style w:type="paragraph" w:styleId="HTML">
    <w:name w:val="HTML Address"/>
    <w:basedOn w:val="a"/>
    <w:rsid w:val="00E94067"/>
    <w:pPr>
      <w:spacing w:before="88" w:after="88"/>
    </w:pPr>
  </w:style>
  <w:style w:type="character" w:styleId="HTML0">
    <w:name w:val="HTML Code"/>
    <w:rsid w:val="00E94067"/>
    <w:rPr>
      <w:rFonts w:ascii="Courier New" w:eastAsia="Times New Roman" w:hAnsi="Courier New" w:cs="Courier New"/>
      <w:sz w:val="29"/>
      <w:szCs w:val="29"/>
    </w:rPr>
  </w:style>
  <w:style w:type="paragraph" w:styleId="HTML1">
    <w:name w:val="HTML Preformatted"/>
    <w:basedOn w:val="a"/>
    <w:rsid w:val="00E94067"/>
    <w:pPr>
      <w:pBdr>
        <w:top w:val="single" w:sz="4" w:space="0" w:color="F3F3F3"/>
        <w:left w:val="single" w:sz="4" w:space="5" w:color="00FF00"/>
        <w:bottom w:val="single" w:sz="4" w:space="0" w:color="F3F3F3"/>
        <w:right w:val="single" w:sz="4" w:space="0" w:color="F3F3F3"/>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0"/>
      <w:szCs w:val="10"/>
    </w:rPr>
  </w:style>
  <w:style w:type="paragraph" w:styleId="a6">
    <w:name w:val="Normal (Web)"/>
    <w:basedOn w:val="a"/>
    <w:rsid w:val="00E94067"/>
    <w:pPr>
      <w:spacing w:before="100" w:beforeAutospacing="1" w:after="100" w:afterAutospacing="1"/>
    </w:pPr>
  </w:style>
  <w:style w:type="paragraph" w:customStyle="1" w:styleId="imgcaption">
    <w:name w:val="img_caption"/>
    <w:basedOn w:val="a"/>
    <w:rsid w:val="00E94067"/>
    <w:pPr>
      <w:spacing w:before="44"/>
      <w:jc w:val="center"/>
    </w:pPr>
    <w:rPr>
      <w:i/>
      <w:iCs/>
      <w:color w:val="555555"/>
      <w:sz w:val="12"/>
      <w:szCs w:val="12"/>
    </w:rPr>
  </w:style>
  <w:style w:type="paragraph" w:customStyle="1" w:styleId="counter">
    <w:name w:val="counter"/>
    <w:basedOn w:val="a"/>
    <w:rsid w:val="00E94067"/>
    <w:pPr>
      <w:spacing w:before="100" w:beforeAutospacing="1" w:after="100" w:afterAutospacing="1"/>
      <w:jc w:val="right"/>
    </w:pPr>
    <w:rPr>
      <w:b/>
      <w:bCs/>
    </w:rPr>
  </w:style>
  <w:style w:type="paragraph" w:customStyle="1" w:styleId="readmore">
    <w:name w:val="readmore"/>
    <w:basedOn w:val="a"/>
    <w:rsid w:val="00E94067"/>
    <w:pPr>
      <w:spacing w:before="100" w:beforeAutospacing="1" w:after="100" w:afterAutospacing="1"/>
    </w:pPr>
  </w:style>
  <w:style w:type="paragraph" w:customStyle="1" w:styleId="contenthead">
    <w:name w:val="contenthead"/>
    <w:basedOn w:val="a"/>
    <w:rsid w:val="00E94067"/>
    <w:pPr>
      <w:pBdr>
        <w:top w:val="single" w:sz="36" w:space="7" w:color="E9E9E9"/>
        <w:left w:val="single" w:sz="36" w:space="7" w:color="E9E9E9"/>
        <w:bottom w:val="single" w:sz="36" w:space="7" w:color="E9E9E9"/>
        <w:right w:val="single" w:sz="36" w:space="7" w:color="E9E9E9"/>
      </w:pBdr>
      <w:shd w:val="clear" w:color="auto" w:fill="FFFFFF"/>
      <w:spacing w:before="177" w:after="177"/>
    </w:pPr>
    <w:rPr>
      <w:color w:val="333333"/>
    </w:rPr>
  </w:style>
  <w:style w:type="paragraph" w:customStyle="1" w:styleId="contenthead-dark">
    <w:name w:val="contenthead-dark"/>
    <w:basedOn w:val="a"/>
    <w:rsid w:val="00E94067"/>
    <w:pPr>
      <w:pBdr>
        <w:top w:val="single" w:sz="36" w:space="7" w:color="555555"/>
        <w:left w:val="single" w:sz="36" w:space="7" w:color="555555"/>
        <w:bottom w:val="single" w:sz="36" w:space="7" w:color="555555"/>
        <w:right w:val="single" w:sz="36" w:space="7" w:color="555555"/>
      </w:pBdr>
      <w:shd w:val="clear" w:color="auto" w:fill="333333"/>
      <w:spacing w:before="177" w:after="177"/>
    </w:pPr>
    <w:rPr>
      <w:color w:val="CCCCCC"/>
    </w:rPr>
  </w:style>
  <w:style w:type="paragraph" w:customStyle="1" w:styleId="contenthead-blue">
    <w:name w:val="contenthead-blue"/>
    <w:basedOn w:val="a"/>
    <w:rsid w:val="00E94067"/>
    <w:pPr>
      <w:pBdr>
        <w:top w:val="single" w:sz="36" w:space="7" w:color="E4EBF3"/>
        <w:left w:val="single" w:sz="36" w:space="7" w:color="E4EBF3"/>
        <w:bottom w:val="single" w:sz="36" w:space="7" w:color="E4EBF3"/>
        <w:right w:val="single" w:sz="36" w:space="7" w:color="E4EBF3"/>
      </w:pBdr>
      <w:shd w:val="clear" w:color="auto" w:fill="C3D2E5"/>
      <w:spacing w:before="177" w:after="177"/>
    </w:pPr>
    <w:rPr>
      <w:color w:val="2C55BB"/>
    </w:rPr>
  </w:style>
  <w:style w:type="paragraph" w:customStyle="1" w:styleId="contenthead-red">
    <w:name w:val="contenthead-red"/>
    <w:basedOn w:val="a"/>
    <w:rsid w:val="00E94067"/>
    <w:pPr>
      <w:pBdr>
        <w:top w:val="single" w:sz="36" w:space="7" w:color="EFDEE0"/>
        <w:left w:val="single" w:sz="36" w:space="7" w:color="EFDEE0"/>
        <w:bottom w:val="single" w:sz="36" w:space="7" w:color="EFDEE0"/>
        <w:right w:val="single" w:sz="36" w:space="7" w:color="EFDEE0"/>
      </w:pBdr>
      <w:shd w:val="clear" w:color="auto" w:fill="E4C5CA"/>
      <w:spacing w:before="177" w:after="177"/>
    </w:pPr>
    <w:rPr>
      <w:color w:val="D55175"/>
    </w:rPr>
  </w:style>
  <w:style w:type="paragraph" w:customStyle="1" w:styleId="contenthead-green">
    <w:name w:val="contenthead-green"/>
    <w:basedOn w:val="a"/>
    <w:rsid w:val="00E94067"/>
    <w:pPr>
      <w:pBdr>
        <w:top w:val="single" w:sz="36" w:space="7" w:color="C8F9BF"/>
        <w:left w:val="single" w:sz="36" w:space="7" w:color="C8F9BF"/>
        <w:bottom w:val="single" w:sz="36" w:space="7" w:color="C8F9BF"/>
        <w:right w:val="single" w:sz="36" w:space="7" w:color="C8F9BF"/>
      </w:pBdr>
      <w:shd w:val="clear" w:color="auto" w:fill="8BF279"/>
      <w:spacing w:before="177" w:after="177"/>
    </w:pPr>
    <w:rPr>
      <w:color w:val="348525"/>
    </w:rPr>
  </w:style>
  <w:style w:type="paragraph" w:customStyle="1" w:styleId="tip">
    <w:name w:val="tip"/>
    <w:basedOn w:val="a"/>
    <w:rsid w:val="00E94067"/>
    <w:pPr>
      <w:pBdr>
        <w:top w:val="single" w:sz="6" w:space="0" w:color="FFEA51"/>
        <w:left w:val="single" w:sz="4" w:space="0" w:color="FFFFFF"/>
        <w:bottom w:val="single" w:sz="6" w:space="0" w:color="FFEA51"/>
        <w:right w:val="single" w:sz="4" w:space="0" w:color="FFFFFF"/>
      </w:pBdr>
      <w:shd w:val="clear" w:color="auto" w:fill="FFFFB0"/>
      <w:spacing w:before="88" w:after="88"/>
    </w:pPr>
  </w:style>
  <w:style w:type="paragraph" w:customStyle="1" w:styleId="alert">
    <w:name w:val="alert"/>
    <w:basedOn w:val="a"/>
    <w:rsid w:val="00E94067"/>
    <w:pPr>
      <w:pBdr>
        <w:top w:val="single" w:sz="4" w:space="0" w:color="FF5050"/>
        <w:left w:val="single" w:sz="4" w:space="0" w:color="FFFFFF"/>
        <w:bottom w:val="single" w:sz="4" w:space="0" w:color="FF5050"/>
        <w:right w:val="single" w:sz="4" w:space="0" w:color="FFFFFF"/>
      </w:pBdr>
      <w:shd w:val="clear" w:color="auto" w:fill="FFE1E1"/>
      <w:spacing w:before="88" w:after="88"/>
    </w:pPr>
  </w:style>
  <w:style w:type="paragraph" w:customStyle="1" w:styleId="info">
    <w:name w:val="info"/>
    <w:basedOn w:val="a"/>
    <w:rsid w:val="00E94067"/>
    <w:pPr>
      <w:spacing w:before="88" w:after="88"/>
    </w:pPr>
  </w:style>
  <w:style w:type="paragraph" w:customStyle="1" w:styleId="right">
    <w:name w:val="right"/>
    <w:basedOn w:val="a"/>
    <w:rsid w:val="00E94067"/>
    <w:pPr>
      <w:spacing w:before="88" w:after="88"/>
    </w:pPr>
  </w:style>
  <w:style w:type="paragraph" w:customStyle="1" w:styleId="alarm">
    <w:name w:val="alarm"/>
    <w:basedOn w:val="a"/>
    <w:rsid w:val="00E94067"/>
    <w:pPr>
      <w:spacing w:before="88" w:after="88"/>
    </w:pPr>
  </w:style>
  <w:style w:type="paragraph" w:customStyle="1" w:styleId="tell">
    <w:name w:val="tell"/>
    <w:basedOn w:val="a"/>
    <w:rsid w:val="00E94067"/>
    <w:pPr>
      <w:spacing w:before="88" w:after="88"/>
    </w:pPr>
  </w:style>
  <w:style w:type="paragraph" w:customStyle="1" w:styleId="note">
    <w:name w:val="note"/>
    <w:basedOn w:val="a"/>
    <w:rsid w:val="00E94067"/>
    <w:pPr>
      <w:spacing w:before="88" w:after="88"/>
    </w:pPr>
  </w:style>
  <w:style w:type="paragraph" w:customStyle="1" w:styleId="content">
    <w:name w:val="content"/>
    <w:basedOn w:val="a"/>
    <w:rsid w:val="00E94067"/>
    <w:pPr>
      <w:spacing w:before="88" w:after="88"/>
    </w:pPr>
  </w:style>
  <w:style w:type="paragraph" w:customStyle="1" w:styleId="question">
    <w:name w:val="question"/>
    <w:basedOn w:val="a"/>
    <w:rsid w:val="00E94067"/>
    <w:pPr>
      <w:spacing w:before="88" w:after="88"/>
    </w:pPr>
  </w:style>
  <w:style w:type="paragraph" w:customStyle="1" w:styleId="hot">
    <w:name w:val="hot"/>
    <w:basedOn w:val="a"/>
    <w:rsid w:val="00E94067"/>
    <w:pPr>
      <w:pBdr>
        <w:top w:val="single" w:sz="4" w:space="7" w:color="CCCCCC"/>
        <w:left w:val="single" w:sz="4" w:space="7" w:color="CCCCCC"/>
        <w:bottom w:val="single" w:sz="4" w:space="7" w:color="CCCCCC"/>
        <w:right w:val="single" w:sz="4" w:space="22" w:color="CCCCCC"/>
      </w:pBdr>
      <w:shd w:val="clear" w:color="auto" w:fill="FFFFFF"/>
      <w:spacing w:before="177" w:after="177"/>
    </w:pPr>
    <w:rPr>
      <w:color w:val="555555"/>
    </w:rPr>
  </w:style>
  <w:style w:type="paragraph" w:customStyle="1" w:styleId="new">
    <w:name w:val="new"/>
    <w:basedOn w:val="a"/>
    <w:rsid w:val="00E94067"/>
    <w:pPr>
      <w:pBdr>
        <w:top w:val="single" w:sz="4" w:space="7" w:color="CCCCCC"/>
        <w:left w:val="single" w:sz="4" w:space="7" w:color="CCCCCC"/>
        <w:bottom w:val="single" w:sz="4" w:space="7" w:color="CCCCCC"/>
        <w:right w:val="single" w:sz="4" w:space="22" w:color="CCCCCC"/>
      </w:pBdr>
      <w:shd w:val="clear" w:color="auto" w:fill="FFFFFF"/>
      <w:spacing w:before="177" w:after="177"/>
    </w:pPr>
    <w:rPr>
      <w:color w:val="555555"/>
    </w:rPr>
  </w:style>
  <w:style w:type="paragraph" w:customStyle="1" w:styleId="top">
    <w:name w:val="top"/>
    <w:basedOn w:val="a"/>
    <w:rsid w:val="00E94067"/>
    <w:pPr>
      <w:pBdr>
        <w:top w:val="single" w:sz="4" w:space="7" w:color="CCCCCC"/>
        <w:left w:val="single" w:sz="4" w:space="7" w:color="CCCCCC"/>
        <w:bottom w:val="single" w:sz="4" w:space="7" w:color="CCCCCC"/>
        <w:right w:val="single" w:sz="4" w:space="22" w:color="CCCCCC"/>
      </w:pBdr>
      <w:shd w:val="clear" w:color="auto" w:fill="FFFFFF"/>
      <w:spacing w:before="177" w:after="177"/>
    </w:pPr>
    <w:rPr>
      <w:color w:val="555555"/>
    </w:rPr>
  </w:style>
  <w:style w:type="paragraph" w:customStyle="1" w:styleId="media-support">
    <w:name w:val="media-support"/>
    <w:basedOn w:val="a"/>
    <w:rsid w:val="00E94067"/>
    <w:pPr>
      <w:spacing w:before="100" w:beforeAutospacing="1" w:after="100" w:afterAutospacing="1"/>
    </w:pPr>
  </w:style>
  <w:style w:type="paragraph" w:customStyle="1" w:styleId="heckl">
    <w:name w:val="heckl"/>
    <w:basedOn w:val="a"/>
    <w:rsid w:val="00E94067"/>
    <w:pPr>
      <w:pBdr>
        <w:top w:val="single" w:sz="36" w:space="0" w:color="05074F"/>
      </w:pBdr>
      <w:spacing w:before="100" w:beforeAutospacing="1" w:after="100" w:afterAutospacing="1" w:line="0" w:lineRule="auto"/>
    </w:pPr>
  </w:style>
  <w:style w:type="paragraph" w:customStyle="1" w:styleId="heckr">
    <w:name w:val="heckr"/>
    <w:basedOn w:val="a"/>
    <w:rsid w:val="00E94067"/>
    <w:pPr>
      <w:pBdr>
        <w:top w:val="single" w:sz="36" w:space="0" w:color="05074F"/>
      </w:pBdr>
      <w:spacing w:before="100" w:beforeAutospacing="1" w:after="100" w:afterAutospacing="1" w:line="0" w:lineRule="auto"/>
    </w:pPr>
  </w:style>
  <w:style w:type="paragraph" w:customStyle="1" w:styleId="breadcrumbs">
    <w:name w:val="breadcrumbs"/>
    <w:basedOn w:val="a"/>
    <w:rsid w:val="00E94067"/>
    <w:pPr>
      <w:spacing w:before="71" w:line="141" w:lineRule="atLeast"/>
      <w:ind w:left="230"/>
    </w:pPr>
    <w:rPr>
      <w:color w:val="555555"/>
      <w:sz w:val="10"/>
      <w:szCs w:val="10"/>
    </w:rPr>
  </w:style>
  <w:style w:type="paragraph" w:customStyle="1" w:styleId="copytext">
    <w:name w:val="copytext"/>
    <w:basedOn w:val="a"/>
    <w:rsid w:val="00E94067"/>
    <w:pPr>
      <w:spacing w:before="100" w:beforeAutospacing="1" w:after="100" w:afterAutospacing="1"/>
      <w:jc w:val="center"/>
    </w:pPr>
    <w:rPr>
      <w:b/>
      <w:bCs/>
      <w:color w:val="3CFF2E"/>
      <w:sz w:val="10"/>
      <w:szCs w:val="10"/>
    </w:rPr>
  </w:style>
  <w:style w:type="paragraph" w:customStyle="1" w:styleId="feckl">
    <w:name w:val="feckl"/>
    <w:basedOn w:val="a"/>
    <w:rsid w:val="00E94067"/>
    <w:pPr>
      <w:pBdr>
        <w:bottom w:val="single" w:sz="36" w:space="0" w:color="160E7A"/>
      </w:pBdr>
      <w:spacing w:before="100" w:beforeAutospacing="1" w:after="100" w:afterAutospacing="1" w:line="0" w:lineRule="auto"/>
    </w:pPr>
  </w:style>
  <w:style w:type="paragraph" w:customStyle="1" w:styleId="feckr">
    <w:name w:val="feckr"/>
    <w:basedOn w:val="a"/>
    <w:rsid w:val="00E94067"/>
    <w:pPr>
      <w:pBdr>
        <w:bottom w:val="single" w:sz="36" w:space="0" w:color="160E7A"/>
      </w:pBdr>
      <w:spacing w:before="100" w:beforeAutospacing="1" w:after="100" w:afterAutospacing="1" w:line="0" w:lineRule="auto"/>
    </w:pPr>
  </w:style>
  <w:style w:type="paragraph" w:customStyle="1" w:styleId="h3eckl">
    <w:name w:val="h3eckl"/>
    <w:basedOn w:val="a"/>
    <w:rsid w:val="00E94067"/>
    <w:pPr>
      <w:pBdr>
        <w:top w:val="single" w:sz="36" w:space="0" w:color="222222"/>
      </w:pBdr>
      <w:spacing w:before="100" w:beforeAutospacing="1" w:after="100" w:afterAutospacing="1" w:line="0" w:lineRule="auto"/>
    </w:pPr>
  </w:style>
  <w:style w:type="paragraph" w:customStyle="1" w:styleId="h3eckr">
    <w:name w:val="h3eckr"/>
    <w:basedOn w:val="a"/>
    <w:rsid w:val="00E94067"/>
    <w:pPr>
      <w:pBdr>
        <w:top w:val="single" w:sz="36" w:space="0" w:color="222222"/>
      </w:pBdr>
      <w:spacing w:before="100" w:beforeAutospacing="1" w:after="100" w:afterAutospacing="1" w:line="0" w:lineRule="auto"/>
    </w:pPr>
  </w:style>
  <w:style w:type="paragraph" w:customStyle="1" w:styleId="input">
    <w:name w:val="input"/>
    <w:basedOn w:val="a"/>
    <w:rsid w:val="00E94067"/>
    <w:pPr>
      <w:pBdr>
        <w:top w:val="single" w:sz="4" w:space="0" w:color="CCCCCC"/>
        <w:left w:val="single" w:sz="4" w:space="0" w:color="CCCCCC"/>
        <w:bottom w:val="single" w:sz="4" w:space="0" w:color="FFFFFF"/>
        <w:right w:val="single" w:sz="4" w:space="0" w:color="FFFFFF"/>
      </w:pBdr>
      <w:shd w:val="clear" w:color="auto" w:fill="EFEFEF"/>
      <w:spacing w:before="18" w:after="18"/>
      <w:ind w:left="27" w:right="27"/>
    </w:pPr>
    <w:rPr>
      <w:color w:val="555555"/>
      <w:sz w:val="10"/>
      <w:szCs w:val="10"/>
    </w:rPr>
  </w:style>
  <w:style w:type="paragraph" w:customStyle="1" w:styleId="inputbox">
    <w:name w:val="inputbox"/>
    <w:basedOn w:val="a"/>
    <w:rsid w:val="00E94067"/>
    <w:pPr>
      <w:pBdr>
        <w:top w:val="single" w:sz="4" w:space="0" w:color="CCCCCC"/>
        <w:left w:val="single" w:sz="4" w:space="0" w:color="CCCCCC"/>
        <w:bottom w:val="single" w:sz="4" w:space="0" w:color="FFFFFF"/>
        <w:right w:val="single" w:sz="4" w:space="0" w:color="FFFFFF"/>
      </w:pBdr>
      <w:shd w:val="clear" w:color="auto" w:fill="EFEFEF"/>
      <w:spacing w:before="18" w:after="18"/>
      <w:ind w:left="27" w:right="27"/>
    </w:pPr>
    <w:rPr>
      <w:color w:val="555555"/>
      <w:sz w:val="10"/>
      <w:szCs w:val="10"/>
    </w:rPr>
  </w:style>
  <w:style w:type="paragraph" w:customStyle="1" w:styleId="item-page">
    <w:name w:val="item-page"/>
    <w:basedOn w:val="a"/>
    <w:rsid w:val="00E94067"/>
    <w:pPr>
      <w:pBdr>
        <w:top w:val="single" w:sz="4" w:space="0" w:color="CAC8FA"/>
        <w:left w:val="single" w:sz="4" w:space="0" w:color="CAC8FA"/>
        <w:bottom w:val="single" w:sz="4" w:space="0" w:color="CAC8FA"/>
        <w:right w:val="single" w:sz="4" w:space="0" w:color="CAC8FA"/>
      </w:pBdr>
      <w:shd w:val="clear" w:color="auto" w:fill="FFFFFF"/>
      <w:spacing w:before="100" w:beforeAutospacing="1" w:after="100" w:afterAutospacing="1"/>
    </w:pPr>
  </w:style>
  <w:style w:type="paragraph" w:customStyle="1" w:styleId="item">
    <w:name w:val="item"/>
    <w:basedOn w:val="a"/>
    <w:rsid w:val="00E94067"/>
    <w:pPr>
      <w:pBdr>
        <w:top w:val="single" w:sz="4" w:space="0" w:color="CAC8FA"/>
        <w:left w:val="single" w:sz="4" w:space="0" w:color="CAC8FA"/>
        <w:bottom w:val="single" w:sz="4" w:space="0" w:color="CAC8FA"/>
        <w:right w:val="single" w:sz="4" w:space="0" w:color="CAC8FA"/>
      </w:pBdr>
      <w:shd w:val="clear" w:color="auto" w:fill="FFFFFF"/>
      <w:spacing w:before="100" w:beforeAutospacing="1" w:after="100" w:afterAutospacing="1"/>
    </w:pPr>
  </w:style>
  <w:style w:type="paragraph" w:customStyle="1" w:styleId="leading-0">
    <w:name w:val="leading-0"/>
    <w:basedOn w:val="a"/>
    <w:rsid w:val="00E94067"/>
    <w:pPr>
      <w:pBdr>
        <w:top w:val="single" w:sz="4" w:space="0" w:color="CAC8FA"/>
        <w:left w:val="single" w:sz="4" w:space="0" w:color="CAC8FA"/>
        <w:bottom w:val="single" w:sz="4" w:space="0" w:color="CAC8FA"/>
        <w:right w:val="single" w:sz="4" w:space="0" w:color="CAC8FA"/>
      </w:pBdr>
      <w:shd w:val="clear" w:color="auto" w:fill="FFFFFF"/>
      <w:spacing w:before="100" w:beforeAutospacing="1" w:after="221"/>
    </w:pPr>
  </w:style>
  <w:style w:type="paragraph" w:customStyle="1" w:styleId="leading-1">
    <w:name w:val="leading-1"/>
    <w:basedOn w:val="a"/>
    <w:rsid w:val="00E94067"/>
    <w:pPr>
      <w:pBdr>
        <w:top w:val="single" w:sz="4" w:space="0" w:color="CAC8FA"/>
        <w:left w:val="single" w:sz="4" w:space="0" w:color="CAC8FA"/>
        <w:bottom w:val="single" w:sz="4" w:space="0" w:color="CAC8FA"/>
        <w:right w:val="single" w:sz="4" w:space="0" w:color="CAC8FA"/>
      </w:pBdr>
      <w:shd w:val="clear" w:color="auto" w:fill="FFFFFF"/>
      <w:spacing w:before="100" w:beforeAutospacing="1" w:after="221"/>
    </w:pPr>
  </w:style>
  <w:style w:type="paragraph" w:customStyle="1" w:styleId="leading-2">
    <w:name w:val="leading-2"/>
    <w:basedOn w:val="a"/>
    <w:rsid w:val="00E94067"/>
    <w:pPr>
      <w:pBdr>
        <w:top w:val="single" w:sz="4" w:space="0" w:color="CAC8FA"/>
        <w:left w:val="single" w:sz="4" w:space="0" w:color="CAC8FA"/>
        <w:bottom w:val="single" w:sz="4" w:space="0" w:color="CAC8FA"/>
        <w:right w:val="single" w:sz="4" w:space="0" w:color="CAC8FA"/>
      </w:pBdr>
      <w:shd w:val="clear" w:color="auto" w:fill="FFFFFF"/>
      <w:spacing w:before="100" w:beforeAutospacing="1" w:after="221"/>
    </w:pPr>
  </w:style>
  <w:style w:type="paragraph" w:customStyle="1" w:styleId="leading-3">
    <w:name w:val="leading-3"/>
    <w:basedOn w:val="a"/>
    <w:rsid w:val="00E94067"/>
    <w:pPr>
      <w:pBdr>
        <w:top w:val="single" w:sz="4" w:space="0" w:color="CAC8FA"/>
        <w:left w:val="single" w:sz="4" w:space="0" w:color="CAC8FA"/>
        <w:bottom w:val="single" w:sz="4" w:space="0" w:color="CAC8FA"/>
        <w:right w:val="single" w:sz="4" w:space="0" w:color="CAC8FA"/>
      </w:pBdr>
      <w:shd w:val="clear" w:color="auto" w:fill="FFFFFF"/>
      <w:spacing w:before="100" w:beforeAutospacing="1" w:after="221"/>
    </w:pPr>
  </w:style>
  <w:style w:type="paragraph" w:customStyle="1" w:styleId="leading-4">
    <w:name w:val="leading-4"/>
    <w:basedOn w:val="a"/>
    <w:rsid w:val="00E94067"/>
    <w:pPr>
      <w:pBdr>
        <w:top w:val="single" w:sz="4" w:space="0" w:color="CAC8FA"/>
        <w:left w:val="single" w:sz="4" w:space="0" w:color="CAC8FA"/>
        <w:bottom w:val="single" w:sz="4" w:space="0" w:color="CAC8FA"/>
        <w:right w:val="single" w:sz="4" w:space="0" w:color="CAC8FA"/>
      </w:pBdr>
      <w:shd w:val="clear" w:color="auto" w:fill="FFFFFF"/>
      <w:spacing w:before="100" w:beforeAutospacing="1" w:after="221"/>
    </w:pPr>
  </w:style>
  <w:style w:type="paragraph" w:customStyle="1" w:styleId="leading-5">
    <w:name w:val="leading-5"/>
    <w:basedOn w:val="a"/>
    <w:rsid w:val="00E94067"/>
    <w:pPr>
      <w:pBdr>
        <w:top w:val="single" w:sz="4" w:space="0" w:color="CAC8FA"/>
        <w:left w:val="single" w:sz="4" w:space="0" w:color="CAC8FA"/>
        <w:bottom w:val="single" w:sz="4" w:space="0" w:color="CAC8FA"/>
        <w:right w:val="single" w:sz="4" w:space="0" w:color="CAC8FA"/>
      </w:pBdr>
      <w:shd w:val="clear" w:color="auto" w:fill="FFFFFF"/>
      <w:spacing w:before="100" w:beforeAutospacing="1" w:after="221"/>
    </w:pPr>
  </w:style>
  <w:style w:type="paragraph" w:customStyle="1" w:styleId="easy-tooltip-default">
    <w:name w:val="easy-tooltip-default"/>
    <w:basedOn w:val="a"/>
    <w:rsid w:val="00E94067"/>
    <w:pPr>
      <w:pBdr>
        <w:top w:val="single" w:sz="4" w:space="0" w:color="A6A7AB"/>
        <w:left w:val="single" w:sz="4" w:space="0" w:color="A6A7AB"/>
        <w:bottom w:val="single" w:sz="4" w:space="0" w:color="A6A7AB"/>
        <w:right w:val="single" w:sz="4" w:space="0" w:color="A6A7AB"/>
      </w:pBdr>
      <w:shd w:val="clear" w:color="auto" w:fill="F2F3F5"/>
      <w:spacing w:before="100" w:beforeAutospacing="1" w:after="100" w:afterAutospacing="1"/>
    </w:pPr>
    <w:rPr>
      <w:color w:val="800000"/>
      <w:sz w:val="10"/>
      <w:szCs w:val="10"/>
    </w:rPr>
  </w:style>
  <w:style w:type="paragraph" w:customStyle="1" w:styleId="easy-tooltip-title">
    <w:name w:val="easy-tooltip-title"/>
    <w:basedOn w:val="a"/>
    <w:rsid w:val="00E94067"/>
    <w:pPr>
      <w:pBdr>
        <w:bottom w:val="dotted" w:sz="4" w:space="0" w:color="auto"/>
      </w:pBdr>
      <w:spacing w:before="100" w:beforeAutospacing="1" w:after="100" w:afterAutospacing="1"/>
      <w:jc w:val="center"/>
    </w:pPr>
    <w:rPr>
      <w:b/>
      <w:bCs/>
    </w:rPr>
  </w:style>
  <w:style w:type="paragraph" w:customStyle="1" w:styleId="tip-white">
    <w:name w:val="tip-white"/>
    <w:basedOn w:val="a"/>
    <w:rsid w:val="00E94067"/>
    <w:pPr>
      <w:pBdr>
        <w:top w:val="single" w:sz="4" w:space="0" w:color="DDDDDD"/>
        <w:left w:val="single" w:sz="4" w:space="0" w:color="DDDDDD"/>
        <w:bottom w:val="single" w:sz="4" w:space="0" w:color="DDDDDD"/>
        <w:right w:val="single" w:sz="4" w:space="0" w:color="DDDDDD"/>
      </w:pBdr>
      <w:shd w:val="clear" w:color="auto" w:fill="FFFFFF"/>
      <w:spacing w:before="100" w:beforeAutospacing="1" w:after="100" w:afterAutospacing="1"/>
    </w:pPr>
    <w:rPr>
      <w:color w:val="505050"/>
      <w:sz w:val="10"/>
      <w:szCs w:val="10"/>
    </w:rPr>
  </w:style>
  <w:style w:type="paragraph" w:customStyle="1" w:styleId="tip-black">
    <w:name w:val="tip-black"/>
    <w:basedOn w:val="a"/>
    <w:rsid w:val="00E94067"/>
    <w:pPr>
      <w:pBdr>
        <w:top w:val="single" w:sz="4" w:space="0" w:color="111111"/>
        <w:left w:val="single" w:sz="4" w:space="0" w:color="111111"/>
        <w:bottom w:val="single" w:sz="4" w:space="0" w:color="111111"/>
        <w:right w:val="single" w:sz="4" w:space="0" w:color="111111"/>
      </w:pBdr>
      <w:shd w:val="clear" w:color="auto" w:fill="333333"/>
      <w:spacing w:before="100" w:beforeAutospacing="1" w:after="100" w:afterAutospacing="1"/>
    </w:pPr>
    <w:rPr>
      <w:color w:val="FCFCFC"/>
      <w:sz w:val="10"/>
      <w:szCs w:val="10"/>
    </w:rPr>
  </w:style>
  <w:style w:type="paragraph" w:customStyle="1" w:styleId="tip-blue">
    <w:name w:val="tip-blue"/>
    <w:basedOn w:val="a"/>
    <w:rsid w:val="00E94067"/>
    <w:pPr>
      <w:pBdr>
        <w:top w:val="single" w:sz="4" w:space="0" w:color="7FCDEE"/>
        <w:left w:val="single" w:sz="4" w:space="0" w:color="7FCDEE"/>
        <w:bottom w:val="single" w:sz="4" w:space="0" w:color="7FCDEE"/>
        <w:right w:val="single" w:sz="4" w:space="0" w:color="7FCDEE"/>
      </w:pBdr>
      <w:shd w:val="clear" w:color="auto" w:fill="D9F1FB"/>
      <w:spacing w:before="100" w:beforeAutospacing="1" w:after="100" w:afterAutospacing="1"/>
    </w:pPr>
    <w:rPr>
      <w:color w:val="1B475A"/>
      <w:sz w:val="10"/>
      <w:szCs w:val="10"/>
    </w:rPr>
  </w:style>
  <w:style w:type="paragraph" w:customStyle="1" w:styleId="tip-red">
    <w:name w:val="tip-red"/>
    <w:basedOn w:val="a"/>
    <w:rsid w:val="00E94067"/>
    <w:pPr>
      <w:pBdr>
        <w:top w:val="single" w:sz="4" w:space="0" w:color="8F2A0F"/>
        <w:left w:val="single" w:sz="4" w:space="0" w:color="8F2A0F"/>
        <w:bottom w:val="single" w:sz="4" w:space="0" w:color="8F2A0F"/>
        <w:right w:val="single" w:sz="4" w:space="0" w:color="8F2A0F"/>
      </w:pBdr>
      <w:shd w:val="clear" w:color="auto" w:fill="BB3B1D"/>
      <w:spacing w:before="100" w:beforeAutospacing="1" w:after="100" w:afterAutospacing="1"/>
    </w:pPr>
    <w:rPr>
      <w:color w:val="FCFCFC"/>
      <w:sz w:val="10"/>
      <w:szCs w:val="10"/>
    </w:rPr>
  </w:style>
  <w:style w:type="paragraph" w:customStyle="1" w:styleId="tip-green">
    <w:name w:val="tip-green"/>
    <w:basedOn w:val="a"/>
    <w:rsid w:val="00E94067"/>
    <w:pPr>
      <w:pBdr>
        <w:top w:val="single" w:sz="4" w:space="0" w:color="B6E184"/>
        <w:left w:val="single" w:sz="4" w:space="0" w:color="B6E184"/>
        <w:bottom w:val="single" w:sz="4" w:space="0" w:color="B6E184"/>
        <w:right w:val="single" w:sz="4" w:space="0" w:color="B6E184"/>
      </w:pBdr>
      <w:shd w:val="clear" w:color="auto" w:fill="F2FDF1"/>
      <w:spacing w:before="100" w:beforeAutospacing="1" w:after="100" w:afterAutospacing="1"/>
    </w:pPr>
    <w:rPr>
      <w:color w:val="558221"/>
      <w:sz w:val="10"/>
      <w:szCs w:val="10"/>
    </w:rPr>
  </w:style>
  <w:style w:type="paragraph" w:customStyle="1" w:styleId="tip-yellow">
    <w:name w:val="tip-yellow"/>
    <w:basedOn w:val="a"/>
    <w:rsid w:val="00E94067"/>
    <w:pPr>
      <w:pBdr>
        <w:top w:val="single" w:sz="4" w:space="0" w:color="E9D315"/>
        <w:left w:val="single" w:sz="4" w:space="0" w:color="E9D315"/>
        <w:bottom w:val="single" w:sz="4" w:space="0" w:color="E9D315"/>
        <w:right w:val="single" w:sz="4" w:space="0" w:color="E9D315"/>
      </w:pBdr>
      <w:shd w:val="clear" w:color="auto" w:fill="F9F2BA"/>
      <w:spacing w:before="100" w:beforeAutospacing="1" w:after="100" w:afterAutospacing="1"/>
    </w:pPr>
    <w:rPr>
      <w:color w:val="5B5316"/>
      <w:sz w:val="10"/>
      <w:szCs w:val="10"/>
    </w:rPr>
  </w:style>
  <w:style w:type="paragraph" w:customStyle="1" w:styleId="easy-caption-background">
    <w:name w:val="easy-caption-background"/>
    <w:basedOn w:val="a"/>
    <w:rsid w:val="00E94067"/>
    <w:pPr>
      <w:pBdr>
        <w:top w:val="single" w:sz="4" w:space="0" w:color="555555"/>
      </w:pBdr>
      <w:shd w:val="clear" w:color="auto" w:fill="000000"/>
      <w:spacing w:before="100" w:beforeAutospacing="1" w:after="100" w:afterAutospacing="1"/>
    </w:pPr>
  </w:style>
  <w:style w:type="paragraph" w:customStyle="1" w:styleId="easy-caption-foreground">
    <w:name w:val="easy-caption-foreground"/>
    <w:basedOn w:val="a"/>
    <w:rsid w:val="00E94067"/>
    <w:pPr>
      <w:spacing w:before="100" w:beforeAutospacing="1" w:after="100" w:afterAutospacing="1"/>
    </w:pPr>
    <w:rPr>
      <w:color w:val="BBBBBB"/>
    </w:rPr>
  </w:style>
  <w:style w:type="paragraph" w:customStyle="1" w:styleId="easy-caption-title">
    <w:name w:val="easy-caption-title"/>
    <w:basedOn w:val="a"/>
    <w:rsid w:val="00E94067"/>
    <w:pPr>
      <w:pBdr>
        <w:bottom w:val="dotted" w:sz="4" w:space="0" w:color="BBBBBB"/>
      </w:pBdr>
      <w:spacing w:before="100" w:beforeAutospacing="1" w:after="100" w:afterAutospacing="1"/>
    </w:pPr>
    <w:rPr>
      <w:b/>
      <w:bCs/>
      <w:color w:val="FFFFFF"/>
      <w:sz w:val="11"/>
      <w:szCs w:val="11"/>
    </w:rPr>
  </w:style>
  <w:style w:type="paragraph" w:customStyle="1" w:styleId="easy-caption-wrapper">
    <w:name w:val="easy-caption-wrapper"/>
    <w:basedOn w:val="a"/>
    <w:rsid w:val="00E94067"/>
    <w:pPr>
      <w:pBdr>
        <w:top w:val="single" w:sz="4" w:space="0" w:color="CCCCCC"/>
        <w:left w:val="single" w:sz="4" w:space="0" w:color="CCCCCC"/>
        <w:bottom w:val="single" w:sz="4" w:space="0" w:color="CCCCCC"/>
        <w:right w:val="single" w:sz="4" w:space="0" w:color="CCCCCC"/>
      </w:pBdr>
      <w:shd w:val="clear" w:color="auto" w:fill="EEEEEE"/>
      <w:spacing w:before="44" w:after="88"/>
      <w:ind w:right="88"/>
    </w:pPr>
  </w:style>
  <w:style w:type="paragraph" w:customStyle="1" w:styleId="easy-caption-close">
    <w:name w:val="easy-caption-close"/>
    <w:basedOn w:val="a"/>
    <w:rsid w:val="00E94067"/>
    <w:pPr>
      <w:pBdr>
        <w:top w:val="single" w:sz="4" w:space="0" w:color="333333"/>
        <w:left w:val="single" w:sz="4" w:space="0" w:color="333333"/>
        <w:bottom w:val="single" w:sz="4" w:space="0" w:color="333333"/>
        <w:right w:val="single" w:sz="4" w:space="0" w:color="333333"/>
      </w:pBdr>
      <w:shd w:val="clear" w:color="auto" w:fill="000000"/>
      <w:spacing w:before="100" w:beforeAutospacing="1" w:after="100" w:afterAutospacing="1"/>
      <w:jc w:val="right"/>
    </w:pPr>
    <w:rPr>
      <w:color w:val="FFFFFF"/>
      <w:sz w:val="9"/>
      <w:szCs w:val="9"/>
    </w:rPr>
  </w:style>
  <w:style w:type="paragraph" w:customStyle="1" w:styleId="clr">
    <w:name w:val="clr"/>
    <w:basedOn w:val="a"/>
    <w:rsid w:val="00E94067"/>
    <w:pPr>
      <w:spacing w:before="100" w:beforeAutospacing="1" w:after="100" w:afterAutospacing="1"/>
    </w:pPr>
  </w:style>
  <w:style w:type="paragraph" w:customStyle="1" w:styleId="footer-inner">
    <w:name w:val="footer-inner"/>
    <w:basedOn w:val="a"/>
    <w:rsid w:val="00E94067"/>
    <w:pPr>
      <w:spacing w:before="100" w:beforeAutospacing="1" w:after="100" w:afterAutospacing="1"/>
    </w:pPr>
  </w:style>
  <w:style w:type="paragraph" w:customStyle="1" w:styleId="footer-bottom">
    <w:name w:val="footer-bottom"/>
    <w:basedOn w:val="a"/>
    <w:rsid w:val="00E94067"/>
    <w:pPr>
      <w:spacing w:before="100" w:beforeAutospacing="1" w:after="100" w:afterAutospacing="1"/>
    </w:pPr>
    <w:rPr>
      <w:i/>
      <w:iCs/>
    </w:rPr>
  </w:style>
  <w:style w:type="paragraph" w:customStyle="1" w:styleId="shadow-left">
    <w:name w:val="shadow-left"/>
    <w:basedOn w:val="a"/>
    <w:rsid w:val="00E94067"/>
    <w:pPr>
      <w:spacing w:before="100" w:beforeAutospacing="1" w:after="100" w:afterAutospacing="1"/>
    </w:pPr>
  </w:style>
  <w:style w:type="paragraph" w:customStyle="1" w:styleId="shadow-right">
    <w:name w:val="shadow-right"/>
    <w:basedOn w:val="a"/>
    <w:rsid w:val="00E94067"/>
    <w:pPr>
      <w:spacing w:after="88"/>
    </w:pPr>
  </w:style>
  <w:style w:type="paragraph" w:customStyle="1" w:styleId="column-2">
    <w:name w:val="column-2"/>
    <w:basedOn w:val="a"/>
    <w:rsid w:val="00E94067"/>
    <w:pPr>
      <w:spacing w:before="100" w:beforeAutospacing="1" w:after="100" w:afterAutospacing="1"/>
      <w:ind w:left="4896"/>
    </w:pPr>
  </w:style>
  <w:style w:type="paragraph" w:customStyle="1" w:styleId="column-3">
    <w:name w:val="column-3"/>
    <w:basedOn w:val="a"/>
    <w:rsid w:val="00E94067"/>
    <w:pPr>
      <w:spacing w:before="100" w:beforeAutospacing="1" w:after="100" w:afterAutospacing="1"/>
    </w:pPr>
  </w:style>
  <w:style w:type="paragraph" w:customStyle="1" w:styleId="items-more">
    <w:name w:val="items-more"/>
    <w:basedOn w:val="a"/>
    <w:rsid w:val="00E94067"/>
    <w:pPr>
      <w:spacing w:before="100" w:beforeAutospacing="1" w:after="100" w:afterAutospacing="1"/>
    </w:pPr>
  </w:style>
  <w:style w:type="paragraph" w:customStyle="1" w:styleId="tip-wrap">
    <w:name w:val="tip-wrap"/>
    <w:basedOn w:val="a"/>
    <w:rsid w:val="00E94067"/>
    <w:pPr>
      <w:pBdr>
        <w:top w:val="double" w:sz="4" w:space="3" w:color="555555"/>
        <w:left w:val="double" w:sz="4" w:space="4" w:color="555555"/>
        <w:bottom w:val="double" w:sz="4" w:space="3" w:color="555555"/>
        <w:right w:val="double" w:sz="4" w:space="4" w:color="555555"/>
      </w:pBdr>
      <w:shd w:val="clear" w:color="auto" w:fill="202020"/>
      <w:spacing w:before="100" w:beforeAutospacing="1" w:after="100" w:afterAutospacing="1"/>
    </w:pPr>
  </w:style>
  <w:style w:type="paragraph" w:customStyle="1" w:styleId="tip-title">
    <w:name w:val="tip-title"/>
    <w:basedOn w:val="a"/>
    <w:rsid w:val="00E94067"/>
    <w:pPr>
      <w:spacing w:before="100" w:beforeAutospacing="1" w:after="100" w:afterAutospacing="1"/>
    </w:pPr>
    <w:rPr>
      <w:b/>
      <w:bCs/>
      <w:color w:val="FFFFFF"/>
      <w:sz w:val="11"/>
      <w:szCs w:val="11"/>
    </w:rPr>
  </w:style>
  <w:style w:type="paragraph" w:customStyle="1" w:styleId="tip-text">
    <w:name w:val="tip-text"/>
    <w:basedOn w:val="a"/>
    <w:rsid w:val="00E94067"/>
    <w:rPr>
      <w:color w:val="999999"/>
      <w:sz w:val="10"/>
      <w:szCs w:val="10"/>
    </w:rPr>
  </w:style>
  <w:style w:type="paragraph" w:customStyle="1" w:styleId="componentheading">
    <w:name w:val="componentheading"/>
    <w:basedOn w:val="a"/>
    <w:rsid w:val="00E94067"/>
    <w:pPr>
      <w:pBdr>
        <w:bottom w:val="dashed" w:sz="4" w:space="0" w:color="auto"/>
      </w:pBdr>
      <w:spacing w:after="221"/>
      <w:jc w:val="right"/>
    </w:pPr>
    <w:rPr>
      <w:smallCaps/>
    </w:rPr>
  </w:style>
  <w:style w:type="paragraph" w:customStyle="1" w:styleId="article-detailer">
    <w:name w:val="article-detailer"/>
    <w:basedOn w:val="a"/>
    <w:rsid w:val="00E94067"/>
    <w:pPr>
      <w:spacing w:before="177" w:after="44" w:line="194" w:lineRule="atLeast"/>
    </w:pPr>
    <w:rPr>
      <w:b/>
      <w:bCs/>
      <w:spacing w:val="18"/>
    </w:rPr>
  </w:style>
  <w:style w:type="paragraph" w:customStyle="1" w:styleId="article-info">
    <w:name w:val="article-info"/>
    <w:basedOn w:val="a"/>
    <w:rsid w:val="00E94067"/>
    <w:pPr>
      <w:spacing w:after="265"/>
    </w:pPr>
    <w:rPr>
      <w:sz w:val="10"/>
      <w:szCs w:val="10"/>
    </w:rPr>
  </w:style>
  <w:style w:type="paragraph" w:customStyle="1" w:styleId="article-info-term">
    <w:name w:val="article-info-term"/>
    <w:basedOn w:val="a"/>
    <w:rsid w:val="00E94067"/>
    <w:pPr>
      <w:spacing w:before="100" w:beforeAutospacing="1" w:after="100" w:afterAutospacing="1"/>
    </w:pPr>
    <w:rPr>
      <w:vanish/>
    </w:rPr>
  </w:style>
  <w:style w:type="paragraph" w:customStyle="1" w:styleId="filter">
    <w:name w:val="filter"/>
    <w:basedOn w:val="a"/>
    <w:rsid w:val="00E94067"/>
    <w:pPr>
      <w:spacing w:before="88" w:after="88"/>
      <w:ind w:right="62"/>
      <w:jc w:val="right"/>
    </w:pPr>
  </w:style>
  <w:style w:type="paragraph" w:customStyle="1" w:styleId="subheading-category">
    <w:name w:val="subheading-category"/>
    <w:basedOn w:val="a"/>
    <w:rsid w:val="00E94067"/>
    <w:pPr>
      <w:spacing w:before="100" w:beforeAutospacing="1" w:after="100" w:afterAutospacing="1"/>
    </w:pPr>
    <w:rPr>
      <w:sz w:val="13"/>
      <w:szCs w:val="13"/>
    </w:rPr>
  </w:style>
  <w:style w:type="paragraph" w:customStyle="1" w:styleId="hidelabeltxt">
    <w:name w:val="hidelabeltxt"/>
    <w:basedOn w:val="a"/>
    <w:rsid w:val="00E94067"/>
    <w:pPr>
      <w:spacing w:before="100" w:beforeAutospacing="1" w:after="100" w:afterAutospacing="1"/>
    </w:pPr>
    <w:rPr>
      <w:b/>
      <w:bCs/>
    </w:rPr>
  </w:style>
  <w:style w:type="paragraph" w:customStyle="1" w:styleId="display-limit">
    <w:name w:val="display-limit"/>
    <w:basedOn w:val="a"/>
    <w:rsid w:val="00E94067"/>
    <w:pPr>
      <w:spacing w:before="100" w:beforeAutospacing="1" w:after="100" w:afterAutospacing="1"/>
      <w:ind w:right="62"/>
      <w:jc w:val="right"/>
    </w:pPr>
  </w:style>
  <w:style w:type="paragraph" w:customStyle="1" w:styleId="cat-items">
    <w:name w:val="cat-items"/>
    <w:basedOn w:val="a"/>
    <w:rsid w:val="00E94067"/>
    <w:pPr>
      <w:spacing w:before="177" w:after="100" w:afterAutospacing="1"/>
    </w:pPr>
  </w:style>
  <w:style w:type="paragraph" w:customStyle="1" w:styleId="form-required">
    <w:name w:val="form-required"/>
    <w:basedOn w:val="a"/>
    <w:rsid w:val="00E94067"/>
    <w:pPr>
      <w:spacing w:before="88" w:after="88"/>
    </w:pPr>
    <w:rPr>
      <w:b/>
      <w:bCs/>
    </w:rPr>
  </w:style>
  <w:style w:type="paragraph" w:customStyle="1" w:styleId="panel">
    <w:name w:val="panel"/>
    <w:basedOn w:val="a"/>
    <w:rsid w:val="00E94067"/>
    <w:pPr>
      <w:spacing w:after="100" w:afterAutospacing="1"/>
    </w:pPr>
  </w:style>
  <w:style w:type="paragraph" w:customStyle="1" w:styleId="pane-slider">
    <w:name w:val="pane-slider"/>
    <w:basedOn w:val="a"/>
    <w:rsid w:val="00E94067"/>
    <w:pPr>
      <w:pBdr>
        <w:top w:val="single" w:sz="2" w:space="0" w:color="auto"/>
        <w:left w:val="single" w:sz="2" w:space="0" w:color="auto"/>
        <w:bottom w:val="single" w:sz="2" w:space="0" w:color="auto"/>
        <w:right w:val="single" w:sz="2" w:space="0" w:color="auto"/>
      </w:pBdr>
    </w:pPr>
  </w:style>
  <w:style w:type="paragraph" w:customStyle="1" w:styleId="contact">
    <w:name w:val="contact"/>
    <w:basedOn w:val="a"/>
    <w:rsid w:val="00E94067"/>
    <w:pPr>
      <w:spacing w:before="100" w:beforeAutospacing="1" w:after="100" w:afterAutospacing="1"/>
    </w:pPr>
  </w:style>
  <w:style w:type="paragraph" w:customStyle="1" w:styleId="contact-category">
    <w:name w:val="contact-category"/>
    <w:basedOn w:val="a"/>
    <w:rsid w:val="00E94067"/>
    <w:pPr>
      <w:spacing w:before="100" w:beforeAutospacing="1" w:after="100" w:afterAutospacing="1"/>
    </w:pPr>
  </w:style>
  <w:style w:type="paragraph" w:customStyle="1" w:styleId="contact-image">
    <w:name w:val="contact-image"/>
    <w:basedOn w:val="a"/>
    <w:rsid w:val="00E94067"/>
    <w:pPr>
      <w:spacing w:before="88" w:after="88"/>
    </w:pPr>
  </w:style>
  <w:style w:type="paragraph" w:customStyle="1" w:styleId="contact-position">
    <w:name w:val="contact-position"/>
    <w:basedOn w:val="a"/>
    <w:rsid w:val="00E94067"/>
    <w:pPr>
      <w:spacing w:before="100" w:beforeAutospacing="1" w:after="100" w:afterAutospacing="1"/>
    </w:pPr>
    <w:rPr>
      <w:b/>
      <w:bCs/>
      <w:sz w:val="34"/>
      <w:szCs w:val="34"/>
    </w:rPr>
  </w:style>
  <w:style w:type="paragraph" w:customStyle="1" w:styleId="contact-address">
    <w:name w:val="contact-address"/>
    <w:basedOn w:val="a"/>
    <w:rsid w:val="00E94067"/>
    <w:pPr>
      <w:spacing w:before="177" w:after="88"/>
    </w:pPr>
  </w:style>
  <w:style w:type="paragraph" w:customStyle="1" w:styleId="login-fields">
    <w:name w:val="login-fields"/>
    <w:basedOn w:val="a"/>
    <w:rsid w:val="00E94067"/>
    <w:pPr>
      <w:spacing w:before="88" w:after="88"/>
    </w:pPr>
  </w:style>
  <w:style w:type="paragraph" w:customStyle="1" w:styleId="login-description">
    <w:name w:val="login-description"/>
    <w:basedOn w:val="a"/>
    <w:rsid w:val="00E94067"/>
    <w:pPr>
      <w:spacing w:before="177" w:after="88"/>
    </w:pPr>
  </w:style>
  <w:style w:type="paragraph" w:customStyle="1" w:styleId="logout-description">
    <w:name w:val="logout-description"/>
    <w:basedOn w:val="a"/>
    <w:rsid w:val="00E94067"/>
    <w:pPr>
      <w:spacing w:before="177" w:after="177"/>
    </w:pPr>
  </w:style>
  <w:style w:type="paragraph" w:customStyle="1" w:styleId="searchintro">
    <w:name w:val="searchintro"/>
    <w:basedOn w:val="a"/>
    <w:rsid w:val="00E94067"/>
    <w:pPr>
      <w:spacing w:before="177" w:after="177"/>
    </w:pPr>
  </w:style>
  <w:style w:type="paragraph" w:customStyle="1" w:styleId="form-limit">
    <w:name w:val="form-limit"/>
    <w:basedOn w:val="a"/>
    <w:rsid w:val="00E94067"/>
    <w:pPr>
      <w:spacing w:before="177"/>
      <w:jc w:val="right"/>
    </w:pPr>
  </w:style>
  <w:style w:type="paragraph" w:customStyle="1" w:styleId="highlight">
    <w:name w:val="highlight"/>
    <w:basedOn w:val="a"/>
    <w:rsid w:val="00E94067"/>
    <w:pPr>
      <w:shd w:val="clear" w:color="auto" w:fill="FF9999"/>
      <w:spacing w:before="100" w:beforeAutospacing="1" w:after="100" w:afterAutospacing="1"/>
    </w:pPr>
    <w:rPr>
      <w:b/>
      <w:bCs/>
      <w:color w:val="FF0000"/>
    </w:rPr>
  </w:style>
  <w:style w:type="paragraph" w:customStyle="1" w:styleId="ordering-box">
    <w:name w:val="ordering-box"/>
    <w:basedOn w:val="a"/>
    <w:rsid w:val="00E94067"/>
    <w:pPr>
      <w:spacing w:before="100" w:beforeAutospacing="1" w:after="100" w:afterAutospacing="1"/>
    </w:pPr>
  </w:style>
  <w:style w:type="paragraph" w:customStyle="1" w:styleId="phrases-box">
    <w:name w:val="phrases-box"/>
    <w:basedOn w:val="a"/>
    <w:rsid w:val="00E94067"/>
    <w:pPr>
      <w:spacing w:before="100" w:beforeAutospacing="1" w:after="100" w:afterAutospacing="1"/>
    </w:pPr>
  </w:style>
  <w:style w:type="paragraph" w:customStyle="1" w:styleId="only">
    <w:name w:val="only"/>
    <w:basedOn w:val="a"/>
    <w:rsid w:val="00E94067"/>
    <w:pPr>
      <w:spacing w:before="88" w:line="312" w:lineRule="atLeast"/>
    </w:pPr>
  </w:style>
  <w:style w:type="paragraph" w:customStyle="1" w:styleId="phrases">
    <w:name w:val="phrases"/>
    <w:basedOn w:val="a"/>
    <w:rsid w:val="00E94067"/>
    <w:pPr>
      <w:spacing w:before="88" w:line="312" w:lineRule="atLeast"/>
    </w:pPr>
  </w:style>
  <w:style w:type="paragraph" w:customStyle="1" w:styleId="word">
    <w:name w:val="word"/>
    <w:basedOn w:val="a"/>
    <w:rsid w:val="00E94067"/>
    <w:pPr>
      <w:spacing w:before="100" w:beforeAutospacing="1" w:after="100" w:afterAutospacing="1"/>
    </w:pPr>
  </w:style>
  <w:style w:type="paragraph" w:customStyle="1" w:styleId="formelm">
    <w:name w:val="formelm"/>
    <w:basedOn w:val="a"/>
    <w:rsid w:val="00E94067"/>
    <w:pPr>
      <w:spacing w:before="44" w:after="44"/>
    </w:pPr>
  </w:style>
  <w:style w:type="paragraph" w:customStyle="1" w:styleId="formelm-buttons">
    <w:name w:val="formelm-buttons"/>
    <w:basedOn w:val="a"/>
    <w:rsid w:val="00E94067"/>
    <w:pPr>
      <w:spacing w:before="100" w:beforeAutospacing="1" w:after="88"/>
      <w:jc w:val="right"/>
    </w:pPr>
  </w:style>
  <w:style w:type="paragraph" w:customStyle="1" w:styleId="button2-left">
    <w:name w:val="button2-left"/>
    <w:basedOn w:val="a"/>
    <w:rsid w:val="00E94067"/>
    <w:pPr>
      <w:spacing w:before="100" w:beforeAutospacing="1" w:after="100" w:afterAutospacing="1"/>
      <w:ind w:left="44"/>
    </w:pPr>
  </w:style>
  <w:style w:type="paragraph" w:customStyle="1" w:styleId="button2-right">
    <w:name w:val="button2-right"/>
    <w:basedOn w:val="a"/>
    <w:rsid w:val="00E94067"/>
    <w:pPr>
      <w:spacing w:before="100" w:beforeAutospacing="1" w:after="100" w:afterAutospacing="1"/>
      <w:ind w:left="44"/>
    </w:pPr>
  </w:style>
  <w:style w:type="paragraph" w:customStyle="1" w:styleId="category-desc">
    <w:name w:val="category-desc"/>
    <w:basedOn w:val="a"/>
    <w:rsid w:val="00E94067"/>
    <w:pPr>
      <w:spacing w:before="88" w:after="88" w:line="408" w:lineRule="atLeast"/>
    </w:pPr>
  </w:style>
  <w:style w:type="paragraph" w:customStyle="1" w:styleId="image-left">
    <w:name w:val="image-left"/>
    <w:basedOn w:val="a"/>
    <w:rsid w:val="00E94067"/>
    <w:pPr>
      <w:spacing w:after="44"/>
      <w:ind w:right="133"/>
    </w:pPr>
  </w:style>
  <w:style w:type="paragraph" w:customStyle="1" w:styleId="image-right">
    <w:name w:val="image-right"/>
    <w:basedOn w:val="a"/>
    <w:rsid w:val="00E94067"/>
    <w:pPr>
      <w:spacing w:after="44"/>
      <w:ind w:left="133"/>
    </w:pPr>
  </w:style>
  <w:style w:type="paragraph" w:customStyle="1" w:styleId="lvacc-all">
    <w:name w:val="lvacc-all"/>
    <w:basedOn w:val="a"/>
    <w:rsid w:val="00E94067"/>
    <w:pPr>
      <w:spacing w:before="100" w:beforeAutospacing="1" w:after="100" w:afterAutospacing="1"/>
    </w:pPr>
    <w:rPr>
      <w:b/>
      <w:bCs/>
      <w:spacing w:val="9"/>
      <w:sz w:val="29"/>
      <w:szCs w:val="29"/>
    </w:rPr>
  </w:style>
  <w:style w:type="paragraph" w:customStyle="1" w:styleId="lvacc">
    <w:name w:val="lvacc"/>
    <w:basedOn w:val="a"/>
    <w:rsid w:val="00E94067"/>
    <w:pPr>
      <w:pBdr>
        <w:top w:val="single" w:sz="4" w:space="0" w:color="AAAAAA"/>
        <w:left w:val="single" w:sz="4" w:space="15" w:color="AAAAAA"/>
        <w:bottom w:val="single" w:sz="4" w:space="0" w:color="BBBBBB"/>
        <w:right w:val="single" w:sz="4" w:space="15" w:color="AAAAAA"/>
      </w:pBdr>
      <w:shd w:val="clear" w:color="auto" w:fill="EEEEEE"/>
      <w:spacing w:before="88" w:line="265" w:lineRule="atLeast"/>
    </w:pPr>
    <w:rPr>
      <w:b/>
      <w:bCs/>
      <w:color w:val="555555"/>
    </w:rPr>
  </w:style>
  <w:style w:type="paragraph" w:customStyle="1" w:styleId="lvaccactive">
    <w:name w:val="lvacc_active"/>
    <w:basedOn w:val="a"/>
    <w:rsid w:val="00E94067"/>
    <w:pPr>
      <w:spacing w:before="100" w:beforeAutospacing="1" w:after="100" w:afterAutospacing="1"/>
    </w:pPr>
    <w:rPr>
      <w:color w:val="0099FF"/>
    </w:rPr>
  </w:style>
  <w:style w:type="paragraph" w:customStyle="1" w:styleId="hideme">
    <w:name w:val="hideme"/>
    <w:basedOn w:val="a"/>
    <w:rsid w:val="00E94067"/>
    <w:pPr>
      <w:spacing w:before="100" w:beforeAutospacing="1" w:after="265"/>
    </w:pPr>
  </w:style>
  <w:style w:type="paragraph" w:customStyle="1" w:styleId="lv-cols">
    <w:name w:val="lv-cols"/>
    <w:basedOn w:val="a"/>
    <w:rsid w:val="00E94067"/>
    <w:pPr>
      <w:spacing w:before="88" w:after="88"/>
    </w:pPr>
  </w:style>
  <w:style w:type="paragraph" w:customStyle="1" w:styleId="lv-cols2">
    <w:name w:val="lv-cols2"/>
    <w:basedOn w:val="a"/>
    <w:rsid w:val="00E94067"/>
    <w:pPr>
      <w:spacing w:before="100" w:beforeAutospacing="1" w:after="100" w:afterAutospacing="1"/>
    </w:pPr>
  </w:style>
  <w:style w:type="paragraph" w:customStyle="1" w:styleId="lv-cols3">
    <w:name w:val="lv-cols3"/>
    <w:basedOn w:val="a"/>
    <w:rsid w:val="00E94067"/>
    <w:pPr>
      <w:spacing w:before="100" w:beforeAutospacing="1" w:after="100" w:afterAutospacing="1"/>
    </w:pPr>
  </w:style>
  <w:style w:type="paragraph" w:customStyle="1" w:styleId="lv-cols4">
    <w:name w:val="lv-cols4"/>
    <w:basedOn w:val="a"/>
    <w:rsid w:val="00E94067"/>
    <w:pPr>
      <w:spacing w:before="100" w:beforeAutospacing="1" w:after="100" w:afterAutospacing="1"/>
    </w:pPr>
  </w:style>
  <w:style w:type="paragraph" w:customStyle="1" w:styleId="lv-cols5">
    <w:name w:val="lv-cols5"/>
    <w:basedOn w:val="a"/>
    <w:rsid w:val="00E94067"/>
    <w:pPr>
      <w:spacing w:before="100" w:beforeAutospacing="1" w:after="100" w:afterAutospacing="1"/>
    </w:pPr>
  </w:style>
  <w:style w:type="paragraph" w:customStyle="1" w:styleId="lv-cols6">
    <w:name w:val="lv-cols6"/>
    <w:basedOn w:val="a"/>
    <w:rsid w:val="00E94067"/>
    <w:pPr>
      <w:spacing w:before="100" w:beforeAutospacing="1" w:after="100" w:afterAutospacing="1"/>
    </w:pPr>
  </w:style>
  <w:style w:type="paragraph" w:customStyle="1" w:styleId="easy-caption">
    <w:name w:val="easy-caption"/>
    <w:basedOn w:val="a"/>
    <w:rsid w:val="00E94067"/>
    <w:pPr>
      <w:spacing w:before="100" w:beforeAutospacing="1" w:after="100" w:afterAutospacing="1"/>
    </w:pPr>
  </w:style>
  <w:style w:type="paragraph" w:customStyle="1" w:styleId="easy-caption-text">
    <w:name w:val="easy-caption-text"/>
    <w:basedOn w:val="a"/>
    <w:rsid w:val="00E94067"/>
    <w:pPr>
      <w:spacing w:before="100" w:beforeAutospacing="1" w:after="100" w:afterAutospacing="1"/>
    </w:pPr>
    <w:rPr>
      <w:sz w:val="10"/>
      <w:szCs w:val="10"/>
    </w:rPr>
  </w:style>
  <w:style w:type="paragraph" w:customStyle="1" w:styleId="mrctranslayer">
    <w:name w:val="mrc__translayer"/>
    <w:basedOn w:val="a"/>
    <w:rsid w:val="00E94067"/>
    <w:pPr>
      <w:shd w:val="clear" w:color="auto" w:fill="FFFFFF"/>
      <w:spacing w:before="100" w:beforeAutospacing="1" w:after="100" w:afterAutospacing="1"/>
    </w:pPr>
    <w:rPr>
      <w:vanish/>
    </w:rPr>
  </w:style>
  <w:style w:type="paragraph" w:customStyle="1" w:styleId="mrctranslayeron">
    <w:name w:val="mrc__translayer_on"/>
    <w:basedOn w:val="a"/>
    <w:rsid w:val="00E94067"/>
    <w:pPr>
      <w:spacing w:before="100" w:beforeAutospacing="1" w:after="100" w:afterAutospacing="1"/>
    </w:pPr>
  </w:style>
  <w:style w:type="paragraph" w:customStyle="1" w:styleId="column-1">
    <w:name w:val="column-1"/>
    <w:basedOn w:val="a"/>
    <w:rsid w:val="00E94067"/>
    <w:pPr>
      <w:spacing w:before="100" w:beforeAutospacing="1" w:after="100" w:afterAutospacing="1"/>
    </w:pPr>
  </w:style>
  <w:style w:type="paragraph" w:customStyle="1" w:styleId="contact-form">
    <w:name w:val="contact-form"/>
    <w:basedOn w:val="a"/>
    <w:rsid w:val="00E94067"/>
    <w:pPr>
      <w:spacing w:before="100" w:beforeAutospacing="1" w:after="100" w:afterAutospacing="1"/>
    </w:pPr>
  </w:style>
  <w:style w:type="paragraph" w:customStyle="1" w:styleId="contact-miscinfo">
    <w:name w:val="contact-miscinfo"/>
    <w:basedOn w:val="a"/>
    <w:rsid w:val="00E94067"/>
    <w:pPr>
      <w:spacing w:before="100" w:beforeAutospacing="1" w:after="100" w:afterAutospacing="1"/>
    </w:pPr>
  </w:style>
  <w:style w:type="paragraph" w:customStyle="1" w:styleId="button">
    <w:name w:val="button"/>
    <w:basedOn w:val="a"/>
    <w:rsid w:val="00E94067"/>
    <w:pPr>
      <w:spacing w:before="100" w:beforeAutospacing="1" w:after="100" w:afterAutospacing="1"/>
    </w:pPr>
  </w:style>
  <w:style w:type="paragraph" w:customStyle="1" w:styleId="jicons-icons">
    <w:name w:val="jicons-icons"/>
    <w:basedOn w:val="a"/>
    <w:rsid w:val="00E94067"/>
    <w:pPr>
      <w:spacing w:before="100" w:beforeAutospacing="1" w:after="100" w:afterAutospacing="1"/>
    </w:pPr>
  </w:style>
  <w:style w:type="paragraph" w:customStyle="1" w:styleId="jcemediabox-tooltip-top-left">
    <w:name w:val="jcemediabox-tooltip-top-left"/>
    <w:basedOn w:val="a"/>
    <w:rsid w:val="00E94067"/>
    <w:pPr>
      <w:spacing w:before="100" w:beforeAutospacing="1" w:after="100" w:afterAutospacing="1"/>
    </w:pPr>
  </w:style>
  <w:style w:type="paragraph" w:customStyle="1" w:styleId="jcemediabox-tooltip-top-right">
    <w:name w:val="jcemediabox-tooltip-top-right"/>
    <w:basedOn w:val="a"/>
    <w:rsid w:val="00E94067"/>
    <w:pPr>
      <w:spacing w:before="100" w:beforeAutospacing="1" w:after="100" w:afterAutospacing="1"/>
    </w:pPr>
  </w:style>
  <w:style w:type="paragraph" w:customStyle="1" w:styleId="jcemediabox-tooltip-top-center">
    <w:name w:val="jcemediabox-tooltip-top-center"/>
    <w:basedOn w:val="a"/>
    <w:rsid w:val="00E94067"/>
    <w:pPr>
      <w:spacing w:before="100" w:beforeAutospacing="1" w:after="100" w:afterAutospacing="1"/>
    </w:pPr>
  </w:style>
  <w:style w:type="paragraph" w:customStyle="1" w:styleId="jcemediabox-tooltip-middle-left">
    <w:name w:val="jcemediabox-tooltip-middle-left"/>
    <w:basedOn w:val="a"/>
    <w:rsid w:val="00E94067"/>
    <w:pPr>
      <w:spacing w:before="100" w:beforeAutospacing="1" w:after="100" w:afterAutospacing="1"/>
    </w:pPr>
  </w:style>
  <w:style w:type="paragraph" w:customStyle="1" w:styleId="jcemediabox-tooltip-middle-right">
    <w:name w:val="jcemediabox-tooltip-middle-right"/>
    <w:basedOn w:val="a"/>
    <w:rsid w:val="00E94067"/>
    <w:pPr>
      <w:spacing w:before="100" w:beforeAutospacing="1" w:after="100" w:afterAutospacing="1"/>
    </w:pPr>
  </w:style>
  <w:style w:type="paragraph" w:customStyle="1" w:styleId="jcemediabox-tooltip-middle-center">
    <w:name w:val="jcemediabox-tooltip-middle-center"/>
    <w:basedOn w:val="a"/>
    <w:rsid w:val="00E94067"/>
    <w:pPr>
      <w:spacing w:before="100" w:beforeAutospacing="1" w:after="100" w:afterAutospacing="1"/>
    </w:pPr>
  </w:style>
  <w:style w:type="paragraph" w:customStyle="1" w:styleId="jcemediabox-tooltip-bottom-left">
    <w:name w:val="jcemediabox-tooltip-bottom-left"/>
    <w:basedOn w:val="a"/>
    <w:rsid w:val="00E94067"/>
    <w:pPr>
      <w:spacing w:before="100" w:beforeAutospacing="1" w:after="100" w:afterAutospacing="1"/>
    </w:pPr>
  </w:style>
  <w:style w:type="paragraph" w:customStyle="1" w:styleId="jcemediabox-tooltip-bottom-center">
    <w:name w:val="jcemediabox-tooltip-bottom-center"/>
    <w:basedOn w:val="a"/>
    <w:rsid w:val="00E94067"/>
    <w:pPr>
      <w:spacing w:before="100" w:beforeAutospacing="1" w:after="100" w:afterAutospacing="1"/>
    </w:pPr>
  </w:style>
  <w:style w:type="paragraph" w:customStyle="1" w:styleId="jcemediabox-tooltip-bottom-right">
    <w:name w:val="jcemediabox-tooltip-bottom-right"/>
    <w:basedOn w:val="a"/>
    <w:rsid w:val="00E94067"/>
    <w:pPr>
      <w:spacing w:before="100" w:beforeAutospacing="1" w:after="100" w:afterAutospacing="1"/>
    </w:pPr>
  </w:style>
  <w:style w:type="paragraph" w:customStyle="1" w:styleId="module">
    <w:name w:val="module"/>
    <w:basedOn w:val="a"/>
    <w:rsid w:val="00E94067"/>
    <w:pPr>
      <w:spacing w:before="100" w:beforeAutospacing="1" w:after="100" w:afterAutospacing="1"/>
    </w:pPr>
  </w:style>
  <w:style w:type="paragraph" w:customStyle="1" w:styleId="modulemenu">
    <w:name w:val="module_menu"/>
    <w:basedOn w:val="a"/>
    <w:rsid w:val="00E94067"/>
    <w:pPr>
      <w:spacing w:before="100" w:beforeAutospacing="1" w:after="100" w:afterAutospacing="1"/>
    </w:pPr>
  </w:style>
  <w:style w:type="paragraph" w:customStyle="1" w:styleId="moduletext">
    <w:name w:val="module_text"/>
    <w:basedOn w:val="a"/>
    <w:rsid w:val="00E94067"/>
    <w:pPr>
      <w:spacing w:before="100" w:beforeAutospacing="1" w:after="100" w:afterAutospacing="1"/>
    </w:pPr>
  </w:style>
  <w:style w:type="paragraph" w:customStyle="1" w:styleId="pagination">
    <w:name w:val="pagination"/>
    <w:basedOn w:val="a"/>
    <w:rsid w:val="00E94067"/>
    <w:pPr>
      <w:spacing w:before="100" w:beforeAutospacing="1" w:after="100" w:afterAutospacing="1"/>
    </w:pPr>
  </w:style>
  <w:style w:type="paragraph" w:customStyle="1" w:styleId="cat-children">
    <w:name w:val="cat-children"/>
    <w:basedOn w:val="a"/>
    <w:rsid w:val="00E94067"/>
    <w:pPr>
      <w:spacing w:before="100" w:beforeAutospacing="1" w:after="100" w:afterAutospacing="1"/>
    </w:pPr>
  </w:style>
  <w:style w:type="paragraph" w:customStyle="1" w:styleId="moduletable">
    <w:name w:val="moduletable"/>
    <w:basedOn w:val="a"/>
    <w:rsid w:val="00E94067"/>
    <w:pPr>
      <w:spacing w:before="100" w:beforeAutospacing="1" w:after="100" w:afterAutospacing="1"/>
    </w:pPr>
  </w:style>
  <w:style w:type="paragraph" w:customStyle="1" w:styleId="formelm-area">
    <w:name w:val="formelm-area"/>
    <w:basedOn w:val="a"/>
    <w:rsid w:val="00E94067"/>
    <w:pPr>
      <w:spacing w:before="100" w:beforeAutospacing="1" w:after="100" w:afterAutospacing="1"/>
    </w:pPr>
  </w:style>
  <w:style w:type="paragraph" w:customStyle="1" w:styleId="article-count">
    <w:name w:val="article-count"/>
    <w:basedOn w:val="a"/>
    <w:rsid w:val="00E94067"/>
    <w:pPr>
      <w:spacing w:before="100" w:beforeAutospacing="1" w:after="100" w:afterAutospacing="1"/>
    </w:pPr>
  </w:style>
  <w:style w:type="paragraph" w:customStyle="1" w:styleId="contentheading">
    <w:name w:val="contentheading"/>
    <w:basedOn w:val="a"/>
    <w:rsid w:val="00E94067"/>
    <w:pPr>
      <w:spacing w:before="100" w:beforeAutospacing="1" w:after="100" w:afterAutospacing="1"/>
    </w:pPr>
    <w:rPr>
      <w:color w:val="484848"/>
    </w:rPr>
  </w:style>
  <w:style w:type="paragraph" w:customStyle="1" w:styleId="items-row">
    <w:name w:val="items-row"/>
    <w:basedOn w:val="a"/>
    <w:rsid w:val="00E94067"/>
    <w:pPr>
      <w:spacing w:before="100" w:beforeAutospacing="1" w:after="221"/>
    </w:pPr>
  </w:style>
  <w:style w:type="paragraph" w:customStyle="1" w:styleId="invalid">
    <w:name w:val="invalid"/>
    <w:basedOn w:val="a"/>
    <w:rsid w:val="00E94067"/>
    <w:pPr>
      <w:spacing w:before="100" w:beforeAutospacing="1" w:after="100" w:afterAutospacing="1"/>
    </w:pPr>
  </w:style>
  <w:style w:type="character" w:customStyle="1" w:styleId="row-separator">
    <w:name w:val="row-separator"/>
    <w:rsid w:val="00E94067"/>
    <w:rPr>
      <w:vanish/>
      <w:webHidden w:val="0"/>
      <w:specVanish w:val="0"/>
    </w:rPr>
  </w:style>
  <w:style w:type="character" w:customStyle="1" w:styleId="contact-image1">
    <w:name w:val="contact-image1"/>
    <w:rsid w:val="00E94067"/>
    <w:rPr>
      <w:vanish w:val="0"/>
      <w:webHidden w:val="0"/>
      <w:specVanish w:val="0"/>
    </w:rPr>
  </w:style>
  <w:style w:type="character" w:customStyle="1" w:styleId="dropcap">
    <w:name w:val="dropcap"/>
    <w:rsid w:val="00E94067"/>
    <w:rPr>
      <w:rFonts w:ascii="Georgia" w:hAnsi="Georgia" w:hint="default"/>
      <w:sz w:val="72"/>
      <w:szCs w:val="72"/>
    </w:rPr>
  </w:style>
  <w:style w:type="character" w:customStyle="1" w:styleId="jcemediabox-zoom-span">
    <w:name w:val="jcemediabox-zoom-span"/>
    <w:basedOn w:val="a0"/>
    <w:rsid w:val="00E94067"/>
  </w:style>
  <w:style w:type="character" w:customStyle="1" w:styleId="jcemediabox-zoom-image">
    <w:name w:val="jcemediabox-zoom-image"/>
    <w:basedOn w:val="a0"/>
    <w:rsid w:val="00E94067"/>
  </w:style>
  <w:style w:type="character" w:customStyle="1" w:styleId="separator">
    <w:name w:val="separator"/>
    <w:basedOn w:val="a0"/>
    <w:rsid w:val="00E94067"/>
  </w:style>
  <w:style w:type="character" w:customStyle="1" w:styleId="item-title">
    <w:name w:val="item-title"/>
    <w:basedOn w:val="a0"/>
    <w:rsid w:val="00E94067"/>
  </w:style>
  <w:style w:type="character" w:customStyle="1" w:styleId="separator1">
    <w:name w:val="separator1"/>
    <w:rsid w:val="00E94067"/>
    <w:rPr>
      <w:strike w:val="0"/>
      <w:dstrike w:val="0"/>
      <w:vanish w:val="0"/>
      <w:webHidden w:val="0"/>
      <w:color w:val="CCCCCC"/>
      <w:sz w:val="12"/>
      <w:szCs w:val="12"/>
      <w:u w:val="none"/>
      <w:effect w:val="none"/>
      <w:bdr w:val="single" w:sz="4" w:space="0" w:color="0F0F85" w:frame="1"/>
      <w:shd w:val="clear" w:color="auto" w:fill="0F0F85"/>
      <w:specVanish w:val="0"/>
    </w:rPr>
  </w:style>
  <w:style w:type="character" w:customStyle="1" w:styleId="separator2">
    <w:name w:val="separator2"/>
    <w:rsid w:val="00E94067"/>
    <w:rPr>
      <w:strike w:val="0"/>
      <w:dstrike w:val="0"/>
      <w:vanish w:val="0"/>
      <w:webHidden w:val="0"/>
      <w:color w:val="A6A6A6"/>
      <w:sz w:val="11"/>
      <w:szCs w:val="11"/>
      <w:u w:val="none"/>
      <w:effect w:val="none"/>
      <w:bdr w:val="single" w:sz="4" w:space="0" w:color="1515BD" w:frame="1"/>
      <w:shd w:val="clear" w:color="auto" w:fill="0F0F85"/>
      <w:specVanish w:val="0"/>
    </w:rPr>
  </w:style>
  <w:style w:type="character" w:customStyle="1" w:styleId="separator3">
    <w:name w:val="separator3"/>
    <w:rsid w:val="00E94067"/>
    <w:rPr>
      <w:strike w:val="0"/>
      <w:dstrike w:val="0"/>
      <w:vanish w:val="0"/>
      <w:webHidden w:val="0"/>
      <w:color w:val="333333"/>
      <w:u w:val="none"/>
      <w:effect w:val="none"/>
      <w:specVanish w:val="0"/>
    </w:rPr>
  </w:style>
  <w:style w:type="paragraph" w:customStyle="1" w:styleId="module1">
    <w:name w:val="module1"/>
    <w:basedOn w:val="a"/>
    <w:rsid w:val="00E94067"/>
    <w:pPr>
      <w:spacing w:after="100" w:afterAutospacing="1"/>
    </w:pPr>
  </w:style>
  <w:style w:type="paragraph" w:customStyle="1" w:styleId="modulemenu1">
    <w:name w:val="module_menu1"/>
    <w:basedOn w:val="a"/>
    <w:rsid w:val="00E94067"/>
    <w:pPr>
      <w:spacing w:after="100" w:afterAutospacing="1"/>
    </w:pPr>
  </w:style>
  <w:style w:type="paragraph" w:customStyle="1" w:styleId="moduletext1">
    <w:name w:val="module_text1"/>
    <w:basedOn w:val="a"/>
    <w:rsid w:val="00E94067"/>
    <w:pPr>
      <w:spacing w:after="100" w:afterAutospacing="1"/>
    </w:pPr>
  </w:style>
  <w:style w:type="paragraph" w:customStyle="1" w:styleId="module2">
    <w:name w:val="module2"/>
    <w:basedOn w:val="a"/>
    <w:rsid w:val="00E94067"/>
    <w:pPr>
      <w:spacing w:after="100" w:afterAutospacing="1"/>
    </w:pPr>
  </w:style>
  <w:style w:type="paragraph" w:customStyle="1" w:styleId="modulemenu2">
    <w:name w:val="module_menu2"/>
    <w:basedOn w:val="a"/>
    <w:rsid w:val="00E94067"/>
    <w:pPr>
      <w:spacing w:after="100" w:afterAutospacing="1"/>
    </w:pPr>
  </w:style>
  <w:style w:type="paragraph" w:customStyle="1" w:styleId="moduletext2">
    <w:name w:val="module_text2"/>
    <w:basedOn w:val="a"/>
    <w:rsid w:val="00E94067"/>
    <w:pPr>
      <w:spacing w:after="100" w:afterAutospacing="1"/>
    </w:pPr>
  </w:style>
  <w:style w:type="paragraph" w:customStyle="1" w:styleId="shadow-left1">
    <w:name w:val="shadow-left1"/>
    <w:basedOn w:val="a"/>
    <w:rsid w:val="00E94067"/>
    <w:pPr>
      <w:spacing w:before="100" w:beforeAutospacing="1" w:after="100" w:afterAutospacing="1"/>
    </w:pPr>
    <w:rPr>
      <w:vanish/>
    </w:rPr>
  </w:style>
  <w:style w:type="paragraph" w:customStyle="1" w:styleId="shadow-right1">
    <w:name w:val="shadow-right1"/>
    <w:basedOn w:val="a"/>
    <w:rsid w:val="00E94067"/>
    <w:pPr>
      <w:spacing w:after="88"/>
    </w:pPr>
    <w:rPr>
      <w:vanish/>
    </w:rPr>
  </w:style>
  <w:style w:type="paragraph" w:customStyle="1" w:styleId="column-11">
    <w:name w:val="column-11"/>
    <w:basedOn w:val="a"/>
    <w:rsid w:val="00E94067"/>
    <w:pPr>
      <w:spacing w:before="100" w:beforeAutospacing="1" w:after="100" w:afterAutospacing="1"/>
    </w:pPr>
  </w:style>
  <w:style w:type="paragraph" w:customStyle="1" w:styleId="column-21">
    <w:name w:val="column-21"/>
    <w:basedOn w:val="a"/>
    <w:rsid w:val="00E94067"/>
    <w:pPr>
      <w:ind w:left="4896"/>
    </w:pPr>
  </w:style>
  <w:style w:type="paragraph" w:customStyle="1" w:styleId="column-12">
    <w:name w:val="column-12"/>
    <w:basedOn w:val="a"/>
    <w:rsid w:val="00E94067"/>
    <w:pPr>
      <w:spacing w:before="100" w:beforeAutospacing="1" w:after="100" w:afterAutospacing="1"/>
      <w:ind w:right="367"/>
    </w:pPr>
  </w:style>
  <w:style w:type="paragraph" w:customStyle="1" w:styleId="column-22">
    <w:name w:val="column-22"/>
    <w:basedOn w:val="a"/>
    <w:rsid w:val="00E94067"/>
    <w:pPr>
      <w:spacing w:before="100" w:beforeAutospacing="1" w:after="100" w:afterAutospacing="1"/>
      <w:ind w:left="4896"/>
    </w:pPr>
  </w:style>
  <w:style w:type="paragraph" w:customStyle="1" w:styleId="column-31">
    <w:name w:val="column-31"/>
    <w:basedOn w:val="a"/>
    <w:rsid w:val="00E94067"/>
    <w:pPr>
      <w:spacing w:before="100" w:beforeAutospacing="1" w:after="100" w:afterAutospacing="1"/>
    </w:pPr>
  </w:style>
  <w:style w:type="paragraph" w:customStyle="1" w:styleId="pagination1">
    <w:name w:val="pagination1"/>
    <w:basedOn w:val="a"/>
    <w:rsid w:val="00E94067"/>
    <w:pPr>
      <w:spacing w:before="88" w:after="88"/>
    </w:pPr>
  </w:style>
  <w:style w:type="character" w:customStyle="1" w:styleId="item-title1">
    <w:name w:val="item-title1"/>
    <w:rsid w:val="00E94067"/>
    <w:rPr>
      <w:b/>
      <w:bCs/>
      <w:sz w:val="29"/>
      <w:szCs w:val="29"/>
    </w:rPr>
  </w:style>
  <w:style w:type="paragraph" w:customStyle="1" w:styleId="article-count1">
    <w:name w:val="article-count1"/>
    <w:basedOn w:val="a"/>
    <w:rsid w:val="00E94067"/>
    <w:pPr>
      <w:spacing w:before="88" w:after="88"/>
    </w:pPr>
    <w:rPr>
      <w:u w:val="single"/>
    </w:rPr>
  </w:style>
  <w:style w:type="paragraph" w:customStyle="1" w:styleId="cat-children1">
    <w:name w:val="cat-children1"/>
    <w:basedOn w:val="a"/>
    <w:rsid w:val="00E94067"/>
    <w:pPr>
      <w:spacing w:before="100" w:beforeAutospacing="1" w:after="100" w:afterAutospacing="1"/>
    </w:pPr>
  </w:style>
  <w:style w:type="paragraph" w:customStyle="1" w:styleId="inputbox1">
    <w:name w:val="inputbox1"/>
    <w:basedOn w:val="a"/>
    <w:rsid w:val="00E94067"/>
    <w:pPr>
      <w:pBdr>
        <w:top w:val="single" w:sz="4" w:space="0" w:color="CCCCCC"/>
        <w:left w:val="single" w:sz="4" w:space="0" w:color="CCCCCC"/>
        <w:bottom w:val="single" w:sz="4" w:space="0" w:color="FFFFFF"/>
        <w:right w:val="single" w:sz="4" w:space="0" w:color="FFFFFF"/>
      </w:pBdr>
      <w:shd w:val="clear" w:color="auto" w:fill="EFEFEF"/>
      <w:spacing w:before="18" w:after="18"/>
      <w:ind w:left="27" w:right="27"/>
    </w:pPr>
    <w:rPr>
      <w:color w:val="555555"/>
      <w:sz w:val="10"/>
      <w:szCs w:val="10"/>
    </w:rPr>
  </w:style>
  <w:style w:type="paragraph" w:customStyle="1" w:styleId="inputbox2">
    <w:name w:val="inputbox2"/>
    <w:basedOn w:val="a"/>
    <w:rsid w:val="00E94067"/>
    <w:pPr>
      <w:pBdr>
        <w:top w:val="single" w:sz="4" w:space="0" w:color="CCCCCC"/>
        <w:left w:val="single" w:sz="4" w:space="0" w:color="CCCCCC"/>
        <w:bottom w:val="single" w:sz="4" w:space="0" w:color="FFFFFF"/>
        <w:right w:val="single" w:sz="4" w:space="0" w:color="FFFFFF"/>
      </w:pBdr>
      <w:shd w:val="clear" w:color="auto" w:fill="EFEFEF"/>
      <w:spacing w:before="18" w:after="18"/>
      <w:ind w:left="27" w:right="27"/>
    </w:pPr>
    <w:rPr>
      <w:color w:val="555555"/>
      <w:sz w:val="10"/>
      <w:szCs w:val="10"/>
    </w:rPr>
  </w:style>
  <w:style w:type="paragraph" w:customStyle="1" w:styleId="contact-form1">
    <w:name w:val="contact-form1"/>
    <w:basedOn w:val="a"/>
    <w:rsid w:val="00E94067"/>
    <w:pPr>
      <w:spacing w:before="100" w:beforeAutospacing="1" w:after="100" w:afterAutospacing="1"/>
    </w:pPr>
  </w:style>
  <w:style w:type="paragraph" w:customStyle="1" w:styleId="contact-miscinfo1">
    <w:name w:val="contact-miscinfo1"/>
    <w:basedOn w:val="a"/>
    <w:rsid w:val="00E94067"/>
    <w:pPr>
      <w:spacing w:before="100" w:beforeAutospacing="1" w:after="100" w:afterAutospacing="1"/>
    </w:pPr>
  </w:style>
  <w:style w:type="paragraph" w:customStyle="1" w:styleId="contact-address1">
    <w:name w:val="contact-address1"/>
    <w:basedOn w:val="a"/>
    <w:rsid w:val="00E94067"/>
    <w:pPr>
      <w:spacing w:before="177"/>
    </w:pPr>
  </w:style>
  <w:style w:type="paragraph" w:customStyle="1" w:styleId="button1">
    <w:name w:val="button1"/>
    <w:basedOn w:val="a"/>
    <w:rsid w:val="00E94067"/>
    <w:pPr>
      <w:spacing w:before="177"/>
    </w:pPr>
  </w:style>
  <w:style w:type="paragraph" w:customStyle="1" w:styleId="jicons-icons1">
    <w:name w:val="jicons-icons1"/>
    <w:basedOn w:val="a"/>
    <w:rsid w:val="00E94067"/>
    <w:pPr>
      <w:spacing w:before="100" w:beforeAutospacing="1" w:after="100" w:afterAutospacing="1"/>
      <w:ind w:right="62"/>
    </w:pPr>
  </w:style>
  <w:style w:type="paragraph" w:customStyle="1" w:styleId="inputbox3">
    <w:name w:val="inputbox3"/>
    <w:basedOn w:val="a"/>
    <w:rsid w:val="00E94067"/>
    <w:pPr>
      <w:pBdr>
        <w:top w:val="single" w:sz="4" w:space="0" w:color="CCCCCC"/>
        <w:left w:val="single" w:sz="4" w:space="0" w:color="CCCCCC"/>
        <w:bottom w:val="single" w:sz="4" w:space="0" w:color="FFFFFF"/>
        <w:right w:val="single" w:sz="4" w:space="0" w:color="FFFFFF"/>
      </w:pBdr>
      <w:shd w:val="clear" w:color="auto" w:fill="EFEFEF"/>
      <w:spacing w:before="18" w:after="18"/>
      <w:ind w:left="27" w:right="27"/>
    </w:pPr>
    <w:rPr>
      <w:color w:val="555555"/>
      <w:sz w:val="10"/>
      <w:szCs w:val="10"/>
    </w:rPr>
  </w:style>
  <w:style w:type="paragraph" w:customStyle="1" w:styleId="formelm-area1">
    <w:name w:val="formelm-area1"/>
    <w:basedOn w:val="a"/>
    <w:rsid w:val="00E94067"/>
    <w:pPr>
      <w:spacing w:before="100" w:beforeAutospacing="1" w:after="100" w:afterAutospacing="1"/>
    </w:pPr>
  </w:style>
  <w:style w:type="paragraph" w:customStyle="1" w:styleId="moduletable1">
    <w:name w:val="moduletable1"/>
    <w:basedOn w:val="a"/>
    <w:rsid w:val="00E94067"/>
    <w:pPr>
      <w:spacing w:before="88" w:after="88"/>
    </w:pPr>
    <w:rPr>
      <w:sz w:val="9"/>
      <w:szCs w:val="9"/>
    </w:rPr>
  </w:style>
  <w:style w:type="paragraph" w:customStyle="1" w:styleId="moduletable2">
    <w:name w:val="moduletable2"/>
    <w:basedOn w:val="a"/>
    <w:rsid w:val="00E94067"/>
    <w:pPr>
      <w:spacing w:before="88" w:after="88"/>
    </w:pPr>
    <w:rPr>
      <w:sz w:val="9"/>
      <w:szCs w:val="9"/>
    </w:rPr>
  </w:style>
  <w:style w:type="character" w:customStyle="1" w:styleId="separator4">
    <w:name w:val="separator4"/>
    <w:rsid w:val="00E94067"/>
    <w:rPr>
      <w:strike w:val="0"/>
      <w:dstrike w:val="0"/>
      <w:vanish w:val="0"/>
      <w:webHidden w:val="0"/>
      <w:color w:val="CCCCCC"/>
      <w:sz w:val="12"/>
      <w:szCs w:val="12"/>
      <w:u w:val="none"/>
      <w:effect w:val="none"/>
      <w:bdr w:val="single" w:sz="4" w:space="0" w:color="0F0F85" w:frame="1"/>
      <w:shd w:val="clear" w:color="auto" w:fill="0F0F85"/>
      <w:specVanish w:val="0"/>
    </w:rPr>
  </w:style>
  <w:style w:type="paragraph" w:customStyle="1" w:styleId="media-support1">
    <w:name w:val="media-support1"/>
    <w:basedOn w:val="a"/>
    <w:rsid w:val="00E94067"/>
    <w:pPr>
      <w:spacing w:after="100" w:afterAutospacing="1"/>
      <w:jc w:val="center"/>
    </w:pPr>
    <w:rPr>
      <w:b/>
      <w:bCs/>
      <w:color w:val="888888"/>
      <w:sz w:val="18"/>
      <w:szCs w:val="18"/>
    </w:rPr>
  </w:style>
  <w:style w:type="character" w:customStyle="1" w:styleId="jcemediabox-zoom-span1">
    <w:name w:val="jcemediabox-zoom-span1"/>
    <w:rsid w:val="00E94067"/>
    <w:rPr>
      <w:sz w:val="24"/>
      <w:szCs w:val="24"/>
      <w:bdr w:val="none" w:sz="0" w:space="0" w:color="auto" w:frame="1"/>
      <w:shd w:val="clear" w:color="auto" w:fill="auto"/>
      <w:vertAlign w:val="baseline"/>
    </w:rPr>
  </w:style>
  <w:style w:type="character" w:customStyle="1" w:styleId="jcemediabox-zoom-image1">
    <w:name w:val="jcemediabox-zoom-image1"/>
    <w:rsid w:val="00E94067"/>
    <w:rPr>
      <w:vanish w:val="0"/>
      <w:webHidden w:val="0"/>
      <w:bdr w:val="none" w:sz="0" w:space="0" w:color="auto" w:frame="1"/>
      <w:shd w:val="clear" w:color="auto" w:fill="auto"/>
      <w:vertAlign w:val="baseline"/>
      <w:specVanish w:val="0"/>
    </w:rPr>
  </w:style>
  <w:style w:type="paragraph" w:customStyle="1" w:styleId="jcemediabox-tooltip-top-left1">
    <w:name w:val="jcemediabox-tooltip-top-left1"/>
    <w:basedOn w:val="a"/>
    <w:rsid w:val="00E94067"/>
    <w:rPr>
      <w:sz w:val="10"/>
      <w:szCs w:val="10"/>
    </w:rPr>
  </w:style>
  <w:style w:type="paragraph" w:customStyle="1" w:styleId="jcemediabox-tooltip-top-right1">
    <w:name w:val="jcemediabox-tooltip-top-right1"/>
    <w:basedOn w:val="a"/>
    <w:rsid w:val="00E94067"/>
    <w:rPr>
      <w:sz w:val="10"/>
      <w:szCs w:val="10"/>
    </w:rPr>
  </w:style>
  <w:style w:type="paragraph" w:customStyle="1" w:styleId="jcemediabox-tooltip-top-center1">
    <w:name w:val="jcemediabox-tooltip-top-center1"/>
    <w:basedOn w:val="a"/>
    <w:rsid w:val="00E94067"/>
    <w:pPr>
      <w:shd w:val="clear" w:color="auto" w:fill="000000"/>
      <w:ind w:left="44" w:right="44"/>
    </w:pPr>
    <w:rPr>
      <w:sz w:val="10"/>
      <w:szCs w:val="10"/>
    </w:rPr>
  </w:style>
  <w:style w:type="paragraph" w:customStyle="1" w:styleId="jcemediabox-tooltip-middle-left1">
    <w:name w:val="jcemediabox-tooltip-middle-left1"/>
    <w:basedOn w:val="a"/>
    <w:rsid w:val="00E94067"/>
    <w:pPr>
      <w:shd w:val="clear" w:color="auto" w:fill="000000"/>
    </w:pPr>
    <w:rPr>
      <w:sz w:val="10"/>
      <w:szCs w:val="10"/>
    </w:rPr>
  </w:style>
  <w:style w:type="paragraph" w:customStyle="1" w:styleId="jcemediabox-tooltip-middle-right1">
    <w:name w:val="jcemediabox-tooltip-middle-right1"/>
    <w:basedOn w:val="a"/>
    <w:rsid w:val="00E94067"/>
    <w:pPr>
      <w:shd w:val="clear" w:color="auto" w:fill="000000"/>
    </w:pPr>
    <w:rPr>
      <w:sz w:val="10"/>
      <w:szCs w:val="10"/>
    </w:rPr>
  </w:style>
  <w:style w:type="paragraph" w:customStyle="1" w:styleId="jcemediabox-tooltip-middle-center1">
    <w:name w:val="jcemediabox-tooltip-middle-center1"/>
    <w:basedOn w:val="a"/>
    <w:rsid w:val="00E94067"/>
    <w:pPr>
      <w:shd w:val="clear" w:color="auto" w:fill="000000"/>
      <w:ind w:left="44" w:right="44"/>
    </w:pPr>
    <w:rPr>
      <w:sz w:val="10"/>
      <w:szCs w:val="10"/>
    </w:rPr>
  </w:style>
  <w:style w:type="paragraph" w:customStyle="1" w:styleId="jcemediabox-tooltip-bottom-left1">
    <w:name w:val="jcemediabox-tooltip-bottom-left1"/>
    <w:basedOn w:val="a"/>
    <w:rsid w:val="00E94067"/>
    <w:rPr>
      <w:sz w:val="10"/>
      <w:szCs w:val="10"/>
    </w:rPr>
  </w:style>
  <w:style w:type="paragraph" w:customStyle="1" w:styleId="jcemediabox-tooltip-bottom-center1">
    <w:name w:val="jcemediabox-tooltip-bottom-center1"/>
    <w:basedOn w:val="a"/>
    <w:rsid w:val="00E94067"/>
    <w:pPr>
      <w:shd w:val="clear" w:color="auto" w:fill="000000"/>
      <w:ind w:left="44" w:right="44"/>
    </w:pPr>
    <w:rPr>
      <w:sz w:val="10"/>
      <w:szCs w:val="10"/>
    </w:rPr>
  </w:style>
  <w:style w:type="paragraph" w:customStyle="1" w:styleId="jcemediabox-tooltip-bottom-right1">
    <w:name w:val="jcemediabox-tooltip-bottom-right1"/>
    <w:basedOn w:val="a"/>
    <w:rsid w:val="00E94067"/>
    <w:rPr>
      <w:sz w:val="10"/>
      <w:szCs w:val="10"/>
    </w:rPr>
  </w:style>
  <w:style w:type="character" w:customStyle="1" w:styleId="heckl1">
    <w:name w:val="heckl1"/>
    <w:rsid w:val="00E94067"/>
    <w:rPr>
      <w:bdr w:val="single" w:sz="36" w:space="0" w:color="05074F" w:frame="1"/>
    </w:rPr>
  </w:style>
  <w:style w:type="character" w:customStyle="1" w:styleId="heckr1">
    <w:name w:val="heckr1"/>
    <w:rsid w:val="00E94067"/>
    <w:rPr>
      <w:bdr w:val="single" w:sz="36" w:space="0" w:color="05074F" w:frame="1"/>
    </w:rPr>
  </w:style>
  <w:style w:type="character" w:styleId="a7">
    <w:name w:val="Strong"/>
    <w:qFormat/>
    <w:rsid w:val="00E94067"/>
    <w:rPr>
      <w:b/>
      <w:bCs/>
    </w:rPr>
  </w:style>
  <w:style w:type="character" w:customStyle="1" w:styleId="h3eckl1">
    <w:name w:val="h3eckl1"/>
    <w:rsid w:val="00E94067"/>
    <w:rPr>
      <w:bdr w:val="single" w:sz="36" w:space="0" w:color="222222" w:frame="1"/>
    </w:rPr>
  </w:style>
  <w:style w:type="character" w:customStyle="1" w:styleId="shadow-left2">
    <w:name w:val="shadow-left2"/>
    <w:rsid w:val="00E94067"/>
    <w:rPr>
      <w:vanish w:val="0"/>
      <w:webHidden w:val="0"/>
      <w:specVanish w:val="0"/>
    </w:rPr>
  </w:style>
  <w:style w:type="character" w:customStyle="1" w:styleId="shadow-right2">
    <w:name w:val="shadow-right2"/>
    <w:rsid w:val="00E94067"/>
    <w:rPr>
      <w:vanish w:val="0"/>
      <w:webHidden w:val="0"/>
      <w:specVanish w:val="0"/>
    </w:rPr>
  </w:style>
  <w:style w:type="paragraph" w:customStyle="1" w:styleId="a1">
    <w:basedOn w:val="a"/>
    <w:link w:val="a0"/>
    <w:rsid w:val="00E94067"/>
    <w:pPr>
      <w:spacing w:before="100" w:beforeAutospacing="1" w:after="100" w:afterAutospacing="1"/>
    </w:pPr>
    <w:rPr>
      <w:rFonts w:ascii="Tahoma" w:hAnsi="Tahoma"/>
      <w:sz w:val="20"/>
      <w:szCs w:val="20"/>
      <w:lang w:val="en-US" w:eastAsia="en-US"/>
    </w:rPr>
  </w:style>
  <w:style w:type="paragraph" w:styleId="a8">
    <w:name w:val="Balloon Text"/>
    <w:basedOn w:val="a"/>
    <w:semiHidden/>
    <w:rsid w:val="00754BC6"/>
    <w:rPr>
      <w:rFonts w:ascii="Tahoma" w:hAnsi="Tahoma" w:cs="Tahoma"/>
      <w:sz w:val="16"/>
      <w:szCs w:val="16"/>
    </w:rPr>
  </w:style>
  <w:style w:type="paragraph" w:styleId="a9">
    <w:name w:val="header"/>
    <w:basedOn w:val="a"/>
    <w:rsid w:val="002850C3"/>
    <w:pPr>
      <w:tabs>
        <w:tab w:val="center" w:pos="4677"/>
        <w:tab w:val="right" w:pos="9355"/>
      </w:tabs>
    </w:pPr>
    <w:rPr>
      <w:sz w:val="28"/>
    </w:rPr>
  </w:style>
  <w:style w:type="paragraph" w:styleId="aa">
    <w:name w:val="Body Text"/>
    <w:basedOn w:val="a"/>
    <w:rsid w:val="002850C3"/>
    <w:pPr>
      <w:jc w:val="center"/>
    </w:pPr>
    <w:rPr>
      <w:rFonts w:ascii="Times New Roman Bash" w:hAnsi="Times New Roman Bash"/>
      <w:b/>
      <w:lang w:val="be-BY"/>
    </w:rPr>
  </w:style>
  <w:style w:type="numbering" w:customStyle="1" w:styleId="10">
    <w:name w:val="Нет списка1"/>
    <w:next w:val="a3"/>
    <w:uiPriority w:val="99"/>
    <w:semiHidden/>
    <w:unhideWhenUsed/>
    <w:rsid w:val="00A862E4"/>
  </w:style>
  <w:style w:type="paragraph" w:customStyle="1" w:styleId="ConsPlusNormal">
    <w:name w:val="ConsPlusNormal"/>
    <w:rsid w:val="00A862E4"/>
    <w:pPr>
      <w:widowControl w:val="0"/>
      <w:autoSpaceDE w:val="0"/>
      <w:autoSpaceDN w:val="0"/>
      <w:adjustRightInd w:val="0"/>
    </w:pPr>
    <w:rPr>
      <w:rFonts w:ascii="Calibri" w:hAnsi="Calibri" w:cs="Calibri"/>
      <w:sz w:val="22"/>
      <w:szCs w:val="22"/>
    </w:rPr>
  </w:style>
  <w:style w:type="paragraph" w:customStyle="1" w:styleId="ConsPlusNonformat">
    <w:name w:val="ConsPlusNonformat"/>
    <w:rsid w:val="00A862E4"/>
    <w:pPr>
      <w:widowControl w:val="0"/>
      <w:autoSpaceDE w:val="0"/>
      <w:autoSpaceDN w:val="0"/>
      <w:adjustRightInd w:val="0"/>
    </w:pPr>
    <w:rPr>
      <w:rFonts w:ascii="Courier New" w:hAnsi="Courier New" w:cs="Courier New"/>
    </w:rPr>
  </w:style>
  <w:style w:type="paragraph" w:customStyle="1" w:styleId="ConsPlusTitle">
    <w:name w:val="ConsPlusTitle"/>
    <w:rsid w:val="00A862E4"/>
    <w:pPr>
      <w:widowControl w:val="0"/>
      <w:autoSpaceDE w:val="0"/>
      <w:autoSpaceDN w:val="0"/>
      <w:adjustRightInd w:val="0"/>
    </w:pPr>
    <w:rPr>
      <w:rFonts w:ascii="Calibri" w:hAnsi="Calibri" w:cs="Calibri"/>
      <w:b/>
      <w:bCs/>
      <w:sz w:val="22"/>
      <w:szCs w:val="22"/>
    </w:rPr>
  </w:style>
  <w:style w:type="paragraph" w:customStyle="1" w:styleId="ConsPlusCell">
    <w:name w:val="ConsPlusCell"/>
    <w:rsid w:val="00A862E4"/>
    <w:pPr>
      <w:widowControl w:val="0"/>
      <w:autoSpaceDE w:val="0"/>
      <w:autoSpaceDN w:val="0"/>
      <w:adjustRightInd w:val="0"/>
    </w:pPr>
    <w:rPr>
      <w:rFonts w:ascii="Calibri" w:hAnsi="Calibri" w:cs="Calibri"/>
      <w:sz w:val="22"/>
      <w:szCs w:val="22"/>
    </w:rPr>
  </w:style>
  <w:style w:type="table" w:customStyle="1" w:styleId="11">
    <w:name w:val="Сетка таблицы1"/>
    <w:basedOn w:val="a2"/>
    <w:next w:val="ab"/>
    <w:uiPriority w:val="59"/>
    <w:rsid w:val="00A862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1">
    <w:name w:val="Font Style51"/>
    <w:uiPriority w:val="99"/>
    <w:rsid w:val="00A862E4"/>
    <w:rPr>
      <w:rFonts w:ascii="Times New Roman" w:hAnsi="Times New Roman" w:cs="Times New Roman"/>
      <w:sz w:val="26"/>
      <w:szCs w:val="26"/>
    </w:rPr>
  </w:style>
  <w:style w:type="table" w:styleId="ab">
    <w:name w:val="Table Grid"/>
    <w:basedOn w:val="a2"/>
    <w:rsid w:val="00A86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3"/>
    <w:uiPriority w:val="99"/>
    <w:semiHidden/>
    <w:unhideWhenUsed/>
    <w:rsid w:val="0099185B"/>
  </w:style>
  <w:style w:type="paragraph" w:customStyle="1" w:styleId="ConsPlusDocList">
    <w:name w:val="ConsPlusDocList"/>
    <w:rsid w:val="0099185B"/>
    <w:pPr>
      <w:widowControl w:val="0"/>
      <w:autoSpaceDE w:val="0"/>
      <w:autoSpaceDN w:val="0"/>
    </w:pPr>
    <w:rPr>
      <w:rFonts w:ascii="Courier New" w:hAnsi="Courier New" w:cs="Courier New"/>
    </w:rPr>
  </w:style>
  <w:style w:type="paragraph" w:customStyle="1" w:styleId="ConsPlusTitlePage">
    <w:name w:val="ConsPlusTitlePage"/>
    <w:rsid w:val="0099185B"/>
    <w:pPr>
      <w:widowControl w:val="0"/>
      <w:autoSpaceDE w:val="0"/>
      <w:autoSpaceDN w:val="0"/>
    </w:pPr>
    <w:rPr>
      <w:rFonts w:ascii="Tahoma" w:hAnsi="Tahoma" w:cs="Tahoma"/>
    </w:rPr>
  </w:style>
  <w:style w:type="paragraph" w:customStyle="1" w:styleId="ConsPlusJurTerm">
    <w:name w:val="ConsPlusJurTerm"/>
    <w:rsid w:val="0099185B"/>
    <w:pPr>
      <w:widowControl w:val="0"/>
      <w:autoSpaceDE w:val="0"/>
      <w:autoSpaceDN w:val="0"/>
    </w:pPr>
    <w:rPr>
      <w:rFonts w:ascii="Tahoma" w:hAnsi="Tahoma" w:cs="Tahoma"/>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53332">
      <w:bodyDiv w:val="1"/>
      <w:marLeft w:val="0"/>
      <w:marRight w:val="0"/>
      <w:marTop w:val="0"/>
      <w:marBottom w:val="0"/>
      <w:divBdr>
        <w:top w:val="none" w:sz="0" w:space="0" w:color="auto"/>
        <w:left w:val="none" w:sz="0" w:space="0" w:color="auto"/>
        <w:bottom w:val="none" w:sz="0" w:space="0" w:color="auto"/>
        <w:right w:val="none" w:sz="0" w:space="0" w:color="auto"/>
      </w:divBdr>
    </w:div>
    <w:div w:id="164249455">
      <w:bodyDiv w:val="1"/>
      <w:marLeft w:val="0"/>
      <w:marRight w:val="0"/>
      <w:marTop w:val="0"/>
      <w:marBottom w:val="0"/>
      <w:divBdr>
        <w:top w:val="none" w:sz="0" w:space="0" w:color="auto"/>
        <w:left w:val="none" w:sz="0" w:space="0" w:color="auto"/>
        <w:bottom w:val="none" w:sz="0" w:space="0" w:color="auto"/>
        <w:right w:val="none" w:sz="0" w:space="0" w:color="auto"/>
      </w:divBdr>
    </w:div>
    <w:div w:id="219485619">
      <w:bodyDiv w:val="1"/>
      <w:marLeft w:val="0"/>
      <w:marRight w:val="0"/>
      <w:marTop w:val="0"/>
      <w:marBottom w:val="0"/>
      <w:divBdr>
        <w:top w:val="none" w:sz="0" w:space="0" w:color="auto"/>
        <w:left w:val="none" w:sz="0" w:space="0" w:color="auto"/>
        <w:bottom w:val="none" w:sz="0" w:space="0" w:color="auto"/>
        <w:right w:val="none" w:sz="0" w:space="0" w:color="auto"/>
      </w:divBdr>
    </w:div>
    <w:div w:id="227351879">
      <w:bodyDiv w:val="1"/>
      <w:marLeft w:val="0"/>
      <w:marRight w:val="0"/>
      <w:marTop w:val="0"/>
      <w:marBottom w:val="0"/>
      <w:divBdr>
        <w:top w:val="none" w:sz="0" w:space="0" w:color="auto"/>
        <w:left w:val="none" w:sz="0" w:space="0" w:color="auto"/>
        <w:bottom w:val="none" w:sz="0" w:space="0" w:color="auto"/>
        <w:right w:val="none" w:sz="0" w:space="0" w:color="auto"/>
      </w:divBdr>
    </w:div>
    <w:div w:id="1031078649">
      <w:bodyDiv w:val="1"/>
      <w:marLeft w:val="0"/>
      <w:marRight w:val="0"/>
      <w:marTop w:val="0"/>
      <w:marBottom w:val="0"/>
      <w:divBdr>
        <w:top w:val="none" w:sz="0" w:space="0" w:color="auto"/>
        <w:left w:val="none" w:sz="0" w:space="0" w:color="auto"/>
        <w:bottom w:val="none" w:sz="0" w:space="0" w:color="auto"/>
        <w:right w:val="none" w:sz="0" w:space="0" w:color="auto"/>
      </w:divBdr>
    </w:div>
    <w:div w:id="1044136072">
      <w:bodyDiv w:val="1"/>
      <w:marLeft w:val="0"/>
      <w:marRight w:val="0"/>
      <w:marTop w:val="0"/>
      <w:marBottom w:val="0"/>
      <w:divBdr>
        <w:top w:val="none" w:sz="0" w:space="0" w:color="auto"/>
        <w:left w:val="none" w:sz="0" w:space="0" w:color="auto"/>
        <w:bottom w:val="none" w:sz="0" w:space="0" w:color="auto"/>
        <w:right w:val="none" w:sz="0" w:space="0" w:color="auto"/>
      </w:divBdr>
    </w:div>
    <w:div w:id="1178810920">
      <w:bodyDiv w:val="1"/>
      <w:marLeft w:val="0"/>
      <w:marRight w:val="0"/>
      <w:marTop w:val="0"/>
      <w:marBottom w:val="0"/>
      <w:divBdr>
        <w:top w:val="none" w:sz="0" w:space="0" w:color="auto"/>
        <w:left w:val="none" w:sz="0" w:space="0" w:color="auto"/>
        <w:bottom w:val="none" w:sz="0" w:space="0" w:color="auto"/>
        <w:right w:val="none" w:sz="0" w:space="0" w:color="auto"/>
      </w:divBdr>
    </w:div>
    <w:div w:id="1200973890">
      <w:bodyDiv w:val="1"/>
      <w:marLeft w:val="0"/>
      <w:marRight w:val="0"/>
      <w:marTop w:val="0"/>
      <w:marBottom w:val="0"/>
      <w:divBdr>
        <w:top w:val="none" w:sz="0" w:space="0" w:color="auto"/>
        <w:left w:val="none" w:sz="0" w:space="0" w:color="auto"/>
        <w:bottom w:val="none" w:sz="0" w:space="0" w:color="auto"/>
        <w:right w:val="none" w:sz="0" w:space="0" w:color="auto"/>
      </w:divBdr>
    </w:div>
    <w:div w:id="1259949353">
      <w:bodyDiv w:val="1"/>
      <w:marLeft w:val="0"/>
      <w:marRight w:val="0"/>
      <w:marTop w:val="0"/>
      <w:marBottom w:val="0"/>
      <w:divBdr>
        <w:top w:val="none" w:sz="0" w:space="0" w:color="auto"/>
        <w:left w:val="none" w:sz="0" w:space="0" w:color="auto"/>
        <w:bottom w:val="none" w:sz="0" w:space="0" w:color="auto"/>
        <w:right w:val="none" w:sz="0" w:space="0" w:color="auto"/>
      </w:divBdr>
    </w:div>
    <w:div w:id="1318455555">
      <w:bodyDiv w:val="1"/>
      <w:marLeft w:val="0"/>
      <w:marRight w:val="0"/>
      <w:marTop w:val="0"/>
      <w:marBottom w:val="0"/>
      <w:divBdr>
        <w:top w:val="none" w:sz="0" w:space="0" w:color="auto"/>
        <w:left w:val="none" w:sz="0" w:space="0" w:color="auto"/>
        <w:bottom w:val="none" w:sz="0" w:space="0" w:color="auto"/>
        <w:right w:val="none" w:sz="0" w:space="0" w:color="auto"/>
      </w:divBdr>
    </w:div>
    <w:div w:id="1420560591">
      <w:bodyDiv w:val="1"/>
      <w:marLeft w:val="0"/>
      <w:marRight w:val="0"/>
      <w:marTop w:val="0"/>
      <w:marBottom w:val="0"/>
      <w:divBdr>
        <w:top w:val="none" w:sz="0" w:space="0" w:color="auto"/>
        <w:left w:val="none" w:sz="0" w:space="0" w:color="auto"/>
        <w:bottom w:val="none" w:sz="0" w:space="0" w:color="auto"/>
        <w:right w:val="none" w:sz="0" w:space="0" w:color="auto"/>
      </w:divBdr>
    </w:div>
    <w:div w:id="1632399422">
      <w:bodyDiv w:val="1"/>
      <w:marLeft w:val="0"/>
      <w:marRight w:val="0"/>
      <w:marTop w:val="0"/>
      <w:marBottom w:val="0"/>
      <w:divBdr>
        <w:top w:val="none" w:sz="0" w:space="0" w:color="auto"/>
        <w:left w:val="none" w:sz="0" w:space="0" w:color="auto"/>
        <w:bottom w:val="none" w:sz="0" w:space="0" w:color="auto"/>
        <w:right w:val="none" w:sz="0" w:space="0" w:color="auto"/>
      </w:divBdr>
    </w:div>
    <w:div w:id="207076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CBEF7AB90F7B74DF314963FD4E335D51315FB0918FF4FEA7FAE735C33mBx6O" TargetMode="External"/><Relationship Id="rId18" Type="http://schemas.openxmlformats.org/officeDocument/2006/relationships/hyperlink" Target="consultantplus://offline/ref=8CBEF7AB90F7B74DF314963FD4E335D51314FE0D1AF64FEA7FAE735C33mBx6O" TargetMode="External"/><Relationship Id="rId26" Type="http://schemas.openxmlformats.org/officeDocument/2006/relationships/hyperlink" Target="consultantplus://offline/ref=8CBEF7AB90F7B74DF314963FD4E335D51314FD0B19FB4FEA7FAE735C33mBx6O" TargetMode="External"/><Relationship Id="rId39" Type="http://schemas.openxmlformats.org/officeDocument/2006/relationships/hyperlink" Target="consultantplus://offline/ref=BEEE5A37A8F770B2C6BB69CCEB4EB55DC2BA068BF30E94F525BD9C13AA746C400EE24CCC050B702CT85AO" TargetMode="External"/><Relationship Id="rId21" Type="http://schemas.openxmlformats.org/officeDocument/2006/relationships/hyperlink" Target="consultantplus://offline/ref=8CBEF7AB90F7B74DF314963FD4E335D51316F80A1FFA4FEA7FAE735C33B6C6318122A232A6556893mCx3O" TargetMode="External"/><Relationship Id="rId34" Type="http://schemas.openxmlformats.org/officeDocument/2006/relationships/hyperlink" Target="consultantplus://offline/ref=BEEE5A37A8F770B2C6BB69CCEB4EB55DC2BA068BF30E94F525BD9C13AA746C400EE24CCC050B702CT85AO" TargetMode="External"/><Relationship Id="rId42" Type="http://schemas.openxmlformats.org/officeDocument/2006/relationships/hyperlink" Target="consultantplus://offline/ref=BEEE5A37A8F770B2C6BB69CCEB4EB55DC2B90188F70E94F525BD9C13AA746C400EE24CCC050B7225T859O" TargetMode="External"/><Relationship Id="rId47" Type="http://schemas.openxmlformats.org/officeDocument/2006/relationships/hyperlink" Target="consultantplus://offline/ref=BEEE5A37A8F770B2C6BB69CCEB4EB55DC2BA068BF30E94F525BD9C13AA746C400EE24CCC050B702CT85AO" TargetMode="External"/><Relationship Id="rId50" Type="http://schemas.openxmlformats.org/officeDocument/2006/relationships/hyperlink" Target="consultantplus://offline/ref=BEEE5A37A8F770B2C6BB69DAE822EA54C3B75F82FD0296AB7DE2C74EFD7D661749AD158E41067324899DF4T95CO" TargetMode="External"/><Relationship Id="rId55" Type="http://schemas.openxmlformats.org/officeDocument/2006/relationships/hyperlink" Target="consultantplus://offline/ref=BEEE5A37A8F770B2C6BB69CCEB4EB55DC2BA068BF30E94F525BD9C13AA746C400EE24CCC050B702CT85AO" TargetMode="External"/><Relationship Id="rId7" Type="http://schemas.openxmlformats.org/officeDocument/2006/relationships/image" Target="media/image2.png"/><Relationship Id="rId12" Type="http://schemas.openxmlformats.org/officeDocument/2006/relationships/hyperlink" Target="consultantplus://offline/ref=8CBEF7AB90F7B74DF3148832C28F6ADC1218A60014F843BB27F1280164BFCC66C66DFB70E2586992C38CA2m6xDO" TargetMode="External"/><Relationship Id="rId17" Type="http://schemas.openxmlformats.org/officeDocument/2006/relationships/hyperlink" Target="consultantplus://offline/ref=8CBEF7AB90F7B74DF314963FD4E335D51314FD0B19FB4FEA7FAE735C33mBx6O" TargetMode="External"/><Relationship Id="rId25" Type="http://schemas.openxmlformats.org/officeDocument/2006/relationships/hyperlink" Target="consultantplus://offline/ref=8CBEF7AB90F7B74DF314963FD4E335D51310F00D19F74FEA7FAE735C33B6C6318122A232A6556890mCx4O" TargetMode="External"/><Relationship Id="rId33" Type="http://schemas.openxmlformats.org/officeDocument/2006/relationships/hyperlink" Target="consultantplus://offline/ref=BEEE5A37A8F770B2C6BB69DAE822EA54C3B75F82FC0B9BAB7BE2C74EFD7D661749AD158E41067324899AFFT95FO" TargetMode="External"/><Relationship Id="rId38" Type="http://schemas.openxmlformats.org/officeDocument/2006/relationships/hyperlink" Target="consultantplus://offline/ref=BEEE5A37A8F770B2C6BB69DAE822EA54C3B75F82FD0296AB7DE2C74EFD7D661749AD158E410673248998F4T95DO" TargetMode="External"/><Relationship Id="rId46" Type="http://schemas.openxmlformats.org/officeDocument/2006/relationships/hyperlink" Target="consultantplus://offline/ref=BEEE5A37A8F770B2C6BB69DAE822EA54C3B75F82FC0B9BAB7BE2C74EFD7D661749AD158E41067324899AFFT95EO" TargetMode="External"/><Relationship Id="rId2" Type="http://schemas.openxmlformats.org/officeDocument/2006/relationships/numbering" Target="numbering.xml"/><Relationship Id="rId16" Type="http://schemas.openxmlformats.org/officeDocument/2006/relationships/hyperlink" Target="consultantplus://offline/ref=8CBEF7AB90F7B74DF314963FD4E335D51314FD0B19FB4FEA7FAE735C33mBx6O" TargetMode="External"/><Relationship Id="rId20" Type="http://schemas.openxmlformats.org/officeDocument/2006/relationships/hyperlink" Target="consultantplus://offline/ref=8CBEF7AB90F7B74DF314963FD4E335D51316F80A1FFA4FEA7FAE735C33B6C6318122A232A6556893mCx3O" TargetMode="External"/><Relationship Id="rId29" Type="http://schemas.openxmlformats.org/officeDocument/2006/relationships/hyperlink" Target="consultantplus://offline/ref=BEEE5A37A8F770B2C6BB69DAE822EA54C3B75F82FC0B9BAB7BE2C74EFD7D661749AD158E41067324899AFFT95EO" TargetMode="External"/><Relationship Id="rId41" Type="http://schemas.openxmlformats.org/officeDocument/2006/relationships/hyperlink" Target="consultantplus://offline/ref=BEEE5A37A8F770B2C6BB69CCEB4EB55DC2BA068BF30E94F525BD9C13AA746C400EE24CCC050B702CT85AO" TargetMode="External"/><Relationship Id="rId54" Type="http://schemas.openxmlformats.org/officeDocument/2006/relationships/hyperlink" Target="consultantplus://offline/ref=BEEE5A37A8F770B2C6BB69DAE822EA54C3B75F82FC0B9BAB7BE2C74EFD7D661749AD158E41067324899AFFT95FO"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8CBEF7AB90F7B74DF314963FD4E335D51314FB0D1FFD4FEA7FAE735C33B6C6318122A231A051m6x0O" TargetMode="External"/><Relationship Id="rId24" Type="http://schemas.openxmlformats.org/officeDocument/2006/relationships/hyperlink" Target="consultantplus://offline/ref=8CBEF7AB90F7B74DF314963FD4E335D51314FD0B19FB4FEA7FAE735C33mBx6O" TargetMode="External"/><Relationship Id="rId32" Type="http://schemas.openxmlformats.org/officeDocument/2006/relationships/hyperlink" Target="consultantplus://offline/ref=BEEE5A37A8F770B2C6BB69CCEB4EB55DC2B90188F70E94F525BD9C13AA746C400EE24CCC050B7225T859O" TargetMode="External"/><Relationship Id="rId37" Type="http://schemas.openxmlformats.org/officeDocument/2006/relationships/hyperlink" Target="consultantplus://offline/ref=BEEE5A37A8F770B2C6BB69DAE822EA54C3B75F82FD0296AB7DE2C74EFD7D661749AD158E410673248998F7T95AO" TargetMode="External"/><Relationship Id="rId40" Type="http://schemas.openxmlformats.org/officeDocument/2006/relationships/hyperlink" Target="consultantplus://offline/ref=BEEE5A37A8F770B2C6BB69DAE822EA54C3B75F82FC0B9BAB7BE2C74EFD7D661749AD158E41067324899AFFT95FO" TargetMode="External"/><Relationship Id="rId45" Type="http://schemas.openxmlformats.org/officeDocument/2006/relationships/hyperlink" Target="consultantplus://offline/ref=BEEE5A37A8F770B2C6BB69CCEB4EB55DC2BA068BF30E94F525BD9C13AA746C400EE24CCC050B702CT85AO" TargetMode="External"/><Relationship Id="rId53" Type="http://schemas.openxmlformats.org/officeDocument/2006/relationships/hyperlink" Target="consultantplus://offline/ref=BEEE5A37A8F770B2C6BB69CCEB4EB55DC2BA068BF30E94F525BD9C13AA746C400EE24CCC050B702CT85AO"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CBEF7AB90F7B74DF314963FD4E335D51315FA0915FD4FEA7FAE735C33mBx6O" TargetMode="External"/><Relationship Id="rId23" Type="http://schemas.openxmlformats.org/officeDocument/2006/relationships/hyperlink" Target="consultantplus://offline/ref=8CBEF7AB90F7B74DF314963FD4E335D51310F00D19F74FEA7FAE735C33B6C6318122A232A6556890mCx4O" TargetMode="External"/><Relationship Id="rId28" Type="http://schemas.openxmlformats.org/officeDocument/2006/relationships/hyperlink" Target="consultantplus://offline/ref=8CBEF7AB90F7B74DF314963FD4E335D51316F80A1FFA4FEA7FAE735C33B6C6318122A232A6556893mCx3O" TargetMode="External"/><Relationship Id="rId36" Type="http://schemas.openxmlformats.org/officeDocument/2006/relationships/hyperlink" Target="consultantplus://offline/ref=BEEE5A37A8F770B2C6BB69CCEB4EB55DC2B40887F20294F525BD9C13AAT754O" TargetMode="External"/><Relationship Id="rId49" Type="http://schemas.openxmlformats.org/officeDocument/2006/relationships/hyperlink" Target="consultantplus://offline/ref=BEEE5A37A8F770B2C6BB69CCEB4EB55DC2BA068BF30E94F525BD9C13AA746C400EE24CCC050B702CT85AO" TargetMode="External"/><Relationship Id="rId57" Type="http://schemas.openxmlformats.org/officeDocument/2006/relationships/fontTable" Target="fontTable.xml"/><Relationship Id="rId10" Type="http://schemas.openxmlformats.org/officeDocument/2006/relationships/hyperlink" Target="consultantplus://offline/ref=8CBEF7AB90F7B74DF314963FD4E335D51314FB0D1FFD4FEA7FAE735C33B6C6318122A237AEm5xDO" TargetMode="External"/><Relationship Id="rId19" Type="http://schemas.openxmlformats.org/officeDocument/2006/relationships/hyperlink" Target="consultantplus://offline/ref=8CBEF7AB90F7B74DF314963FD4E335D51314FE0D1AF64FEA7FAE735C33mBx6O" TargetMode="External"/><Relationship Id="rId31" Type="http://schemas.openxmlformats.org/officeDocument/2006/relationships/hyperlink" Target="consultantplus://offline/ref=BEEE5A37A8F770B2C6BB69CCEB4EB55DC2B40887F20294F525BD9C13AAT754O" TargetMode="External"/><Relationship Id="rId44" Type="http://schemas.openxmlformats.org/officeDocument/2006/relationships/hyperlink" Target="consultantplus://offline/ref=BEEE5A37A8F770B2C6BB69DAE822EA54C3B75F82FD0296AB7DE2C74EFD7D661749AD158E410673248998F3T95CO" TargetMode="External"/><Relationship Id="rId52" Type="http://schemas.openxmlformats.org/officeDocument/2006/relationships/hyperlink" Target="consultantplus://offline/ref=BEEE5A37A8F770B2C6BB69DAE822EA54C3B75F82FD0296AB7DE2C74EFD7D661749AD158E41067324899DFET95BO" TargetMode="External"/><Relationship Id="rId4" Type="http://schemas.openxmlformats.org/officeDocument/2006/relationships/settings" Target="settings.xml"/><Relationship Id="rId9" Type="http://schemas.openxmlformats.org/officeDocument/2006/relationships/hyperlink" Target="consultantplus://offline/ref=C70377E99D156EB2E2CDDB9CFA19058B6128315D9231BF2C8070C60AEFB10DC03E418665552FWCv2O" TargetMode="External"/><Relationship Id="rId14" Type="http://schemas.openxmlformats.org/officeDocument/2006/relationships/hyperlink" Target="consultantplus://offline/ref=8CBEF7AB90F7B74DF314963FD4E335D51310F00D19F74FEA7FAE735C33mBx6O" TargetMode="External"/><Relationship Id="rId22" Type="http://schemas.openxmlformats.org/officeDocument/2006/relationships/hyperlink" Target="consultantplus://offline/ref=8CBEF7AB90F7B74DF314963FD4E335D51314FE0D1AF64FEA7FAE735C33mBx6O" TargetMode="External"/><Relationship Id="rId27" Type="http://schemas.openxmlformats.org/officeDocument/2006/relationships/hyperlink" Target="consultantplus://offline/ref=8CBEF7AB90F7B74DF314963FD4E335D51316F80A1FFA4FEA7FAE735C33B6C6318122A232A6556893mCx3O" TargetMode="External"/><Relationship Id="rId30" Type="http://schemas.openxmlformats.org/officeDocument/2006/relationships/hyperlink" Target="consultantplus://offline/ref=BEEE5A37A8F770B2C6BB69CCEB4EB55DC2BA068BF30E94F525BD9C13AA746C400EE24CCC050B702CT85AO" TargetMode="External"/><Relationship Id="rId35" Type="http://schemas.openxmlformats.org/officeDocument/2006/relationships/hyperlink" Target="consultantplus://offline/ref=BEEE5A37A8F770B2C6BB69CCEB4EB55DC2B90188F70E94F525BD9C13AA746C400EE24CCC050B7225T859O" TargetMode="External"/><Relationship Id="rId43" Type="http://schemas.openxmlformats.org/officeDocument/2006/relationships/hyperlink" Target="consultantplus://offline/ref=BEEE5A37A8F770B2C6BB69CCEB4EB55DC2B90188F70E94F525BD9C13AA746C400EE24CCC050B7225T859O" TargetMode="External"/><Relationship Id="rId48" Type="http://schemas.openxmlformats.org/officeDocument/2006/relationships/hyperlink" Target="consultantplus://offline/ref=BEEE5A37A8F770B2C6BB69DAE822EA54C3B75F82FD0296AB7DE2C74EFD7D661749AD158E41067324899EF0T95CO" TargetMode="External"/><Relationship Id="rId56" Type="http://schemas.openxmlformats.org/officeDocument/2006/relationships/hyperlink" Target="consultantplus://offline/ref=BEEE5A37A8F770B2C6BB69CCEB4EB55DC2B90188F70E94F525BD9C13AA746C400EE24CCC050B7225T859O" TargetMode="External"/><Relationship Id="rId8" Type="http://schemas.openxmlformats.org/officeDocument/2006/relationships/hyperlink" Target="consultantplus://offline/ref=C70377E99D156EB2E2CDDB9CFA19058B6128315D9231BF2C8070C60AEFB10DC03E4186655626WCv5O" TargetMode="External"/><Relationship Id="rId51" Type="http://schemas.openxmlformats.org/officeDocument/2006/relationships/hyperlink" Target="consultantplus://offline/ref=BEEE5A37A8F770B2C6BB69CCEB4EB55DC2BA068BF30E94F525BD9C13AA746C400EE24CCC050B702CT85AO"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302D8-2F43-4008-8CF3-BD20A3323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18436</Words>
  <Characters>105086</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123276</CharactersWithSpaces>
  <SharedDoc>false</SharedDoc>
  <HLinks>
    <vt:vector size="1698" baseType="variant">
      <vt:variant>
        <vt:i4>6291506</vt:i4>
      </vt:variant>
      <vt:variant>
        <vt:i4>846</vt:i4>
      </vt:variant>
      <vt:variant>
        <vt:i4>0</vt:i4>
      </vt:variant>
      <vt:variant>
        <vt:i4>5</vt:i4>
      </vt:variant>
      <vt:variant>
        <vt:lpwstr>consultantplus://offline/ref=BEEE5A37A8F770B2C6BB69CCEB4EB55DC2B90188F70E94F525BD9C13AA746C400EE24CCC050B7225T859O</vt:lpwstr>
      </vt:variant>
      <vt:variant>
        <vt:lpwstr/>
      </vt:variant>
      <vt:variant>
        <vt:i4>6291519</vt:i4>
      </vt:variant>
      <vt:variant>
        <vt:i4>843</vt:i4>
      </vt:variant>
      <vt:variant>
        <vt:i4>0</vt:i4>
      </vt:variant>
      <vt:variant>
        <vt:i4>5</vt:i4>
      </vt:variant>
      <vt:variant>
        <vt:lpwstr>consultantplus://offline/ref=BEEE5A37A8F770B2C6BB69CCEB4EB55DC2BA068BF30E94F525BD9C13AA746C400EE24CCC050B702CT85AO</vt:lpwstr>
      </vt:variant>
      <vt:variant>
        <vt:lpwstr/>
      </vt:variant>
      <vt:variant>
        <vt:i4>393303</vt:i4>
      </vt:variant>
      <vt:variant>
        <vt:i4>840</vt:i4>
      </vt:variant>
      <vt:variant>
        <vt:i4>0</vt:i4>
      </vt:variant>
      <vt:variant>
        <vt:i4>5</vt:i4>
      </vt:variant>
      <vt:variant>
        <vt:lpwstr>consultantplus://offline/ref=BEEE5A37A8F770B2C6BB69DAE822EA54C3B75F82FC0B9BAB7BE2C74EFD7D661749AD158E41067324899AFFT95FO</vt:lpwstr>
      </vt:variant>
      <vt:variant>
        <vt:lpwstr/>
      </vt:variant>
      <vt:variant>
        <vt:i4>6291519</vt:i4>
      </vt:variant>
      <vt:variant>
        <vt:i4>837</vt:i4>
      </vt:variant>
      <vt:variant>
        <vt:i4>0</vt:i4>
      </vt:variant>
      <vt:variant>
        <vt:i4>5</vt:i4>
      </vt:variant>
      <vt:variant>
        <vt:lpwstr>consultantplus://offline/ref=BEEE5A37A8F770B2C6BB69CCEB4EB55DC2BA068BF30E94F525BD9C13AA746C400EE24CCC050B702CT85AO</vt:lpwstr>
      </vt:variant>
      <vt:variant>
        <vt:lpwstr/>
      </vt:variant>
      <vt:variant>
        <vt:i4>393296</vt:i4>
      </vt:variant>
      <vt:variant>
        <vt:i4>834</vt:i4>
      </vt:variant>
      <vt:variant>
        <vt:i4>0</vt:i4>
      </vt:variant>
      <vt:variant>
        <vt:i4>5</vt:i4>
      </vt:variant>
      <vt:variant>
        <vt:lpwstr>consultantplus://offline/ref=BEEE5A37A8F770B2C6BB69DAE822EA54C3B75F82FD0296AB7DE2C74EFD7D661749AD158E41067324899DFET95BO</vt:lpwstr>
      </vt:variant>
      <vt:variant>
        <vt:lpwstr/>
      </vt:variant>
      <vt:variant>
        <vt:i4>6291519</vt:i4>
      </vt:variant>
      <vt:variant>
        <vt:i4>831</vt:i4>
      </vt:variant>
      <vt:variant>
        <vt:i4>0</vt:i4>
      </vt:variant>
      <vt:variant>
        <vt:i4>5</vt:i4>
      </vt:variant>
      <vt:variant>
        <vt:lpwstr>consultantplus://offline/ref=BEEE5A37A8F770B2C6BB69CCEB4EB55DC2BA068BF30E94F525BD9C13AA746C400EE24CCC050B702CT85AO</vt:lpwstr>
      </vt:variant>
      <vt:variant>
        <vt:lpwstr/>
      </vt:variant>
      <vt:variant>
        <vt:i4>393216</vt:i4>
      </vt:variant>
      <vt:variant>
        <vt:i4>828</vt:i4>
      </vt:variant>
      <vt:variant>
        <vt:i4>0</vt:i4>
      </vt:variant>
      <vt:variant>
        <vt:i4>5</vt:i4>
      </vt:variant>
      <vt:variant>
        <vt:lpwstr>consultantplus://offline/ref=BEEE5A37A8F770B2C6BB69DAE822EA54C3B75F82FD0296AB7DE2C74EFD7D661749AD158E41067324899DF4T95CO</vt:lpwstr>
      </vt:variant>
      <vt:variant>
        <vt:lpwstr/>
      </vt:variant>
      <vt:variant>
        <vt:i4>6291519</vt:i4>
      </vt:variant>
      <vt:variant>
        <vt:i4>825</vt:i4>
      </vt:variant>
      <vt:variant>
        <vt:i4>0</vt:i4>
      </vt:variant>
      <vt:variant>
        <vt:i4>5</vt:i4>
      </vt:variant>
      <vt:variant>
        <vt:lpwstr>consultantplus://offline/ref=BEEE5A37A8F770B2C6BB69CCEB4EB55DC2BA068BF30E94F525BD9C13AA746C400EE24CCC050B702CT85AO</vt:lpwstr>
      </vt:variant>
      <vt:variant>
        <vt:lpwstr/>
      </vt:variant>
      <vt:variant>
        <vt:i4>393221</vt:i4>
      </vt:variant>
      <vt:variant>
        <vt:i4>822</vt:i4>
      </vt:variant>
      <vt:variant>
        <vt:i4>0</vt:i4>
      </vt:variant>
      <vt:variant>
        <vt:i4>5</vt:i4>
      </vt:variant>
      <vt:variant>
        <vt:lpwstr>consultantplus://offline/ref=BEEE5A37A8F770B2C6BB69DAE822EA54C3B75F82FD0296AB7DE2C74EFD7D661749AD158E41067324899EF0T95CO</vt:lpwstr>
      </vt:variant>
      <vt:variant>
        <vt:lpwstr/>
      </vt:variant>
      <vt:variant>
        <vt:i4>6291519</vt:i4>
      </vt:variant>
      <vt:variant>
        <vt:i4>819</vt:i4>
      </vt:variant>
      <vt:variant>
        <vt:i4>0</vt:i4>
      </vt:variant>
      <vt:variant>
        <vt:i4>5</vt:i4>
      </vt:variant>
      <vt:variant>
        <vt:lpwstr>consultantplus://offline/ref=BEEE5A37A8F770B2C6BB69CCEB4EB55DC2BA068BF30E94F525BD9C13AA746C400EE24CCC050B702CT85AO</vt:lpwstr>
      </vt:variant>
      <vt:variant>
        <vt:lpwstr/>
      </vt:variant>
      <vt:variant>
        <vt:i4>393300</vt:i4>
      </vt:variant>
      <vt:variant>
        <vt:i4>816</vt:i4>
      </vt:variant>
      <vt:variant>
        <vt:i4>0</vt:i4>
      </vt:variant>
      <vt:variant>
        <vt:i4>5</vt:i4>
      </vt:variant>
      <vt:variant>
        <vt:lpwstr>consultantplus://offline/ref=BEEE5A37A8F770B2C6BB69DAE822EA54C3B75F82FC0B9BAB7BE2C74EFD7D661749AD158E41067324899AFFT95EO</vt:lpwstr>
      </vt:variant>
      <vt:variant>
        <vt:lpwstr/>
      </vt:variant>
      <vt:variant>
        <vt:i4>6291519</vt:i4>
      </vt:variant>
      <vt:variant>
        <vt:i4>813</vt:i4>
      </vt:variant>
      <vt:variant>
        <vt:i4>0</vt:i4>
      </vt:variant>
      <vt:variant>
        <vt:i4>5</vt:i4>
      </vt:variant>
      <vt:variant>
        <vt:lpwstr>consultantplus://offline/ref=BEEE5A37A8F770B2C6BB69CCEB4EB55DC2BA068BF30E94F525BD9C13AA746C400EE24CCC050B702CT85AO</vt:lpwstr>
      </vt:variant>
      <vt:variant>
        <vt:lpwstr/>
      </vt:variant>
      <vt:variant>
        <vt:i4>393307</vt:i4>
      </vt:variant>
      <vt:variant>
        <vt:i4>810</vt:i4>
      </vt:variant>
      <vt:variant>
        <vt:i4>0</vt:i4>
      </vt:variant>
      <vt:variant>
        <vt:i4>5</vt:i4>
      </vt:variant>
      <vt:variant>
        <vt:lpwstr>consultantplus://offline/ref=BEEE5A37A8F770B2C6BB69DAE822EA54C3B75F82FD0296AB7DE2C74EFD7D661749AD158E410673248998F3T95CO</vt:lpwstr>
      </vt:variant>
      <vt:variant>
        <vt:lpwstr/>
      </vt:variant>
      <vt:variant>
        <vt:i4>6291506</vt:i4>
      </vt:variant>
      <vt:variant>
        <vt:i4>807</vt:i4>
      </vt:variant>
      <vt:variant>
        <vt:i4>0</vt:i4>
      </vt:variant>
      <vt:variant>
        <vt:i4>5</vt:i4>
      </vt:variant>
      <vt:variant>
        <vt:lpwstr>consultantplus://offline/ref=BEEE5A37A8F770B2C6BB69CCEB4EB55DC2B90188F70E94F525BD9C13AA746C400EE24CCC050B7225T859O</vt:lpwstr>
      </vt:variant>
      <vt:variant>
        <vt:lpwstr/>
      </vt:variant>
      <vt:variant>
        <vt:i4>6291506</vt:i4>
      </vt:variant>
      <vt:variant>
        <vt:i4>804</vt:i4>
      </vt:variant>
      <vt:variant>
        <vt:i4>0</vt:i4>
      </vt:variant>
      <vt:variant>
        <vt:i4>5</vt:i4>
      </vt:variant>
      <vt:variant>
        <vt:lpwstr>consultantplus://offline/ref=BEEE5A37A8F770B2C6BB69CCEB4EB55DC2B90188F70E94F525BD9C13AA746C400EE24CCC050B7225T859O</vt:lpwstr>
      </vt:variant>
      <vt:variant>
        <vt:lpwstr/>
      </vt:variant>
      <vt:variant>
        <vt:i4>6291519</vt:i4>
      </vt:variant>
      <vt:variant>
        <vt:i4>801</vt:i4>
      </vt:variant>
      <vt:variant>
        <vt:i4>0</vt:i4>
      </vt:variant>
      <vt:variant>
        <vt:i4>5</vt:i4>
      </vt:variant>
      <vt:variant>
        <vt:lpwstr>consultantplus://offline/ref=BEEE5A37A8F770B2C6BB69CCEB4EB55DC2BA068BF30E94F525BD9C13AA746C400EE24CCC050B702CT85AO</vt:lpwstr>
      </vt:variant>
      <vt:variant>
        <vt:lpwstr/>
      </vt:variant>
      <vt:variant>
        <vt:i4>393303</vt:i4>
      </vt:variant>
      <vt:variant>
        <vt:i4>798</vt:i4>
      </vt:variant>
      <vt:variant>
        <vt:i4>0</vt:i4>
      </vt:variant>
      <vt:variant>
        <vt:i4>5</vt:i4>
      </vt:variant>
      <vt:variant>
        <vt:lpwstr>consultantplus://offline/ref=BEEE5A37A8F770B2C6BB69DAE822EA54C3B75F82FC0B9BAB7BE2C74EFD7D661749AD158E41067324899AFFT95FO</vt:lpwstr>
      </vt:variant>
      <vt:variant>
        <vt:lpwstr/>
      </vt:variant>
      <vt:variant>
        <vt:i4>6291519</vt:i4>
      </vt:variant>
      <vt:variant>
        <vt:i4>795</vt:i4>
      </vt:variant>
      <vt:variant>
        <vt:i4>0</vt:i4>
      </vt:variant>
      <vt:variant>
        <vt:i4>5</vt:i4>
      </vt:variant>
      <vt:variant>
        <vt:lpwstr>consultantplus://offline/ref=BEEE5A37A8F770B2C6BB69CCEB4EB55DC2BA068BF30E94F525BD9C13AA746C400EE24CCC050B702CT85AO</vt:lpwstr>
      </vt:variant>
      <vt:variant>
        <vt:lpwstr/>
      </vt:variant>
      <vt:variant>
        <vt:i4>393307</vt:i4>
      </vt:variant>
      <vt:variant>
        <vt:i4>792</vt:i4>
      </vt:variant>
      <vt:variant>
        <vt:i4>0</vt:i4>
      </vt:variant>
      <vt:variant>
        <vt:i4>5</vt:i4>
      </vt:variant>
      <vt:variant>
        <vt:lpwstr>consultantplus://offline/ref=BEEE5A37A8F770B2C6BB69DAE822EA54C3B75F82FD0296AB7DE2C74EFD7D661749AD158E410673248998F4T95DO</vt:lpwstr>
      </vt:variant>
      <vt:variant>
        <vt:lpwstr/>
      </vt:variant>
      <vt:variant>
        <vt:i4>393309</vt:i4>
      </vt:variant>
      <vt:variant>
        <vt:i4>789</vt:i4>
      </vt:variant>
      <vt:variant>
        <vt:i4>0</vt:i4>
      </vt:variant>
      <vt:variant>
        <vt:i4>5</vt:i4>
      </vt:variant>
      <vt:variant>
        <vt:lpwstr>consultantplus://offline/ref=BEEE5A37A8F770B2C6BB69DAE822EA54C3B75F82FD0296AB7DE2C74EFD7D661749AD158E410673248998F7T95AO</vt:lpwstr>
      </vt:variant>
      <vt:variant>
        <vt:lpwstr/>
      </vt:variant>
      <vt:variant>
        <vt:i4>5373961</vt:i4>
      </vt:variant>
      <vt:variant>
        <vt:i4>786</vt:i4>
      </vt:variant>
      <vt:variant>
        <vt:i4>0</vt:i4>
      </vt:variant>
      <vt:variant>
        <vt:i4>5</vt:i4>
      </vt:variant>
      <vt:variant>
        <vt:lpwstr>consultantplus://offline/ref=BEEE5A37A8F770B2C6BB69CCEB4EB55DC2B40887F20294F525BD9C13AAT754O</vt:lpwstr>
      </vt:variant>
      <vt:variant>
        <vt:lpwstr/>
      </vt:variant>
      <vt:variant>
        <vt:i4>6291506</vt:i4>
      </vt:variant>
      <vt:variant>
        <vt:i4>783</vt:i4>
      </vt:variant>
      <vt:variant>
        <vt:i4>0</vt:i4>
      </vt:variant>
      <vt:variant>
        <vt:i4>5</vt:i4>
      </vt:variant>
      <vt:variant>
        <vt:lpwstr>consultantplus://offline/ref=BEEE5A37A8F770B2C6BB69CCEB4EB55DC2B90188F70E94F525BD9C13AA746C400EE24CCC050B7225T859O</vt:lpwstr>
      </vt:variant>
      <vt:variant>
        <vt:lpwstr/>
      </vt:variant>
      <vt:variant>
        <vt:i4>6291519</vt:i4>
      </vt:variant>
      <vt:variant>
        <vt:i4>780</vt:i4>
      </vt:variant>
      <vt:variant>
        <vt:i4>0</vt:i4>
      </vt:variant>
      <vt:variant>
        <vt:i4>5</vt:i4>
      </vt:variant>
      <vt:variant>
        <vt:lpwstr>consultantplus://offline/ref=BEEE5A37A8F770B2C6BB69CCEB4EB55DC2BA068BF30E94F525BD9C13AA746C400EE24CCC050B702CT85AO</vt:lpwstr>
      </vt:variant>
      <vt:variant>
        <vt:lpwstr/>
      </vt:variant>
      <vt:variant>
        <vt:i4>393303</vt:i4>
      </vt:variant>
      <vt:variant>
        <vt:i4>777</vt:i4>
      </vt:variant>
      <vt:variant>
        <vt:i4>0</vt:i4>
      </vt:variant>
      <vt:variant>
        <vt:i4>5</vt:i4>
      </vt:variant>
      <vt:variant>
        <vt:lpwstr>consultantplus://offline/ref=BEEE5A37A8F770B2C6BB69DAE822EA54C3B75F82FC0B9BAB7BE2C74EFD7D661749AD158E41067324899AFFT95FO</vt:lpwstr>
      </vt:variant>
      <vt:variant>
        <vt:lpwstr/>
      </vt:variant>
      <vt:variant>
        <vt:i4>6291506</vt:i4>
      </vt:variant>
      <vt:variant>
        <vt:i4>774</vt:i4>
      </vt:variant>
      <vt:variant>
        <vt:i4>0</vt:i4>
      </vt:variant>
      <vt:variant>
        <vt:i4>5</vt:i4>
      </vt:variant>
      <vt:variant>
        <vt:lpwstr>consultantplus://offline/ref=BEEE5A37A8F770B2C6BB69CCEB4EB55DC2B90188F70E94F525BD9C13AA746C400EE24CCC050B7225T859O</vt:lpwstr>
      </vt:variant>
      <vt:variant>
        <vt:lpwstr/>
      </vt:variant>
      <vt:variant>
        <vt:i4>5373961</vt:i4>
      </vt:variant>
      <vt:variant>
        <vt:i4>771</vt:i4>
      </vt:variant>
      <vt:variant>
        <vt:i4>0</vt:i4>
      </vt:variant>
      <vt:variant>
        <vt:i4>5</vt:i4>
      </vt:variant>
      <vt:variant>
        <vt:lpwstr>consultantplus://offline/ref=BEEE5A37A8F770B2C6BB69CCEB4EB55DC2B40887F20294F525BD9C13AAT754O</vt:lpwstr>
      </vt:variant>
      <vt:variant>
        <vt:lpwstr/>
      </vt:variant>
      <vt:variant>
        <vt:i4>6291519</vt:i4>
      </vt:variant>
      <vt:variant>
        <vt:i4>768</vt:i4>
      </vt:variant>
      <vt:variant>
        <vt:i4>0</vt:i4>
      </vt:variant>
      <vt:variant>
        <vt:i4>5</vt:i4>
      </vt:variant>
      <vt:variant>
        <vt:lpwstr>consultantplus://offline/ref=BEEE5A37A8F770B2C6BB69CCEB4EB55DC2BA068BF30E94F525BD9C13AA746C400EE24CCC050B702CT85AO</vt:lpwstr>
      </vt:variant>
      <vt:variant>
        <vt:lpwstr/>
      </vt:variant>
      <vt:variant>
        <vt:i4>393300</vt:i4>
      </vt:variant>
      <vt:variant>
        <vt:i4>765</vt:i4>
      </vt:variant>
      <vt:variant>
        <vt:i4>0</vt:i4>
      </vt:variant>
      <vt:variant>
        <vt:i4>5</vt:i4>
      </vt:variant>
      <vt:variant>
        <vt:lpwstr>consultantplus://offline/ref=BEEE5A37A8F770B2C6BB69DAE822EA54C3B75F82FC0B9BAB7BE2C74EFD7D661749AD158E41067324899AFFT95EO</vt:lpwstr>
      </vt:variant>
      <vt:variant>
        <vt:lpwstr/>
      </vt:variant>
      <vt:variant>
        <vt:i4>6357047</vt:i4>
      </vt:variant>
      <vt:variant>
        <vt:i4>762</vt:i4>
      </vt:variant>
      <vt:variant>
        <vt:i4>0</vt:i4>
      </vt:variant>
      <vt:variant>
        <vt:i4>5</vt:i4>
      </vt:variant>
      <vt:variant>
        <vt:lpwstr/>
      </vt:variant>
      <vt:variant>
        <vt:lpwstr>Par2525</vt:lpwstr>
      </vt:variant>
      <vt:variant>
        <vt:i4>6357047</vt:i4>
      </vt:variant>
      <vt:variant>
        <vt:i4>759</vt:i4>
      </vt:variant>
      <vt:variant>
        <vt:i4>0</vt:i4>
      </vt:variant>
      <vt:variant>
        <vt:i4>5</vt:i4>
      </vt:variant>
      <vt:variant>
        <vt:lpwstr/>
      </vt:variant>
      <vt:variant>
        <vt:lpwstr>Par2525</vt:lpwstr>
      </vt:variant>
      <vt:variant>
        <vt:i4>6357047</vt:i4>
      </vt:variant>
      <vt:variant>
        <vt:i4>756</vt:i4>
      </vt:variant>
      <vt:variant>
        <vt:i4>0</vt:i4>
      </vt:variant>
      <vt:variant>
        <vt:i4>5</vt:i4>
      </vt:variant>
      <vt:variant>
        <vt:lpwstr/>
      </vt:variant>
      <vt:variant>
        <vt:lpwstr>Par2525</vt:lpwstr>
      </vt:variant>
      <vt:variant>
        <vt:i4>6684727</vt:i4>
      </vt:variant>
      <vt:variant>
        <vt:i4>753</vt:i4>
      </vt:variant>
      <vt:variant>
        <vt:i4>0</vt:i4>
      </vt:variant>
      <vt:variant>
        <vt:i4>5</vt:i4>
      </vt:variant>
      <vt:variant>
        <vt:lpwstr/>
      </vt:variant>
      <vt:variant>
        <vt:lpwstr>Par2558</vt:lpwstr>
      </vt:variant>
      <vt:variant>
        <vt:i4>6684727</vt:i4>
      </vt:variant>
      <vt:variant>
        <vt:i4>750</vt:i4>
      </vt:variant>
      <vt:variant>
        <vt:i4>0</vt:i4>
      </vt:variant>
      <vt:variant>
        <vt:i4>5</vt:i4>
      </vt:variant>
      <vt:variant>
        <vt:lpwstr/>
      </vt:variant>
      <vt:variant>
        <vt:lpwstr>Par2558</vt:lpwstr>
      </vt:variant>
      <vt:variant>
        <vt:i4>6750304</vt:i4>
      </vt:variant>
      <vt:variant>
        <vt:i4>747</vt:i4>
      </vt:variant>
      <vt:variant>
        <vt:i4>0</vt:i4>
      </vt:variant>
      <vt:variant>
        <vt:i4>5</vt:i4>
      </vt:variant>
      <vt:variant>
        <vt:lpwstr>consultantplus://offline/ref=8CBEF7AB90F7B74DF314963FD4E335D51316F80A1FFA4FEA7FAE735C33B6C6318122A232A6556893mCx3O</vt:lpwstr>
      </vt:variant>
      <vt:variant>
        <vt:lpwstr/>
      </vt:variant>
      <vt:variant>
        <vt:i4>6684727</vt:i4>
      </vt:variant>
      <vt:variant>
        <vt:i4>744</vt:i4>
      </vt:variant>
      <vt:variant>
        <vt:i4>0</vt:i4>
      </vt:variant>
      <vt:variant>
        <vt:i4>5</vt:i4>
      </vt:variant>
      <vt:variant>
        <vt:lpwstr/>
      </vt:variant>
      <vt:variant>
        <vt:lpwstr>Par2558</vt:lpwstr>
      </vt:variant>
      <vt:variant>
        <vt:i4>6684727</vt:i4>
      </vt:variant>
      <vt:variant>
        <vt:i4>741</vt:i4>
      </vt:variant>
      <vt:variant>
        <vt:i4>0</vt:i4>
      </vt:variant>
      <vt:variant>
        <vt:i4>5</vt:i4>
      </vt:variant>
      <vt:variant>
        <vt:lpwstr/>
      </vt:variant>
      <vt:variant>
        <vt:lpwstr>Par2558</vt:lpwstr>
      </vt:variant>
      <vt:variant>
        <vt:i4>6684727</vt:i4>
      </vt:variant>
      <vt:variant>
        <vt:i4>738</vt:i4>
      </vt:variant>
      <vt:variant>
        <vt:i4>0</vt:i4>
      </vt:variant>
      <vt:variant>
        <vt:i4>5</vt:i4>
      </vt:variant>
      <vt:variant>
        <vt:lpwstr/>
      </vt:variant>
      <vt:variant>
        <vt:lpwstr>Par2558</vt:lpwstr>
      </vt:variant>
      <vt:variant>
        <vt:i4>6684727</vt:i4>
      </vt:variant>
      <vt:variant>
        <vt:i4>735</vt:i4>
      </vt:variant>
      <vt:variant>
        <vt:i4>0</vt:i4>
      </vt:variant>
      <vt:variant>
        <vt:i4>5</vt:i4>
      </vt:variant>
      <vt:variant>
        <vt:lpwstr/>
      </vt:variant>
      <vt:variant>
        <vt:lpwstr>Par2558</vt:lpwstr>
      </vt:variant>
      <vt:variant>
        <vt:i4>6684727</vt:i4>
      </vt:variant>
      <vt:variant>
        <vt:i4>732</vt:i4>
      </vt:variant>
      <vt:variant>
        <vt:i4>0</vt:i4>
      </vt:variant>
      <vt:variant>
        <vt:i4>5</vt:i4>
      </vt:variant>
      <vt:variant>
        <vt:lpwstr/>
      </vt:variant>
      <vt:variant>
        <vt:lpwstr>Par2558</vt:lpwstr>
      </vt:variant>
      <vt:variant>
        <vt:i4>6357047</vt:i4>
      </vt:variant>
      <vt:variant>
        <vt:i4>729</vt:i4>
      </vt:variant>
      <vt:variant>
        <vt:i4>0</vt:i4>
      </vt:variant>
      <vt:variant>
        <vt:i4>5</vt:i4>
      </vt:variant>
      <vt:variant>
        <vt:lpwstr/>
      </vt:variant>
      <vt:variant>
        <vt:lpwstr>Par2525</vt:lpwstr>
      </vt:variant>
      <vt:variant>
        <vt:i4>6684727</vt:i4>
      </vt:variant>
      <vt:variant>
        <vt:i4>726</vt:i4>
      </vt:variant>
      <vt:variant>
        <vt:i4>0</vt:i4>
      </vt:variant>
      <vt:variant>
        <vt:i4>5</vt:i4>
      </vt:variant>
      <vt:variant>
        <vt:lpwstr/>
      </vt:variant>
      <vt:variant>
        <vt:lpwstr>Par2558</vt:lpwstr>
      </vt:variant>
      <vt:variant>
        <vt:i4>6684727</vt:i4>
      </vt:variant>
      <vt:variant>
        <vt:i4>723</vt:i4>
      </vt:variant>
      <vt:variant>
        <vt:i4>0</vt:i4>
      </vt:variant>
      <vt:variant>
        <vt:i4>5</vt:i4>
      </vt:variant>
      <vt:variant>
        <vt:lpwstr/>
      </vt:variant>
      <vt:variant>
        <vt:lpwstr>Par2558</vt:lpwstr>
      </vt:variant>
      <vt:variant>
        <vt:i4>6684727</vt:i4>
      </vt:variant>
      <vt:variant>
        <vt:i4>720</vt:i4>
      </vt:variant>
      <vt:variant>
        <vt:i4>0</vt:i4>
      </vt:variant>
      <vt:variant>
        <vt:i4>5</vt:i4>
      </vt:variant>
      <vt:variant>
        <vt:lpwstr/>
      </vt:variant>
      <vt:variant>
        <vt:lpwstr>Par2558</vt:lpwstr>
      </vt:variant>
      <vt:variant>
        <vt:i4>6684727</vt:i4>
      </vt:variant>
      <vt:variant>
        <vt:i4>717</vt:i4>
      </vt:variant>
      <vt:variant>
        <vt:i4>0</vt:i4>
      </vt:variant>
      <vt:variant>
        <vt:i4>5</vt:i4>
      </vt:variant>
      <vt:variant>
        <vt:lpwstr/>
      </vt:variant>
      <vt:variant>
        <vt:lpwstr>Par2558</vt:lpwstr>
      </vt:variant>
      <vt:variant>
        <vt:i4>6684727</vt:i4>
      </vt:variant>
      <vt:variant>
        <vt:i4>714</vt:i4>
      </vt:variant>
      <vt:variant>
        <vt:i4>0</vt:i4>
      </vt:variant>
      <vt:variant>
        <vt:i4>5</vt:i4>
      </vt:variant>
      <vt:variant>
        <vt:lpwstr/>
      </vt:variant>
      <vt:variant>
        <vt:lpwstr>Par2553</vt:lpwstr>
      </vt:variant>
      <vt:variant>
        <vt:i4>6684727</vt:i4>
      </vt:variant>
      <vt:variant>
        <vt:i4>711</vt:i4>
      </vt:variant>
      <vt:variant>
        <vt:i4>0</vt:i4>
      </vt:variant>
      <vt:variant>
        <vt:i4>5</vt:i4>
      </vt:variant>
      <vt:variant>
        <vt:lpwstr/>
      </vt:variant>
      <vt:variant>
        <vt:lpwstr>Par2550</vt:lpwstr>
      </vt:variant>
      <vt:variant>
        <vt:i4>6750263</vt:i4>
      </vt:variant>
      <vt:variant>
        <vt:i4>708</vt:i4>
      </vt:variant>
      <vt:variant>
        <vt:i4>0</vt:i4>
      </vt:variant>
      <vt:variant>
        <vt:i4>5</vt:i4>
      </vt:variant>
      <vt:variant>
        <vt:lpwstr/>
      </vt:variant>
      <vt:variant>
        <vt:lpwstr>Par2548</vt:lpwstr>
      </vt:variant>
      <vt:variant>
        <vt:i4>6750263</vt:i4>
      </vt:variant>
      <vt:variant>
        <vt:i4>705</vt:i4>
      </vt:variant>
      <vt:variant>
        <vt:i4>0</vt:i4>
      </vt:variant>
      <vt:variant>
        <vt:i4>5</vt:i4>
      </vt:variant>
      <vt:variant>
        <vt:lpwstr/>
      </vt:variant>
      <vt:variant>
        <vt:lpwstr>Par2546</vt:lpwstr>
      </vt:variant>
      <vt:variant>
        <vt:i4>6291511</vt:i4>
      </vt:variant>
      <vt:variant>
        <vt:i4>702</vt:i4>
      </vt:variant>
      <vt:variant>
        <vt:i4>0</vt:i4>
      </vt:variant>
      <vt:variant>
        <vt:i4>5</vt:i4>
      </vt:variant>
      <vt:variant>
        <vt:lpwstr/>
      </vt:variant>
      <vt:variant>
        <vt:lpwstr>Par2539</vt:lpwstr>
      </vt:variant>
      <vt:variant>
        <vt:i4>6291511</vt:i4>
      </vt:variant>
      <vt:variant>
        <vt:i4>699</vt:i4>
      </vt:variant>
      <vt:variant>
        <vt:i4>0</vt:i4>
      </vt:variant>
      <vt:variant>
        <vt:i4>5</vt:i4>
      </vt:variant>
      <vt:variant>
        <vt:lpwstr/>
      </vt:variant>
      <vt:variant>
        <vt:lpwstr>Par2533</vt:lpwstr>
      </vt:variant>
      <vt:variant>
        <vt:i4>6357047</vt:i4>
      </vt:variant>
      <vt:variant>
        <vt:i4>696</vt:i4>
      </vt:variant>
      <vt:variant>
        <vt:i4>0</vt:i4>
      </vt:variant>
      <vt:variant>
        <vt:i4>5</vt:i4>
      </vt:variant>
      <vt:variant>
        <vt:lpwstr/>
      </vt:variant>
      <vt:variant>
        <vt:lpwstr>Par2525</vt:lpwstr>
      </vt:variant>
      <vt:variant>
        <vt:i4>6357047</vt:i4>
      </vt:variant>
      <vt:variant>
        <vt:i4>693</vt:i4>
      </vt:variant>
      <vt:variant>
        <vt:i4>0</vt:i4>
      </vt:variant>
      <vt:variant>
        <vt:i4>5</vt:i4>
      </vt:variant>
      <vt:variant>
        <vt:lpwstr/>
      </vt:variant>
      <vt:variant>
        <vt:lpwstr>Par2525</vt:lpwstr>
      </vt:variant>
      <vt:variant>
        <vt:i4>6357047</vt:i4>
      </vt:variant>
      <vt:variant>
        <vt:i4>690</vt:i4>
      </vt:variant>
      <vt:variant>
        <vt:i4>0</vt:i4>
      </vt:variant>
      <vt:variant>
        <vt:i4>5</vt:i4>
      </vt:variant>
      <vt:variant>
        <vt:lpwstr/>
      </vt:variant>
      <vt:variant>
        <vt:lpwstr>Par2525</vt:lpwstr>
      </vt:variant>
      <vt:variant>
        <vt:i4>6422578</vt:i4>
      </vt:variant>
      <vt:variant>
        <vt:i4>687</vt:i4>
      </vt:variant>
      <vt:variant>
        <vt:i4>0</vt:i4>
      </vt:variant>
      <vt:variant>
        <vt:i4>5</vt:i4>
      </vt:variant>
      <vt:variant>
        <vt:lpwstr/>
      </vt:variant>
      <vt:variant>
        <vt:lpwstr>Par1021</vt:lpwstr>
      </vt:variant>
      <vt:variant>
        <vt:i4>6422578</vt:i4>
      </vt:variant>
      <vt:variant>
        <vt:i4>684</vt:i4>
      </vt:variant>
      <vt:variant>
        <vt:i4>0</vt:i4>
      </vt:variant>
      <vt:variant>
        <vt:i4>5</vt:i4>
      </vt:variant>
      <vt:variant>
        <vt:lpwstr/>
      </vt:variant>
      <vt:variant>
        <vt:lpwstr>Par1021</vt:lpwstr>
      </vt:variant>
      <vt:variant>
        <vt:i4>6815795</vt:i4>
      </vt:variant>
      <vt:variant>
        <vt:i4>681</vt:i4>
      </vt:variant>
      <vt:variant>
        <vt:i4>0</vt:i4>
      </vt:variant>
      <vt:variant>
        <vt:i4>5</vt:i4>
      </vt:variant>
      <vt:variant>
        <vt:lpwstr/>
      </vt:variant>
      <vt:variant>
        <vt:lpwstr>Par1180</vt:lpwstr>
      </vt:variant>
      <vt:variant>
        <vt:i4>6422578</vt:i4>
      </vt:variant>
      <vt:variant>
        <vt:i4>678</vt:i4>
      </vt:variant>
      <vt:variant>
        <vt:i4>0</vt:i4>
      </vt:variant>
      <vt:variant>
        <vt:i4>5</vt:i4>
      </vt:variant>
      <vt:variant>
        <vt:lpwstr/>
      </vt:variant>
      <vt:variant>
        <vt:lpwstr>Par1021</vt:lpwstr>
      </vt:variant>
      <vt:variant>
        <vt:i4>6422578</vt:i4>
      </vt:variant>
      <vt:variant>
        <vt:i4>675</vt:i4>
      </vt:variant>
      <vt:variant>
        <vt:i4>0</vt:i4>
      </vt:variant>
      <vt:variant>
        <vt:i4>5</vt:i4>
      </vt:variant>
      <vt:variant>
        <vt:lpwstr/>
      </vt:variant>
      <vt:variant>
        <vt:lpwstr>Par1021</vt:lpwstr>
      </vt:variant>
      <vt:variant>
        <vt:i4>6422578</vt:i4>
      </vt:variant>
      <vt:variant>
        <vt:i4>672</vt:i4>
      </vt:variant>
      <vt:variant>
        <vt:i4>0</vt:i4>
      </vt:variant>
      <vt:variant>
        <vt:i4>5</vt:i4>
      </vt:variant>
      <vt:variant>
        <vt:lpwstr/>
      </vt:variant>
      <vt:variant>
        <vt:lpwstr>Par1021</vt:lpwstr>
      </vt:variant>
      <vt:variant>
        <vt:i4>6422579</vt:i4>
      </vt:variant>
      <vt:variant>
        <vt:i4>669</vt:i4>
      </vt:variant>
      <vt:variant>
        <vt:i4>0</vt:i4>
      </vt:variant>
      <vt:variant>
        <vt:i4>5</vt:i4>
      </vt:variant>
      <vt:variant>
        <vt:lpwstr/>
      </vt:variant>
      <vt:variant>
        <vt:lpwstr>Par1122</vt:lpwstr>
      </vt:variant>
      <vt:variant>
        <vt:i4>6422578</vt:i4>
      </vt:variant>
      <vt:variant>
        <vt:i4>666</vt:i4>
      </vt:variant>
      <vt:variant>
        <vt:i4>0</vt:i4>
      </vt:variant>
      <vt:variant>
        <vt:i4>5</vt:i4>
      </vt:variant>
      <vt:variant>
        <vt:lpwstr/>
      </vt:variant>
      <vt:variant>
        <vt:lpwstr>Par1021</vt:lpwstr>
      </vt:variant>
      <vt:variant>
        <vt:i4>6422578</vt:i4>
      </vt:variant>
      <vt:variant>
        <vt:i4>663</vt:i4>
      </vt:variant>
      <vt:variant>
        <vt:i4>0</vt:i4>
      </vt:variant>
      <vt:variant>
        <vt:i4>5</vt:i4>
      </vt:variant>
      <vt:variant>
        <vt:lpwstr/>
      </vt:variant>
      <vt:variant>
        <vt:lpwstr>Par1021</vt:lpwstr>
      </vt:variant>
      <vt:variant>
        <vt:i4>6422579</vt:i4>
      </vt:variant>
      <vt:variant>
        <vt:i4>660</vt:i4>
      </vt:variant>
      <vt:variant>
        <vt:i4>0</vt:i4>
      </vt:variant>
      <vt:variant>
        <vt:i4>5</vt:i4>
      </vt:variant>
      <vt:variant>
        <vt:lpwstr/>
      </vt:variant>
      <vt:variant>
        <vt:lpwstr>Par1122</vt:lpwstr>
      </vt:variant>
      <vt:variant>
        <vt:i4>6422579</vt:i4>
      </vt:variant>
      <vt:variant>
        <vt:i4>657</vt:i4>
      </vt:variant>
      <vt:variant>
        <vt:i4>0</vt:i4>
      </vt:variant>
      <vt:variant>
        <vt:i4>5</vt:i4>
      </vt:variant>
      <vt:variant>
        <vt:lpwstr/>
      </vt:variant>
      <vt:variant>
        <vt:lpwstr>Par1122</vt:lpwstr>
      </vt:variant>
      <vt:variant>
        <vt:i4>6422579</vt:i4>
      </vt:variant>
      <vt:variant>
        <vt:i4>654</vt:i4>
      </vt:variant>
      <vt:variant>
        <vt:i4>0</vt:i4>
      </vt:variant>
      <vt:variant>
        <vt:i4>5</vt:i4>
      </vt:variant>
      <vt:variant>
        <vt:lpwstr/>
      </vt:variant>
      <vt:variant>
        <vt:lpwstr>Par1122</vt:lpwstr>
      </vt:variant>
      <vt:variant>
        <vt:i4>6422579</vt:i4>
      </vt:variant>
      <vt:variant>
        <vt:i4>651</vt:i4>
      </vt:variant>
      <vt:variant>
        <vt:i4>0</vt:i4>
      </vt:variant>
      <vt:variant>
        <vt:i4>5</vt:i4>
      </vt:variant>
      <vt:variant>
        <vt:lpwstr/>
      </vt:variant>
      <vt:variant>
        <vt:lpwstr>Par1122</vt:lpwstr>
      </vt:variant>
      <vt:variant>
        <vt:i4>6750304</vt:i4>
      </vt:variant>
      <vt:variant>
        <vt:i4>648</vt:i4>
      </vt:variant>
      <vt:variant>
        <vt:i4>0</vt:i4>
      </vt:variant>
      <vt:variant>
        <vt:i4>5</vt:i4>
      </vt:variant>
      <vt:variant>
        <vt:lpwstr>consultantplus://offline/ref=8CBEF7AB90F7B74DF314963FD4E335D51316F80A1FFA4FEA7FAE735C33B6C6318122A232A6556893mCx3O</vt:lpwstr>
      </vt:variant>
      <vt:variant>
        <vt:lpwstr/>
      </vt:variant>
      <vt:variant>
        <vt:i4>6422579</vt:i4>
      </vt:variant>
      <vt:variant>
        <vt:i4>645</vt:i4>
      </vt:variant>
      <vt:variant>
        <vt:i4>0</vt:i4>
      </vt:variant>
      <vt:variant>
        <vt:i4>5</vt:i4>
      </vt:variant>
      <vt:variant>
        <vt:lpwstr/>
      </vt:variant>
      <vt:variant>
        <vt:lpwstr>Par1122</vt:lpwstr>
      </vt:variant>
      <vt:variant>
        <vt:i4>6422579</vt:i4>
      </vt:variant>
      <vt:variant>
        <vt:i4>642</vt:i4>
      </vt:variant>
      <vt:variant>
        <vt:i4>0</vt:i4>
      </vt:variant>
      <vt:variant>
        <vt:i4>5</vt:i4>
      </vt:variant>
      <vt:variant>
        <vt:lpwstr/>
      </vt:variant>
      <vt:variant>
        <vt:lpwstr>Par1122</vt:lpwstr>
      </vt:variant>
      <vt:variant>
        <vt:i4>6422579</vt:i4>
      </vt:variant>
      <vt:variant>
        <vt:i4>639</vt:i4>
      </vt:variant>
      <vt:variant>
        <vt:i4>0</vt:i4>
      </vt:variant>
      <vt:variant>
        <vt:i4>5</vt:i4>
      </vt:variant>
      <vt:variant>
        <vt:lpwstr/>
      </vt:variant>
      <vt:variant>
        <vt:lpwstr>Par1122</vt:lpwstr>
      </vt:variant>
      <vt:variant>
        <vt:i4>5636191</vt:i4>
      </vt:variant>
      <vt:variant>
        <vt:i4>636</vt:i4>
      </vt:variant>
      <vt:variant>
        <vt:i4>0</vt:i4>
      </vt:variant>
      <vt:variant>
        <vt:i4>5</vt:i4>
      </vt:variant>
      <vt:variant>
        <vt:lpwstr>consultantplus://offline/ref=8CBEF7AB90F7B74DF314963FD4E335D51314FD0B19FB4FEA7FAE735C33mBx6O</vt:lpwstr>
      </vt:variant>
      <vt:variant>
        <vt:lpwstr/>
      </vt:variant>
      <vt:variant>
        <vt:i4>6750310</vt:i4>
      </vt:variant>
      <vt:variant>
        <vt:i4>633</vt:i4>
      </vt:variant>
      <vt:variant>
        <vt:i4>0</vt:i4>
      </vt:variant>
      <vt:variant>
        <vt:i4>5</vt:i4>
      </vt:variant>
      <vt:variant>
        <vt:lpwstr>consultantplus://offline/ref=8CBEF7AB90F7B74DF314963FD4E335D51310F00D19F74FEA7FAE735C33B6C6318122A232A6556890mCx4O</vt:lpwstr>
      </vt:variant>
      <vt:variant>
        <vt:lpwstr/>
      </vt:variant>
      <vt:variant>
        <vt:i4>6422579</vt:i4>
      </vt:variant>
      <vt:variant>
        <vt:i4>630</vt:i4>
      </vt:variant>
      <vt:variant>
        <vt:i4>0</vt:i4>
      </vt:variant>
      <vt:variant>
        <vt:i4>5</vt:i4>
      </vt:variant>
      <vt:variant>
        <vt:lpwstr/>
      </vt:variant>
      <vt:variant>
        <vt:lpwstr>Par1122</vt:lpwstr>
      </vt:variant>
      <vt:variant>
        <vt:i4>6422579</vt:i4>
      </vt:variant>
      <vt:variant>
        <vt:i4>627</vt:i4>
      </vt:variant>
      <vt:variant>
        <vt:i4>0</vt:i4>
      </vt:variant>
      <vt:variant>
        <vt:i4>5</vt:i4>
      </vt:variant>
      <vt:variant>
        <vt:lpwstr/>
      </vt:variant>
      <vt:variant>
        <vt:lpwstr>Par1122</vt:lpwstr>
      </vt:variant>
      <vt:variant>
        <vt:i4>6619186</vt:i4>
      </vt:variant>
      <vt:variant>
        <vt:i4>624</vt:i4>
      </vt:variant>
      <vt:variant>
        <vt:i4>0</vt:i4>
      </vt:variant>
      <vt:variant>
        <vt:i4>5</vt:i4>
      </vt:variant>
      <vt:variant>
        <vt:lpwstr/>
      </vt:variant>
      <vt:variant>
        <vt:lpwstr>Par1058</vt:lpwstr>
      </vt:variant>
      <vt:variant>
        <vt:i4>6619186</vt:i4>
      </vt:variant>
      <vt:variant>
        <vt:i4>621</vt:i4>
      </vt:variant>
      <vt:variant>
        <vt:i4>0</vt:i4>
      </vt:variant>
      <vt:variant>
        <vt:i4>5</vt:i4>
      </vt:variant>
      <vt:variant>
        <vt:lpwstr/>
      </vt:variant>
      <vt:variant>
        <vt:lpwstr>Par1058</vt:lpwstr>
      </vt:variant>
      <vt:variant>
        <vt:i4>6619185</vt:i4>
      </vt:variant>
      <vt:variant>
        <vt:i4>618</vt:i4>
      </vt:variant>
      <vt:variant>
        <vt:i4>0</vt:i4>
      </vt:variant>
      <vt:variant>
        <vt:i4>5</vt:i4>
      </vt:variant>
      <vt:variant>
        <vt:lpwstr/>
      </vt:variant>
      <vt:variant>
        <vt:lpwstr>Par430</vt:lpwstr>
      </vt:variant>
      <vt:variant>
        <vt:i4>6619186</vt:i4>
      </vt:variant>
      <vt:variant>
        <vt:i4>615</vt:i4>
      </vt:variant>
      <vt:variant>
        <vt:i4>0</vt:i4>
      </vt:variant>
      <vt:variant>
        <vt:i4>5</vt:i4>
      </vt:variant>
      <vt:variant>
        <vt:lpwstr/>
      </vt:variant>
      <vt:variant>
        <vt:lpwstr>Par1058</vt:lpwstr>
      </vt:variant>
      <vt:variant>
        <vt:i4>6619186</vt:i4>
      </vt:variant>
      <vt:variant>
        <vt:i4>612</vt:i4>
      </vt:variant>
      <vt:variant>
        <vt:i4>0</vt:i4>
      </vt:variant>
      <vt:variant>
        <vt:i4>5</vt:i4>
      </vt:variant>
      <vt:variant>
        <vt:lpwstr/>
      </vt:variant>
      <vt:variant>
        <vt:lpwstr>Par1058</vt:lpwstr>
      </vt:variant>
      <vt:variant>
        <vt:i4>6619186</vt:i4>
      </vt:variant>
      <vt:variant>
        <vt:i4>609</vt:i4>
      </vt:variant>
      <vt:variant>
        <vt:i4>0</vt:i4>
      </vt:variant>
      <vt:variant>
        <vt:i4>5</vt:i4>
      </vt:variant>
      <vt:variant>
        <vt:lpwstr/>
      </vt:variant>
      <vt:variant>
        <vt:lpwstr>Par1058</vt:lpwstr>
      </vt:variant>
      <vt:variant>
        <vt:i4>6619186</vt:i4>
      </vt:variant>
      <vt:variant>
        <vt:i4>606</vt:i4>
      </vt:variant>
      <vt:variant>
        <vt:i4>0</vt:i4>
      </vt:variant>
      <vt:variant>
        <vt:i4>5</vt:i4>
      </vt:variant>
      <vt:variant>
        <vt:lpwstr/>
      </vt:variant>
      <vt:variant>
        <vt:lpwstr>Par1058</vt:lpwstr>
      </vt:variant>
      <vt:variant>
        <vt:i4>6357047</vt:i4>
      </vt:variant>
      <vt:variant>
        <vt:i4>603</vt:i4>
      </vt:variant>
      <vt:variant>
        <vt:i4>0</vt:i4>
      </vt:variant>
      <vt:variant>
        <vt:i4>5</vt:i4>
      </vt:variant>
      <vt:variant>
        <vt:lpwstr/>
      </vt:variant>
      <vt:variant>
        <vt:lpwstr>Par2525</vt:lpwstr>
      </vt:variant>
      <vt:variant>
        <vt:i4>6619186</vt:i4>
      </vt:variant>
      <vt:variant>
        <vt:i4>600</vt:i4>
      </vt:variant>
      <vt:variant>
        <vt:i4>0</vt:i4>
      </vt:variant>
      <vt:variant>
        <vt:i4>5</vt:i4>
      </vt:variant>
      <vt:variant>
        <vt:lpwstr/>
      </vt:variant>
      <vt:variant>
        <vt:lpwstr>Par1058</vt:lpwstr>
      </vt:variant>
      <vt:variant>
        <vt:i4>6357047</vt:i4>
      </vt:variant>
      <vt:variant>
        <vt:i4>597</vt:i4>
      </vt:variant>
      <vt:variant>
        <vt:i4>0</vt:i4>
      </vt:variant>
      <vt:variant>
        <vt:i4>5</vt:i4>
      </vt:variant>
      <vt:variant>
        <vt:lpwstr/>
      </vt:variant>
      <vt:variant>
        <vt:lpwstr>Par2525</vt:lpwstr>
      </vt:variant>
      <vt:variant>
        <vt:i4>6619186</vt:i4>
      </vt:variant>
      <vt:variant>
        <vt:i4>594</vt:i4>
      </vt:variant>
      <vt:variant>
        <vt:i4>0</vt:i4>
      </vt:variant>
      <vt:variant>
        <vt:i4>5</vt:i4>
      </vt:variant>
      <vt:variant>
        <vt:lpwstr/>
      </vt:variant>
      <vt:variant>
        <vt:lpwstr>Par1058</vt:lpwstr>
      </vt:variant>
      <vt:variant>
        <vt:i4>6619186</vt:i4>
      </vt:variant>
      <vt:variant>
        <vt:i4>591</vt:i4>
      </vt:variant>
      <vt:variant>
        <vt:i4>0</vt:i4>
      </vt:variant>
      <vt:variant>
        <vt:i4>5</vt:i4>
      </vt:variant>
      <vt:variant>
        <vt:lpwstr/>
      </vt:variant>
      <vt:variant>
        <vt:lpwstr>Par1058</vt:lpwstr>
      </vt:variant>
      <vt:variant>
        <vt:i4>6619186</vt:i4>
      </vt:variant>
      <vt:variant>
        <vt:i4>588</vt:i4>
      </vt:variant>
      <vt:variant>
        <vt:i4>0</vt:i4>
      </vt:variant>
      <vt:variant>
        <vt:i4>5</vt:i4>
      </vt:variant>
      <vt:variant>
        <vt:lpwstr/>
      </vt:variant>
      <vt:variant>
        <vt:lpwstr>Par1058</vt:lpwstr>
      </vt:variant>
      <vt:variant>
        <vt:i4>6619186</vt:i4>
      </vt:variant>
      <vt:variant>
        <vt:i4>585</vt:i4>
      </vt:variant>
      <vt:variant>
        <vt:i4>0</vt:i4>
      </vt:variant>
      <vt:variant>
        <vt:i4>5</vt:i4>
      </vt:variant>
      <vt:variant>
        <vt:lpwstr/>
      </vt:variant>
      <vt:variant>
        <vt:lpwstr>Par1058</vt:lpwstr>
      </vt:variant>
      <vt:variant>
        <vt:i4>5636191</vt:i4>
      </vt:variant>
      <vt:variant>
        <vt:i4>582</vt:i4>
      </vt:variant>
      <vt:variant>
        <vt:i4>0</vt:i4>
      </vt:variant>
      <vt:variant>
        <vt:i4>5</vt:i4>
      </vt:variant>
      <vt:variant>
        <vt:lpwstr>consultantplus://offline/ref=8CBEF7AB90F7B74DF314963FD4E335D51314FD0B19FB4FEA7FAE735C33mBx6O</vt:lpwstr>
      </vt:variant>
      <vt:variant>
        <vt:lpwstr/>
      </vt:variant>
      <vt:variant>
        <vt:i4>6750310</vt:i4>
      </vt:variant>
      <vt:variant>
        <vt:i4>579</vt:i4>
      </vt:variant>
      <vt:variant>
        <vt:i4>0</vt:i4>
      </vt:variant>
      <vt:variant>
        <vt:i4>5</vt:i4>
      </vt:variant>
      <vt:variant>
        <vt:lpwstr>consultantplus://offline/ref=8CBEF7AB90F7B74DF314963FD4E335D51310F00D19F74FEA7FAE735C33B6C6318122A232A6556890mCx4O</vt:lpwstr>
      </vt:variant>
      <vt:variant>
        <vt:lpwstr/>
      </vt:variant>
      <vt:variant>
        <vt:i4>6619186</vt:i4>
      </vt:variant>
      <vt:variant>
        <vt:i4>576</vt:i4>
      </vt:variant>
      <vt:variant>
        <vt:i4>0</vt:i4>
      </vt:variant>
      <vt:variant>
        <vt:i4>5</vt:i4>
      </vt:variant>
      <vt:variant>
        <vt:lpwstr/>
      </vt:variant>
      <vt:variant>
        <vt:lpwstr>Par1058</vt:lpwstr>
      </vt:variant>
      <vt:variant>
        <vt:i4>6619186</vt:i4>
      </vt:variant>
      <vt:variant>
        <vt:i4>573</vt:i4>
      </vt:variant>
      <vt:variant>
        <vt:i4>0</vt:i4>
      </vt:variant>
      <vt:variant>
        <vt:i4>5</vt:i4>
      </vt:variant>
      <vt:variant>
        <vt:lpwstr/>
      </vt:variant>
      <vt:variant>
        <vt:lpwstr>Par1058</vt:lpwstr>
      </vt:variant>
      <vt:variant>
        <vt:i4>6619186</vt:i4>
      </vt:variant>
      <vt:variant>
        <vt:i4>570</vt:i4>
      </vt:variant>
      <vt:variant>
        <vt:i4>0</vt:i4>
      </vt:variant>
      <vt:variant>
        <vt:i4>5</vt:i4>
      </vt:variant>
      <vt:variant>
        <vt:lpwstr/>
      </vt:variant>
      <vt:variant>
        <vt:lpwstr>Par1058</vt:lpwstr>
      </vt:variant>
      <vt:variant>
        <vt:i4>6619186</vt:i4>
      </vt:variant>
      <vt:variant>
        <vt:i4>567</vt:i4>
      </vt:variant>
      <vt:variant>
        <vt:i4>0</vt:i4>
      </vt:variant>
      <vt:variant>
        <vt:i4>5</vt:i4>
      </vt:variant>
      <vt:variant>
        <vt:lpwstr/>
      </vt:variant>
      <vt:variant>
        <vt:lpwstr>Par1058</vt:lpwstr>
      </vt:variant>
      <vt:variant>
        <vt:i4>6619186</vt:i4>
      </vt:variant>
      <vt:variant>
        <vt:i4>564</vt:i4>
      </vt:variant>
      <vt:variant>
        <vt:i4>0</vt:i4>
      </vt:variant>
      <vt:variant>
        <vt:i4>5</vt:i4>
      </vt:variant>
      <vt:variant>
        <vt:lpwstr/>
      </vt:variant>
      <vt:variant>
        <vt:lpwstr>Par1058</vt:lpwstr>
      </vt:variant>
      <vt:variant>
        <vt:i4>6619186</vt:i4>
      </vt:variant>
      <vt:variant>
        <vt:i4>561</vt:i4>
      </vt:variant>
      <vt:variant>
        <vt:i4>0</vt:i4>
      </vt:variant>
      <vt:variant>
        <vt:i4>5</vt:i4>
      </vt:variant>
      <vt:variant>
        <vt:lpwstr/>
      </vt:variant>
      <vt:variant>
        <vt:lpwstr>Par1058</vt:lpwstr>
      </vt:variant>
      <vt:variant>
        <vt:i4>6553650</vt:i4>
      </vt:variant>
      <vt:variant>
        <vt:i4>558</vt:i4>
      </vt:variant>
      <vt:variant>
        <vt:i4>0</vt:i4>
      </vt:variant>
      <vt:variant>
        <vt:i4>5</vt:i4>
      </vt:variant>
      <vt:variant>
        <vt:lpwstr/>
      </vt:variant>
      <vt:variant>
        <vt:lpwstr>Par1045</vt:lpwstr>
      </vt:variant>
      <vt:variant>
        <vt:i4>6553650</vt:i4>
      </vt:variant>
      <vt:variant>
        <vt:i4>555</vt:i4>
      </vt:variant>
      <vt:variant>
        <vt:i4>0</vt:i4>
      </vt:variant>
      <vt:variant>
        <vt:i4>5</vt:i4>
      </vt:variant>
      <vt:variant>
        <vt:lpwstr/>
      </vt:variant>
      <vt:variant>
        <vt:lpwstr>Par1043</vt:lpwstr>
      </vt:variant>
      <vt:variant>
        <vt:i4>6553650</vt:i4>
      </vt:variant>
      <vt:variant>
        <vt:i4>552</vt:i4>
      </vt:variant>
      <vt:variant>
        <vt:i4>0</vt:i4>
      </vt:variant>
      <vt:variant>
        <vt:i4>5</vt:i4>
      </vt:variant>
      <vt:variant>
        <vt:lpwstr/>
      </vt:variant>
      <vt:variant>
        <vt:lpwstr>Par1041</vt:lpwstr>
      </vt:variant>
      <vt:variant>
        <vt:i4>6488114</vt:i4>
      </vt:variant>
      <vt:variant>
        <vt:i4>549</vt:i4>
      </vt:variant>
      <vt:variant>
        <vt:i4>0</vt:i4>
      </vt:variant>
      <vt:variant>
        <vt:i4>5</vt:i4>
      </vt:variant>
      <vt:variant>
        <vt:lpwstr/>
      </vt:variant>
      <vt:variant>
        <vt:lpwstr>Par1039</vt:lpwstr>
      </vt:variant>
      <vt:variant>
        <vt:i4>6488114</vt:i4>
      </vt:variant>
      <vt:variant>
        <vt:i4>546</vt:i4>
      </vt:variant>
      <vt:variant>
        <vt:i4>0</vt:i4>
      </vt:variant>
      <vt:variant>
        <vt:i4>5</vt:i4>
      </vt:variant>
      <vt:variant>
        <vt:lpwstr/>
      </vt:variant>
      <vt:variant>
        <vt:lpwstr>Par1033</vt:lpwstr>
      </vt:variant>
      <vt:variant>
        <vt:i4>6422578</vt:i4>
      </vt:variant>
      <vt:variant>
        <vt:i4>543</vt:i4>
      </vt:variant>
      <vt:variant>
        <vt:i4>0</vt:i4>
      </vt:variant>
      <vt:variant>
        <vt:i4>5</vt:i4>
      </vt:variant>
      <vt:variant>
        <vt:lpwstr/>
      </vt:variant>
      <vt:variant>
        <vt:lpwstr>Par1021</vt:lpwstr>
      </vt:variant>
      <vt:variant>
        <vt:i4>6422578</vt:i4>
      </vt:variant>
      <vt:variant>
        <vt:i4>540</vt:i4>
      </vt:variant>
      <vt:variant>
        <vt:i4>0</vt:i4>
      </vt:variant>
      <vt:variant>
        <vt:i4>5</vt:i4>
      </vt:variant>
      <vt:variant>
        <vt:lpwstr/>
      </vt:variant>
      <vt:variant>
        <vt:lpwstr>Par1028</vt:lpwstr>
      </vt:variant>
      <vt:variant>
        <vt:i4>6422578</vt:i4>
      </vt:variant>
      <vt:variant>
        <vt:i4>537</vt:i4>
      </vt:variant>
      <vt:variant>
        <vt:i4>0</vt:i4>
      </vt:variant>
      <vt:variant>
        <vt:i4>5</vt:i4>
      </vt:variant>
      <vt:variant>
        <vt:lpwstr/>
      </vt:variant>
      <vt:variant>
        <vt:lpwstr>Par1021</vt:lpwstr>
      </vt:variant>
      <vt:variant>
        <vt:i4>6422578</vt:i4>
      </vt:variant>
      <vt:variant>
        <vt:i4>534</vt:i4>
      </vt:variant>
      <vt:variant>
        <vt:i4>0</vt:i4>
      </vt:variant>
      <vt:variant>
        <vt:i4>5</vt:i4>
      </vt:variant>
      <vt:variant>
        <vt:lpwstr/>
      </vt:variant>
      <vt:variant>
        <vt:lpwstr>Par1028</vt:lpwstr>
      </vt:variant>
      <vt:variant>
        <vt:i4>6422578</vt:i4>
      </vt:variant>
      <vt:variant>
        <vt:i4>531</vt:i4>
      </vt:variant>
      <vt:variant>
        <vt:i4>0</vt:i4>
      </vt:variant>
      <vt:variant>
        <vt:i4>5</vt:i4>
      </vt:variant>
      <vt:variant>
        <vt:lpwstr/>
      </vt:variant>
      <vt:variant>
        <vt:lpwstr>Par1021</vt:lpwstr>
      </vt:variant>
      <vt:variant>
        <vt:i4>6422578</vt:i4>
      </vt:variant>
      <vt:variant>
        <vt:i4>528</vt:i4>
      </vt:variant>
      <vt:variant>
        <vt:i4>0</vt:i4>
      </vt:variant>
      <vt:variant>
        <vt:i4>5</vt:i4>
      </vt:variant>
      <vt:variant>
        <vt:lpwstr/>
      </vt:variant>
      <vt:variant>
        <vt:lpwstr>Par1021</vt:lpwstr>
      </vt:variant>
      <vt:variant>
        <vt:i4>6422578</vt:i4>
      </vt:variant>
      <vt:variant>
        <vt:i4>525</vt:i4>
      </vt:variant>
      <vt:variant>
        <vt:i4>0</vt:i4>
      </vt:variant>
      <vt:variant>
        <vt:i4>5</vt:i4>
      </vt:variant>
      <vt:variant>
        <vt:lpwstr/>
      </vt:variant>
      <vt:variant>
        <vt:lpwstr>Par1021</vt:lpwstr>
      </vt:variant>
      <vt:variant>
        <vt:i4>6553652</vt:i4>
      </vt:variant>
      <vt:variant>
        <vt:i4>522</vt:i4>
      </vt:variant>
      <vt:variant>
        <vt:i4>0</vt:i4>
      </vt:variant>
      <vt:variant>
        <vt:i4>5</vt:i4>
      </vt:variant>
      <vt:variant>
        <vt:lpwstr/>
      </vt:variant>
      <vt:variant>
        <vt:lpwstr>Par663</vt:lpwstr>
      </vt:variant>
      <vt:variant>
        <vt:i4>6553652</vt:i4>
      </vt:variant>
      <vt:variant>
        <vt:i4>519</vt:i4>
      </vt:variant>
      <vt:variant>
        <vt:i4>0</vt:i4>
      </vt:variant>
      <vt:variant>
        <vt:i4>5</vt:i4>
      </vt:variant>
      <vt:variant>
        <vt:lpwstr/>
      </vt:variant>
      <vt:variant>
        <vt:lpwstr>Par663</vt:lpwstr>
      </vt:variant>
      <vt:variant>
        <vt:i4>6553652</vt:i4>
      </vt:variant>
      <vt:variant>
        <vt:i4>516</vt:i4>
      </vt:variant>
      <vt:variant>
        <vt:i4>0</vt:i4>
      </vt:variant>
      <vt:variant>
        <vt:i4>5</vt:i4>
      </vt:variant>
      <vt:variant>
        <vt:lpwstr/>
      </vt:variant>
      <vt:variant>
        <vt:lpwstr>Par663</vt:lpwstr>
      </vt:variant>
      <vt:variant>
        <vt:i4>6553652</vt:i4>
      </vt:variant>
      <vt:variant>
        <vt:i4>513</vt:i4>
      </vt:variant>
      <vt:variant>
        <vt:i4>0</vt:i4>
      </vt:variant>
      <vt:variant>
        <vt:i4>5</vt:i4>
      </vt:variant>
      <vt:variant>
        <vt:lpwstr/>
      </vt:variant>
      <vt:variant>
        <vt:lpwstr>Par663</vt:lpwstr>
      </vt:variant>
      <vt:variant>
        <vt:i4>6553652</vt:i4>
      </vt:variant>
      <vt:variant>
        <vt:i4>510</vt:i4>
      </vt:variant>
      <vt:variant>
        <vt:i4>0</vt:i4>
      </vt:variant>
      <vt:variant>
        <vt:i4>5</vt:i4>
      </vt:variant>
      <vt:variant>
        <vt:lpwstr/>
      </vt:variant>
      <vt:variant>
        <vt:lpwstr>Par663</vt:lpwstr>
      </vt:variant>
      <vt:variant>
        <vt:i4>6553652</vt:i4>
      </vt:variant>
      <vt:variant>
        <vt:i4>507</vt:i4>
      </vt:variant>
      <vt:variant>
        <vt:i4>0</vt:i4>
      </vt:variant>
      <vt:variant>
        <vt:i4>5</vt:i4>
      </vt:variant>
      <vt:variant>
        <vt:lpwstr/>
      </vt:variant>
      <vt:variant>
        <vt:lpwstr>Par663</vt:lpwstr>
      </vt:variant>
      <vt:variant>
        <vt:i4>6553652</vt:i4>
      </vt:variant>
      <vt:variant>
        <vt:i4>504</vt:i4>
      </vt:variant>
      <vt:variant>
        <vt:i4>0</vt:i4>
      </vt:variant>
      <vt:variant>
        <vt:i4>5</vt:i4>
      </vt:variant>
      <vt:variant>
        <vt:lpwstr/>
      </vt:variant>
      <vt:variant>
        <vt:lpwstr>Par663</vt:lpwstr>
      </vt:variant>
      <vt:variant>
        <vt:i4>6553655</vt:i4>
      </vt:variant>
      <vt:variant>
        <vt:i4>501</vt:i4>
      </vt:variant>
      <vt:variant>
        <vt:i4>0</vt:i4>
      </vt:variant>
      <vt:variant>
        <vt:i4>5</vt:i4>
      </vt:variant>
      <vt:variant>
        <vt:lpwstr/>
      </vt:variant>
      <vt:variant>
        <vt:lpwstr>Par752</vt:lpwstr>
      </vt:variant>
      <vt:variant>
        <vt:i4>6553655</vt:i4>
      </vt:variant>
      <vt:variant>
        <vt:i4>498</vt:i4>
      </vt:variant>
      <vt:variant>
        <vt:i4>0</vt:i4>
      </vt:variant>
      <vt:variant>
        <vt:i4>5</vt:i4>
      </vt:variant>
      <vt:variant>
        <vt:lpwstr/>
      </vt:variant>
      <vt:variant>
        <vt:lpwstr>Par752</vt:lpwstr>
      </vt:variant>
      <vt:variant>
        <vt:i4>6553655</vt:i4>
      </vt:variant>
      <vt:variant>
        <vt:i4>495</vt:i4>
      </vt:variant>
      <vt:variant>
        <vt:i4>0</vt:i4>
      </vt:variant>
      <vt:variant>
        <vt:i4>5</vt:i4>
      </vt:variant>
      <vt:variant>
        <vt:lpwstr/>
      </vt:variant>
      <vt:variant>
        <vt:lpwstr>Par752</vt:lpwstr>
      </vt:variant>
      <vt:variant>
        <vt:i4>6553655</vt:i4>
      </vt:variant>
      <vt:variant>
        <vt:i4>492</vt:i4>
      </vt:variant>
      <vt:variant>
        <vt:i4>0</vt:i4>
      </vt:variant>
      <vt:variant>
        <vt:i4>5</vt:i4>
      </vt:variant>
      <vt:variant>
        <vt:lpwstr/>
      </vt:variant>
      <vt:variant>
        <vt:lpwstr>Par752</vt:lpwstr>
      </vt:variant>
      <vt:variant>
        <vt:i4>6553655</vt:i4>
      </vt:variant>
      <vt:variant>
        <vt:i4>489</vt:i4>
      </vt:variant>
      <vt:variant>
        <vt:i4>0</vt:i4>
      </vt:variant>
      <vt:variant>
        <vt:i4>5</vt:i4>
      </vt:variant>
      <vt:variant>
        <vt:lpwstr/>
      </vt:variant>
      <vt:variant>
        <vt:lpwstr>Par752</vt:lpwstr>
      </vt:variant>
      <vt:variant>
        <vt:i4>6553655</vt:i4>
      </vt:variant>
      <vt:variant>
        <vt:i4>486</vt:i4>
      </vt:variant>
      <vt:variant>
        <vt:i4>0</vt:i4>
      </vt:variant>
      <vt:variant>
        <vt:i4>5</vt:i4>
      </vt:variant>
      <vt:variant>
        <vt:lpwstr/>
      </vt:variant>
      <vt:variant>
        <vt:lpwstr>Par752</vt:lpwstr>
      </vt:variant>
      <vt:variant>
        <vt:i4>6553655</vt:i4>
      </vt:variant>
      <vt:variant>
        <vt:i4>483</vt:i4>
      </vt:variant>
      <vt:variant>
        <vt:i4>0</vt:i4>
      </vt:variant>
      <vt:variant>
        <vt:i4>5</vt:i4>
      </vt:variant>
      <vt:variant>
        <vt:lpwstr/>
      </vt:variant>
      <vt:variant>
        <vt:lpwstr>Par752</vt:lpwstr>
      </vt:variant>
      <vt:variant>
        <vt:i4>6553655</vt:i4>
      </vt:variant>
      <vt:variant>
        <vt:i4>480</vt:i4>
      </vt:variant>
      <vt:variant>
        <vt:i4>0</vt:i4>
      </vt:variant>
      <vt:variant>
        <vt:i4>5</vt:i4>
      </vt:variant>
      <vt:variant>
        <vt:lpwstr/>
      </vt:variant>
      <vt:variant>
        <vt:lpwstr>Par752</vt:lpwstr>
      </vt:variant>
      <vt:variant>
        <vt:i4>6684727</vt:i4>
      </vt:variant>
      <vt:variant>
        <vt:i4>477</vt:i4>
      </vt:variant>
      <vt:variant>
        <vt:i4>0</vt:i4>
      </vt:variant>
      <vt:variant>
        <vt:i4>5</vt:i4>
      </vt:variant>
      <vt:variant>
        <vt:lpwstr/>
      </vt:variant>
      <vt:variant>
        <vt:lpwstr>Par750</vt:lpwstr>
      </vt:variant>
      <vt:variant>
        <vt:i4>6750256</vt:i4>
      </vt:variant>
      <vt:variant>
        <vt:i4>474</vt:i4>
      </vt:variant>
      <vt:variant>
        <vt:i4>0</vt:i4>
      </vt:variant>
      <vt:variant>
        <vt:i4>5</vt:i4>
      </vt:variant>
      <vt:variant>
        <vt:lpwstr/>
      </vt:variant>
      <vt:variant>
        <vt:lpwstr>Par721</vt:lpwstr>
      </vt:variant>
      <vt:variant>
        <vt:i4>6619184</vt:i4>
      </vt:variant>
      <vt:variant>
        <vt:i4>471</vt:i4>
      </vt:variant>
      <vt:variant>
        <vt:i4>0</vt:i4>
      </vt:variant>
      <vt:variant>
        <vt:i4>5</vt:i4>
      </vt:variant>
      <vt:variant>
        <vt:lpwstr/>
      </vt:variant>
      <vt:variant>
        <vt:lpwstr>Par723</vt:lpwstr>
      </vt:variant>
      <vt:variant>
        <vt:i4>6619184</vt:i4>
      </vt:variant>
      <vt:variant>
        <vt:i4>468</vt:i4>
      </vt:variant>
      <vt:variant>
        <vt:i4>0</vt:i4>
      </vt:variant>
      <vt:variant>
        <vt:i4>5</vt:i4>
      </vt:variant>
      <vt:variant>
        <vt:lpwstr/>
      </vt:variant>
      <vt:variant>
        <vt:lpwstr>Par723</vt:lpwstr>
      </vt:variant>
      <vt:variant>
        <vt:i4>6619184</vt:i4>
      </vt:variant>
      <vt:variant>
        <vt:i4>465</vt:i4>
      </vt:variant>
      <vt:variant>
        <vt:i4>0</vt:i4>
      </vt:variant>
      <vt:variant>
        <vt:i4>5</vt:i4>
      </vt:variant>
      <vt:variant>
        <vt:lpwstr/>
      </vt:variant>
      <vt:variant>
        <vt:lpwstr>Par723</vt:lpwstr>
      </vt:variant>
      <vt:variant>
        <vt:i4>6750256</vt:i4>
      </vt:variant>
      <vt:variant>
        <vt:i4>462</vt:i4>
      </vt:variant>
      <vt:variant>
        <vt:i4>0</vt:i4>
      </vt:variant>
      <vt:variant>
        <vt:i4>5</vt:i4>
      </vt:variant>
      <vt:variant>
        <vt:lpwstr/>
      </vt:variant>
      <vt:variant>
        <vt:lpwstr>Par721</vt:lpwstr>
      </vt:variant>
      <vt:variant>
        <vt:i4>5636180</vt:i4>
      </vt:variant>
      <vt:variant>
        <vt:i4>459</vt:i4>
      </vt:variant>
      <vt:variant>
        <vt:i4>0</vt:i4>
      </vt:variant>
      <vt:variant>
        <vt:i4>5</vt:i4>
      </vt:variant>
      <vt:variant>
        <vt:lpwstr>consultantplus://offline/ref=8CBEF7AB90F7B74DF314963FD4E335D51314FE0D1AF64FEA7FAE735C33mBx6O</vt:lpwstr>
      </vt:variant>
      <vt:variant>
        <vt:lpwstr/>
      </vt:variant>
      <vt:variant>
        <vt:i4>6553659</vt:i4>
      </vt:variant>
      <vt:variant>
        <vt:i4>456</vt:i4>
      </vt:variant>
      <vt:variant>
        <vt:i4>0</vt:i4>
      </vt:variant>
      <vt:variant>
        <vt:i4>5</vt:i4>
      </vt:variant>
      <vt:variant>
        <vt:lpwstr/>
      </vt:variant>
      <vt:variant>
        <vt:lpwstr>Par693</vt:lpwstr>
      </vt:variant>
      <vt:variant>
        <vt:i4>6553659</vt:i4>
      </vt:variant>
      <vt:variant>
        <vt:i4>453</vt:i4>
      </vt:variant>
      <vt:variant>
        <vt:i4>0</vt:i4>
      </vt:variant>
      <vt:variant>
        <vt:i4>5</vt:i4>
      </vt:variant>
      <vt:variant>
        <vt:lpwstr/>
      </vt:variant>
      <vt:variant>
        <vt:lpwstr>Par693</vt:lpwstr>
      </vt:variant>
      <vt:variant>
        <vt:i4>6553659</vt:i4>
      </vt:variant>
      <vt:variant>
        <vt:i4>450</vt:i4>
      </vt:variant>
      <vt:variant>
        <vt:i4>0</vt:i4>
      </vt:variant>
      <vt:variant>
        <vt:i4>5</vt:i4>
      </vt:variant>
      <vt:variant>
        <vt:lpwstr/>
      </vt:variant>
      <vt:variant>
        <vt:lpwstr>Par693</vt:lpwstr>
      </vt:variant>
      <vt:variant>
        <vt:i4>6553659</vt:i4>
      </vt:variant>
      <vt:variant>
        <vt:i4>447</vt:i4>
      </vt:variant>
      <vt:variant>
        <vt:i4>0</vt:i4>
      </vt:variant>
      <vt:variant>
        <vt:i4>5</vt:i4>
      </vt:variant>
      <vt:variant>
        <vt:lpwstr/>
      </vt:variant>
      <vt:variant>
        <vt:lpwstr>Par693</vt:lpwstr>
      </vt:variant>
      <vt:variant>
        <vt:i4>6553659</vt:i4>
      </vt:variant>
      <vt:variant>
        <vt:i4>444</vt:i4>
      </vt:variant>
      <vt:variant>
        <vt:i4>0</vt:i4>
      </vt:variant>
      <vt:variant>
        <vt:i4>5</vt:i4>
      </vt:variant>
      <vt:variant>
        <vt:lpwstr/>
      </vt:variant>
      <vt:variant>
        <vt:lpwstr>Par693</vt:lpwstr>
      </vt:variant>
      <vt:variant>
        <vt:i4>6553659</vt:i4>
      </vt:variant>
      <vt:variant>
        <vt:i4>441</vt:i4>
      </vt:variant>
      <vt:variant>
        <vt:i4>0</vt:i4>
      </vt:variant>
      <vt:variant>
        <vt:i4>5</vt:i4>
      </vt:variant>
      <vt:variant>
        <vt:lpwstr/>
      </vt:variant>
      <vt:variant>
        <vt:lpwstr>Par693</vt:lpwstr>
      </vt:variant>
      <vt:variant>
        <vt:i4>6750304</vt:i4>
      </vt:variant>
      <vt:variant>
        <vt:i4>438</vt:i4>
      </vt:variant>
      <vt:variant>
        <vt:i4>0</vt:i4>
      </vt:variant>
      <vt:variant>
        <vt:i4>5</vt:i4>
      </vt:variant>
      <vt:variant>
        <vt:lpwstr>consultantplus://offline/ref=8CBEF7AB90F7B74DF314963FD4E335D51316F80A1FFA4FEA7FAE735C33B6C6318122A232A6556893mCx3O</vt:lpwstr>
      </vt:variant>
      <vt:variant>
        <vt:lpwstr/>
      </vt:variant>
      <vt:variant>
        <vt:i4>6553659</vt:i4>
      </vt:variant>
      <vt:variant>
        <vt:i4>435</vt:i4>
      </vt:variant>
      <vt:variant>
        <vt:i4>0</vt:i4>
      </vt:variant>
      <vt:variant>
        <vt:i4>5</vt:i4>
      </vt:variant>
      <vt:variant>
        <vt:lpwstr/>
      </vt:variant>
      <vt:variant>
        <vt:lpwstr>Par693</vt:lpwstr>
      </vt:variant>
      <vt:variant>
        <vt:i4>6553659</vt:i4>
      </vt:variant>
      <vt:variant>
        <vt:i4>432</vt:i4>
      </vt:variant>
      <vt:variant>
        <vt:i4>0</vt:i4>
      </vt:variant>
      <vt:variant>
        <vt:i4>5</vt:i4>
      </vt:variant>
      <vt:variant>
        <vt:lpwstr/>
      </vt:variant>
      <vt:variant>
        <vt:lpwstr>Par693</vt:lpwstr>
      </vt:variant>
      <vt:variant>
        <vt:i4>6553659</vt:i4>
      </vt:variant>
      <vt:variant>
        <vt:i4>429</vt:i4>
      </vt:variant>
      <vt:variant>
        <vt:i4>0</vt:i4>
      </vt:variant>
      <vt:variant>
        <vt:i4>5</vt:i4>
      </vt:variant>
      <vt:variant>
        <vt:lpwstr/>
      </vt:variant>
      <vt:variant>
        <vt:lpwstr>Par693</vt:lpwstr>
      </vt:variant>
      <vt:variant>
        <vt:i4>6684731</vt:i4>
      </vt:variant>
      <vt:variant>
        <vt:i4>426</vt:i4>
      </vt:variant>
      <vt:variant>
        <vt:i4>0</vt:i4>
      </vt:variant>
      <vt:variant>
        <vt:i4>5</vt:i4>
      </vt:variant>
      <vt:variant>
        <vt:lpwstr/>
      </vt:variant>
      <vt:variant>
        <vt:lpwstr>Par691</vt:lpwstr>
      </vt:variant>
      <vt:variant>
        <vt:i4>6422586</vt:i4>
      </vt:variant>
      <vt:variant>
        <vt:i4>423</vt:i4>
      </vt:variant>
      <vt:variant>
        <vt:i4>0</vt:i4>
      </vt:variant>
      <vt:variant>
        <vt:i4>5</vt:i4>
      </vt:variant>
      <vt:variant>
        <vt:lpwstr/>
      </vt:variant>
      <vt:variant>
        <vt:lpwstr>Par685</vt:lpwstr>
      </vt:variant>
      <vt:variant>
        <vt:i4>6553658</vt:i4>
      </vt:variant>
      <vt:variant>
        <vt:i4>420</vt:i4>
      </vt:variant>
      <vt:variant>
        <vt:i4>0</vt:i4>
      </vt:variant>
      <vt:variant>
        <vt:i4>5</vt:i4>
      </vt:variant>
      <vt:variant>
        <vt:lpwstr/>
      </vt:variant>
      <vt:variant>
        <vt:lpwstr>Par683</vt:lpwstr>
      </vt:variant>
      <vt:variant>
        <vt:i4>6422581</vt:i4>
      </vt:variant>
      <vt:variant>
        <vt:i4>417</vt:i4>
      </vt:variant>
      <vt:variant>
        <vt:i4>0</vt:i4>
      </vt:variant>
      <vt:variant>
        <vt:i4>5</vt:i4>
      </vt:variant>
      <vt:variant>
        <vt:lpwstr/>
      </vt:variant>
      <vt:variant>
        <vt:lpwstr>Par675</vt:lpwstr>
      </vt:variant>
      <vt:variant>
        <vt:i4>6553652</vt:i4>
      </vt:variant>
      <vt:variant>
        <vt:i4>414</vt:i4>
      </vt:variant>
      <vt:variant>
        <vt:i4>0</vt:i4>
      </vt:variant>
      <vt:variant>
        <vt:i4>5</vt:i4>
      </vt:variant>
      <vt:variant>
        <vt:lpwstr/>
      </vt:variant>
      <vt:variant>
        <vt:lpwstr>Par663</vt:lpwstr>
      </vt:variant>
      <vt:variant>
        <vt:i4>6357044</vt:i4>
      </vt:variant>
      <vt:variant>
        <vt:i4>411</vt:i4>
      </vt:variant>
      <vt:variant>
        <vt:i4>0</vt:i4>
      </vt:variant>
      <vt:variant>
        <vt:i4>5</vt:i4>
      </vt:variant>
      <vt:variant>
        <vt:lpwstr/>
      </vt:variant>
      <vt:variant>
        <vt:lpwstr>Par666</vt:lpwstr>
      </vt:variant>
      <vt:variant>
        <vt:i4>6553652</vt:i4>
      </vt:variant>
      <vt:variant>
        <vt:i4>408</vt:i4>
      </vt:variant>
      <vt:variant>
        <vt:i4>0</vt:i4>
      </vt:variant>
      <vt:variant>
        <vt:i4>5</vt:i4>
      </vt:variant>
      <vt:variant>
        <vt:lpwstr/>
      </vt:variant>
      <vt:variant>
        <vt:lpwstr>Par663</vt:lpwstr>
      </vt:variant>
      <vt:variant>
        <vt:i4>6553652</vt:i4>
      </vt:variant>
      <vt:variant>
        <vt:i4>405</vt:i4>
      </vt:variant>
      <vt:variant>
        <vt:i4>0</vt:i4>
      </vt:variant>
      <vt:variant>
        <vt:i4>5</vt:i4>
      </vt:variant>
      <vt:variant>
        <vt:lpwstr/>
      </vt:variant>
      <vt:variant>
        <vt:lpwstr>Par663</vt:lpwstr>
      </vt:variant>
      <vt:variant>
        <vt:i4>6553652</vt:i4>
      </vt:variant>
      <vt:variant>
        <vt:i4>402</vt:i4>
      </vt:variant>
      <vt:variant>
        <vt:i4>0</vt:i4>
      </vt:variant>
      <vt:variant>
        <vt:i4>5</vt:i4>
      </vt:variant>
      <vt:variant>
        <vt:lpwstr/>
      </vt:variant>
      <vt:variant>
        <vt:lpwstr>Par663</vt:lpwstr>
      </vt:variant>
      <vt:variant>
        <vt:i4>6619185</vt:i4>
      </vt:variant>
      <vt:variant>
        <vt:i4>399</vt:i4>
      </vt:variant>
      <vt:variant>
        <vt:i4>0</vt:i4>
      </vt:variant>
      <vt:variant>
        <vt:i4>5</vt:i4>
      </vt:variant>
      <vt:variant>
        <vt:lpwstr/>
      </vt:variant>
      <vt:variant>
        <vt:lpwstr>Par430</vt:lpwstr>
      </vt:variant>
      <vt:variant>
        <vt:i4>6619185</vt:i4>
      </vt:variant>
      <vt:variant>
        <vt:i4>396</vt:i4>
      </vt:variant>
      <vt:variant>
        <vt:i4>0</vt:i4>
      </vt:variant>
      <vt:variant>
        <vt:i4>5</vt:i4>
      </vt:variant>
      <vt:variant>
        <vt:lpwstr/>
      </vt:variant>
      <vt:variant>
        <vt:lpwstr>Par430</vt:lpwstr>
      </vt:variant>
      <vt:variant>
        <vt:i4>6619185</vt:i4>
      </vt:variant>
      <vt:variant>
        <vt:i4>393</vt:i4>
      </vt:variant>
      <vt:variant>
        <vt:i4>0</vt:i4>
      </vt:variant>
      <vt:variant>
        <vt:i4>5</vt:i4>
      </vt:variant>
      <vt:variant>
        <vt:lpwstr/>
      </vt:variant>
      <vt:variant>
        <vt:lpwstr>Par430</vt:lpwstr>
      </vt:variant>
      <vt:variant>
        <vt:i4>6619185</vt:i4>
      </vt:variant>
      <vt:variant>
        <vt:i4>390</vt:i4>
      </vt:variant>
      <vt:variant>
        <vt:i4>0</vt:i4>
      </vt:variant>
      <vt:variant>
        <vt:i4>5</vt:i4>
      </vt:variant>
      <vt:variant>
        <vt:lpwstr/>
      </vt:variant>
      <vt:variant>
        <vt:lpwstr>Par430</vt:lpwstr>
      </vt:variant>
      <vt:variant>
        <vt:i4>6619185</vt:i4>
      </vt:variant>
      <vt:variant>
        <vt:i4>387</vt:i4>
      </vt:variant>
      <vt:variant>
        <vt:i4>0</vt:i4>
      </vt:variant>
      <vt:variant>
        <vt:i4>5</vt:i4>
      </vt:variant>
      <vt:variant>
        <vt:lpwstr/>
      </vt:variant>
      <vt:variant>
        <vt:lpwstr>Par430</vt:lpwstr>
      </vt:variant>
      <vt:variant>
        <vt:i4>6619185</vt:i4>
      </vt:variant>
      <vt:variant>
        <vt:i4>384</vt:i4>
      </vt:variant>
      <vt:variant>
        <vt:i4>0</vt:i4>
      </vt:variant>
      <vt:variant>
        <vt:i4>5</vt:i4>
      </vt:variant>
      <vt:variant>
        <vt:lpwstr/>
      </vt:variant>
      <vt:variant>
        <vt:lpwstr>Par430</vt:lpwstr>
      </vt:variant>
      <vt:variant>
        <vt:i4>6619185</vt:i4>
      </vt:variant>
      <vt:variant>
        <vt:i4>381</vt:i4>
      </vt:variant>
      <vt:variant>
        <vt:i4>0</vt:i4>
      </vt:variant>
      <vt:variant>
        <vt:i4>5</vt:i4>
      </vt:variant>
      <vt:variant>
        <vt:lpwstr/>
      </vt:variant>
      <vt:variant>
        <vt:lpwstr>Par430</vt:lpwstr>
      </vt:variant>
      <vt:variant>
        <vt:i4>6619185</vt:i4>
      </vt:variant>
      <vt:variant>
        <vt:i4>378</vt:i4>
      </vt:variant>
      <vt:variant>
        <vt:i4>0</vt:i4>
      </vt:variant>
      <vt:variant>
        <vt:i4>5</vt:i4>
      </vt:variant>
      <vt:variant>
        <vt:lpwstr/>
      </vt:variant>
      <vt:variant>
        <vt:lpwstr>Par430</vt:lpwstr>
      </vt:variant>
      <vt:variant>
        <vt:i4>6619185</vt:i4>
      </vt:variant>
      <vt:variant>
        <vt:i4>375</vt:i4>
      </vt:variant>
      <vt:variant>
        <vt:i4>0</vt:i4>
      </vt:variant>
      <vt:variant>
        <vt:i4>5</vt:i4>
      </vt:variant>
      <vt:variant>
        <vt:lpwstr/>
      </vt:variant>
      <vt:variant>
        <vt:lpwstr>Par430</vt:lpwstr>
      </vt:variant>
      <vt:variant>
        <vt:i4>6619185</vt:i4>
      </vt:variant>
      <vt:variant>
        <vt:i4>372</vt:i4>
      </vt:variant>
      <vt:variant>
        <vt:i4>0</vt:i4>
      </vt:variant>
      <vt:variant>
        <vt:i4>5</vt:i4>
      </vt:variant>
      <vt:variant>
        <vt:lpwstr/>
      </vt:variant>
      <vt:variant>
        <vt:lpwstr>Par430</vt:lpwstr>
      </vt:variant>
      <vt:variant>
        <vt:i4>6619185</vt:i4>
      </vt:variant>
      <vt:variant>
        <vt:i4>369</vt:i4>
      </vt:variant>
      <vt:variant>
        <vt:i4>0</vt:i4>
      </vt:variant>
      <vt:variant>
        <vt:i4>5</vt:i4>
      </vt:variant>
      <vt:variant>
        <vt:lpwstr/>
      </vt:variant>
      <vt:variant>
        <vt:lpwstr>Par430</vt:lpwstr>
      </vt:variant>
      <vt:variant>
        <vt:i4>6619185</vt:i4>
      </vt:variant>
      <vt:variant>
        <vt:i4>366</vt:i4>
      </vt:variant>
      <vt:variant>
        <vt:i4>0</vt:i4>
      </vt:variant>
      <vt:variant>
        <vt:i4>5</vt:i4>
      </vt:variant>
      <vt:variant>
        <vt:lpwstr/>
      </vt:variant>
      <vt:variant>
        <vt:lpwstr>Par430</vt:lpwstr>
      </vt:variant>
      <vt:variant>
        <vt:i4>6619185</vt:i4>
      </vt:variant>
      <vt:variant>
        <vt:i4>363</vt:i4>
      </vt:variant>
      <vt:variant>
        <vt:i4>0</vt:i4>
      </vt:variant>
      <vt:variant>
        <vt:i4>5</vt:i4>
      </vt:variant>
      <vt:variant>
        <vt:lpwstr/>
      </vt:variant>
      <vt:variant>
        <vt:lpwstr>Par430</vt:lpwstr>
      </vt:variant>
      <vt:variant>
        <vt:i4>6619185</vt:i4>
      </vt:variant>
      <vt:variant>
        <vt:i4>360</vt:i4>
      </vt:variant>
      <vt:variant>
        <vt:i4>0</vt:i4>
      </vt:variant>
      <vt:variant>
        <vt:i4>5</vt:i4>
      </vt:variant>
      <vt:variant>
        <vt:lpwstr/>
      </vt:variant>
      <vt:variant>
        <vt:lpwstr>Par430</vt:lpwstr>
      </vt:variant>
      <vt:variant>
        <vt:i4>6619185</vt:i4>
      </vt:variant>
      <vt:variant>
        <vt:i4>357</vt:i4>
      </vt:variant>
      <vt:variant>
        <vt:i4>0</vt:i4>
      </vt:variant>
      <vt:variant>
        <vt:i4>5</vt:i4>
      </vt:variant>
      <vt:variant>
        <vt:lpwstr/>
      </vt:variant>
      <vt:variant>
        <vt:lpwstr>Par430</vt:lpwstr>
      </vt:variant>
      <vt:variant>
        <vt:i4>6619185</vt:i4>
      </vt:variant>
      <vt:variant>
        <vt:i4>354</vt:i4>
      </vt:variant>
      <vt:variant>
        <vt:i4>0</vt:i4>
      </vt:variant>
      <vt:variant>
        <vt:i4>5</vt:i4>
      </vt:variant>
      <vt:variant>
        <vt:lpwstr/>
      </vt:variant>
      <vt:variant>
        <vt:lpwstr>Par430</vt:lpwstr>
      </vt:variant>
      <vt:variant>
        <vt:i4>6619185</vt:i4>
      </vt:variant>
      <vt:variant>
        <vt:i4>351</vt:i4>
      </vt:variant>
      <vt:variant>
        <vt:i4>0</vt:i4>
      </vt:variant>
      <vt:variant>
        <vt:i4>5</vt:i4>
      </vt:variant>
      <vt:variant>
        <vt:lpwstr/>
      </vt:variant>
      <vt:variant>
        <vt:lpwstr>Par430</vt:lpwstr>
      </vt:variant>
      <vt:variant>
        <vt:i4>6619185</vt:i4>
      </vt:variant>
      <vt:variant>
        <vt:i4>348</vt:i4>
      </vt:variant>
      <vt:variant>
        <vt:i4>0</vt:i4>
      </vt:variant>
      <vt:variant>
        <vt:i4>5</vt:i4>
      </vt:variant>
      <vt:variant>
        <vt:lpwstr/>
      </vt:variant>
      <vt:variant>
        <vt:lpwstr>Par430</vt:lpwstr>
      </vt:variant>
      <vt:variant>
        <vt:i4>6619185</vt:i4>
      </vt:variant>
      <vt:variant>
        <vt:i4>345</vt:i4>
      </vt:variant>
      <vt:variant>
        <vt:i4>0</vt:i4>
      </vt:variant>
      <vt:variant>
        <vt:i4>5</vt:i4>
      </vt:variant>
      <vt:variant>
        <vt:lpwstr/>
      </vt:variant>
      <vt:variant>
        <vt:lpwstr>Par430</vt:lpwstr>
      </vt:variant>
      <vt:variant>
        <vt:i4>6619185</vt:i4>
      </vt:variant>
      <vt:variant>
        <vt:i4>342</vt:i4>
      </vt:variant>
      <vt:variant>
        <vt:i4>0</vt:i4>
      </vt:variant>
      <vt:variant>
        <vt:i4>5</vt:i4>
      </vt:variant>
      <vt:variant>
        <vt:lpwstr/>
      </vt:variant>
      <vt:variant>
        <vt:lpwstr>Par430</vt:lpwstr>
      </vt:variant>
      <vt:variant>
        <vt:i4>6619185</vt:i4>
      </vt:variant>
      <vt:variant>
        <vt:i4>339</vt:i4>
      </vt:variant>
      <vt:variant>
        <vt:i4>0</vt:i4>
      </vt:variant>
      <vt:variant>
        <vt:i4>5</vt:i4>
      </vt:variant>
      <vt:variant>
        <vt:lpwstr/>
      </vt:variant>
      <vt:variant>
        <vt:lpwstr>Par430</vt:lpwstr>
      </vt:variant>
      <vt:variant>
        <vt:i4>6619185</vt:i4>
      </vt:variant>
      <vt:variant>
        <vt:i4>336</vt:i4>
      </vt:variant>
      <vt:variant>
        <vt:i4>0</vt:i4>
      </vt:variant>
      <vt:variant>
        <vt:i4>5</vt:i4>
      </vt:variant>
      <vt:variant>
        <vt:lpwstr/>
      </vt:variant>
      <vt:variant>
        <vt:lpwstr>Par430</vt:lpwstr>
      </vt:variant>
      <vt:variant>
        <vt:i4>6619185</vt:i4>
      </vt:variant>
      <vt:variant>
        <vt:i4>333</vt:i4>
      </vt:variant>
      <vt:variant>
        <vt:i4>0</vt:i4>
      </vt:variant>
      <vt:variant>
        <vt:i4>5</vt:i4>
      </vt:variant>
      <vt:variant>
        <vt:lpwstr/>
      </vt:variant>
      <vt:variant>
        <vt:lpwstr>Par430</vt:lpwstr>
      </vt:variant>
      <vt:variant>
        <vt:i4>6619185</vt:i4>
      </vt:variant>
      <vt:variant>
        <vt:i4>330</vt:i4>
      </vt:variant>
      <vt:variant>
        <vt:i4>0</vt:i4>
      </vt:variant>
      <vt:variant>
        <vt:i4>5</vt:i4>
      </vt:variant>
      <vt:variant>
        <vt:lpwstr/>
      </vt:variant>
      <vt:variant>
        <vt:lpwstr>Par430</vt:lpwstr>
      </vt:variant>
      <vt:variant>
        <vt:i4>6619185</vt:i4>
      </vt:variant>
      <vt:variant>
        <vt:i4>327</vt:i4>
      </vt:variant>
      <vt:variant>
        <vt:i4>0</vt:i4>
      </vt:variant>
      <vt:variant>
        <vt:i4>5</vt:i4>
      </vt:variant>
      <vt:variant>
        <vt:lpwstr/>
      </vt:variant>
      <vt:variant>
        <vt:lpwstr>Par430</vt:lpwstr>
      </vt:variant>
      <vt:variant>
        <vt:i4>6619185</vt:i4>
      </vt:variant>
      <vt:variant>
        <vt:i4>324</vt:i4>
      </vt:variant>
      <vt:variant>
        <vt:i4>0</vt:i4>
      </vt:variant>
      <vt:variant>
        <vt:i4>5</vt:i4>
      </vt:variant>
      <vt:variant>
        <vt:lpwstr/>
      </vt:variant>
      <vt:variant>
        <vt:lpwstr>Par430</vt:lpwstr>
      </vt:variant>
      <vt:variant>
        <vt:i4>6750304</vt:i4>
      </vt:variant>
      <vt:variant>
        <vt:i4>321</vt:i4>
      </vt:variant>
      <vt:variant>
        <vt:i4>0</vt:i4>
      </vt:variant>
      <vt:variant>
        <vt:i4>5</vt:i4>
      </vt:variant>
      <vt:variant>
        <vt:lpwstr>consultantplus://offline/ref=8CBEF7AB90F7B74DF314963FD4E335D51316F80A1FFA4FEA7FAE735C33B6C6318122A232A6556893mCx3O</vt:lpwstr>
      </vt:variant>
      <vt:variant>
        <vt:lpwstr/>
      </vt:variant>
      <vt:variant>
        <vt:i4>6619185</vt:i4>
      </vt:variant>
      <vt:variant>
        <vt:i4>318</vt:i4>
      </vt:variant>
      <vt:variant>
        <vt:i4>0</vt:i4>
      </vt:variant>
      <vt:variant>
        <vt:i4>5</vt:i4>
      </vt:variant>
      <vt:variant>
        <vt:lpwstr/>
      </vt:variant>
      <vt:variant>
        <vt:lpwstr>Par430</vt:lpwstr>
      </vt:variant>
      <vt:variant>
        <vt:i4>6619185</vt:i4>
      </vt:variant>
      <vt:variant>
        <vt:i4>315</vt:i4>
      </vt:variant>
      <vt:variant>
        <vt:i4>0</vt:i4>
      </vt:variant>
      <vt:variant>
        <vt:i4>5</vt:i4>
      </vt:variant>
      <vt:variant>
        <vt:lpwstr/>
      </vt:variant>
      <vt:variant>
        <vt:lpwstr>Par430</vt:lpwstr>
      </vt:variant>
      <vt:variant>
        <vt:i4>6619185</vt:i4>
      </vt:variant>
      <vt:variant>
        <vt:i4>312</vt:i4>
      </vt:variant>
      <vt:variant>
        <vt:i4>0</vt:i4>
      </vt:variant>
      <vt:variant>
        <vt:i4>5</vt:i4>
      </vt:variant>
      <vt:variant>
        <vt:lpwstr/>
      </vt:variant>
      <vt:variant>
        <vt:lpwstr>Par430</vt:lpwstr>
      </vt:variant>
      <vt:variant>
        <vt:i4>6619185</vt:i4>
      </vt:variant>
      <vt:variant>
        <vt:i4>309</vt:i4>
      </vt:variant>
      <vt:variant>
        <vt:i4>0</vt:i4>
      </vt:variant>
      <vt:variant>
        <vt:i4>5</vt:i4>
      </vt:variant>
      <vt:variant>
        <vt:lpwstr/>
      </vt:variant>
      <vt:variant>
        <vt:lpwstr>Par430</vt:lpwstr>
      </vt:variant>
      <vt:variant>
        <vt:i4>6619185</vt:i4>
      </vt:variant>
      <vt:variant>
        <vt:i4>306</vt:i4>
      </vt:variant>
      <vt:variant>
        <vt:i4>0</vt:i4>
      </vt:variant>
      <vt:variant>
        <vt:i4>5</vt:i4>
      </vt:variant>
      <vt:variant>
        <vt:lpwstr/>
      </vt:variant>
      <vt:variant>
        <vt:lpwstr>Par430</vt:lpwstr>
      </vt:variant>
      <vt:variant>
        <vt:i4>6619185</vt:i4>
      </vt:variant>
      <vt:variant>
        <vt:i4>303</vt:i4>
      </vt:variant>
      <vt:variant>
        <vt:i4>0</vt:i4>
      </vt:variant>
      <vt:variant>
        <vt:i4>5</vt:i4>
      </vt:variant>
      <vt:variant>
        <vt:lpwstr/>
      </vt:variant>
      <vt:variant>
        <vt:lpwstr>Par430</vt:lpwstr>
      </vt:variant>
      <vt:variant>
        <vt:i4>6619185</vt:i4>
      </vt:variant>
      <vt:variant>
        <vt:i4>300</vt:i4>
      </vt:variant>
      <vt:variant>
        <vt:i4>0</vt:i4>
      </vt:variant>
      <vt:variant>
        <vt:i4>5</vt:i4>
      </vt:variant>
      <vt:variant>
        <vt:lpwstr/>
      </vt:variant>
      <vt:variant>
        <vt:lpwstr>Par430</vt:lpwstr>
      </vt:variant>
      <vt:variant>
        <vt:i4>6619185</vt:i4>
      </vt:variant>
      <vt:variant>
        <vt:i4>297</vt:i4>
      </vt:variant>
      <vt:variant>
        <vt:i4>0</vt:i4>
      </vt:variant>
      <vt:variant>
        <vt:i4>5</vt:i4>
      </vt:variant>
      <vt:variant>
        <vt:lpwstr/>
      </vt:variant>
      <vt:variant>
        <vt:lpwstr>Par430</vt:lpwstr>
      </vt:variant>
      <vt:variant>
        <vt:i4>6619185</vt:i4>
      </vt:variant>
      <vt:variant>
        <vt:i4>294</vt:i4>
      </vt:variant>
      <vt:variant>
        <vt:i4>0</vt:i4>
      </vt:variant>
      <vt:variant>
        <vt:i4>5</vt:i4>
      </vt:variant>
      <vt:variant>
        <vt:lpwstr/>
      </vt:variant>
      <vt:variant>
        <vt:lpwstr>Par430</vt:lpwstr>
      </vt:variant>
      <vt:variant>
        <vt:i4>6619185</vt:i4>
      </vt:variant>
      <vt:variant>
        <vt:i4>291</vt:i4>
      </vt:variant>
      <vt:variant>
        <vt:i4>0</vt:i4>
      </vt:variant>
      <vt:variant>
        <vt:i4>5</vt:i4>
      </vt:variant>
      <vt:variant>
        <vt:lpwstr/>
      </vt:variant>
      <vt:variant>
        <vt:lpwstr>Par430</vt:lpwstr>
      </vt:variant>
      <vt:variant>
        <vt:i4>6619185</vt:i4>
      </vt:variant>
      <vt:variant>
        <vt:i4>288</vt:i4>
      </vt:variant>
      <vt:variant>
        <vt:i4>0</vt:i4>
      </vt:variant>
      <vt:variant>
        <vt:i4>5</vt:i4>
      </vt:variant>
      <vt:variant>
        <vt:lpwstr/>
      </vt:variant>
      <vt:variant>
        <vt:lpwstr>Par430</vt:lpwstr>
      </vt:variant>
      <vt:variant>
        <vt:i4>6619185</vt:i4>
      </vt:variant>
      <vt:variant>
        <vt:i4>285</vt:i4>
      </vt:variant>
      <vt:variant>
        <vt:i4>0</vt:i4>
      </vt:variant>
      <vt:variant>
        <vt:i4>5</vt:i4>
      </vt:variant>
      <vt:variant>
        <vt:lpwstr/>
      </vt:variant>
      <vt:variant>
        <vt:lpwstr>Par430</vt:lpwstr>
      </vt:variant>
      <vt:variant>
        <vt:i4>6619185</vt:i4>
      </vt:variant>
      <vt:variant>
        <vt:i4>282</vt:i4>
      </vt:variant>
      <vt:variant>
        <vt:i4>0</vt:i4>
      </vt:variant>
      <vt:variant>
        <vt:i4>5</vt:i4>
      </vt:variant>
      <vt:variant>
        <vt:lpwstr/>
      </vt:variant>
      <vt:variant>
        <vt:lpwstr>Par430</vt:lpwstr>
      </vt:variant>
      <vt:variant>
        <vt:i4>6619185</vt:i4>
      </vt:variant>
      <vt:variant>
        <vt:i4>279</vt:i4>
      </vt:variant>
      <vt:variant>
        <vt:i4>0</vt:i4>
      </vt:variant>
      <vt:variant>
        <vt:i4>5</vt:i4>
      </vt:variant>
      <vt:variant>
        <vt:lpwstr/>
      </vt:variant>
      <vt:variant>
        <vt:lpwstr>Par430</vt:lpwstr>
      </vt:variant>
      <vt:variant>
        <vt:i4>6619185</vt:i4>
      </vt:variant>
      <vt:variant>
        <vt:i4>276</vt:i4>
      </vt:variant>
      <vt:variant>
        <vt:i4>0</vt:i4>
      </vt:variant>
      <vt:variant>
        <vt:i4>5</vt:i4>
      </vt:variant>
      <vt:variant>
        <vt:lpwstr/>
      </vt:variant>
      <vt:variant>
        <vt:lpwstr>Par430</vt:lpwstr>
      </vt:variant>
      <vt:variant>
        <vt:i4>6619185</vt:i4>
      </vt:variant>
      <vt:variant>
        <vt:i4>273</vt:i4>
      </vt:variant>
      <vt:variant>
        <vt:i4>0</vt:i4>
      </vt:variant>
      <vt:variant>
        <vt:i4>5</vt:i4>
      </vt:variant>
      <vt:variant>
        <vt:lpwstr/>
      </vt:variant>
      <vt:variant>
        <vt:lpwstr>Par430</vt:lpwstr>
      </vt:variant>
      <vt:variant>
        <vt:i4>6619185</vt:i4>
      </vt:variant>
      <vt:variant>
        <vt:i4>270</vt:i4>
      </vt:variant>
      <vt:variant>
        <vt:i4>0</vt:i4>
      </vt:variant>
      <vt:variant>
        <vt:i4>5</vt:i4>
      </vt:variant>
      <vt:variant>
        <vt:lpwstr/>
      </vt:variant>
      <vt:variant>
        <vt:lpwstr>Par430</vt:lpwstr>
      </vt:variant>
      <vt:variant>
        <vt:i4>6619185</vt:i4>
      </vt:variant>
      <vt:variant>
        <vt:i4>267</vt:i4>
      </vt:variant>
      <vt:variant>
        <vt:i4>0</vt:i4>
      </vt:variant>
      <vt:variant>
        <vt:i4>5</vt:i4>
      </vt:variant>
      <vt:variant>
        <vt:lpwstr/>
      </vt:variant>
      <vt:variant>
        <vt:lpwstr>Par430</vt:lpwstr>
      </vt:variant>
      <vt:variant>
        <vt:i4>6619185</vt:i4>
      </vt:variant>
      <vt:variant>
        <vt:i4>264</vt:i4>
      </vt:variant>
      <vt:variant>
        <vt:i4>0</vt:i4>
      </vt:variant>
      <vt:variant>
        <vt:i4>5</vt:i4>
      </vt:variant>
      <vt:variant>
        <vt:lpwstr/>
      </vt:variant>
      <vt:variant>
        <vt:lpwstr>Par430</vt:lpwstr>
      </vt:variant>
      <vt:variant>
        <vt:i4>6619185</vt:i4>
      </vt:variant>
      <vt:variant>
        <vt:i4>261</vt:i4>
      </vt:variant>
      <vt:variant>
        <vt:i4>0</vt:i4>
      </vt:variant>
      <vt:variant>
        <vt:i4>5</vt:i4>
      </vt:variant>
      <vt:variant>
        <vt:lpwstr/>
      </vt:variant>
      <vt:variant>
        <vt:lpwstr>Par430</vt:lpwstr>
      </vt:variant>
      <vt:variant>
        <vt:i4>6619185</vt:i4>
      </vt:variant>
      <vt:variant>
        <vt:i4>258</vt:i4>
      </vt:variant>
      <vt:variant>
        <vt:i4>0</vt:i4>
      </vt:variant>
      <vt:variant>
        <vt:i4>5</vt:i4>
      </vt:variant>
      <vt:variant>
        <vt:lpwstr/>
      </vt:variant>
      <vt:variant>
        <vt:lpwstr>Par430</vt:lpwstr>
      </vt:variant>
      <vt:variant>
        <vt:i4>6619185</vt:i4>
      </vt:variant>
      <vt:variant>
        <vt:i4>255</vt:i4>
      </vt:variant>
      <vt:variant>
        <vt:i4>0</vt:i4>
      </vt:variant>
      <vt:variant>
        <vt:i4>5</vt:i4>
      </vt:variant>
      <vt:variant>
        <vt:lpwstr/>
      </vt:variant>
      <vt:variant>
        <vt:lpwstr>Par430</vt:lpwstr>
      </vt:variant>
      <vt:variant>
        <vt:i4>6619185</vt:i4>
      </vt:variant>
      <vt:variant>
        <vt:i4>252</vt:i4>
      </vt:variant>
      <vt:variant>
        <vt:i4>0</vt:i4>
      </vt:variant>
      <vt:variant>
        <vt:i4>5</vt:i4>
      </vt:variant>
      <vt:variant>
        <vt:lpwstr/>
      </vt:variant>
      <vt:variant>
        <vt:lpwstr>Par430</vt:lpwstr>
      </vt:variant>
      <vt:variant>
        <vt:i4>6619185</vt:i4>
      </vt:variant>
      <vt:variant>
        <vt:i4>249</vt:i4>
      </vt:variant>
      <vt:variant>
        <vt:i4>0</vt:i4>
      </vt:variant>
      <vt:variant>
        <vt:i4>5</vt:i4>
      </vt:variant>
      <vt:variant>
        <vt:lpwstr/>
      </vt:variant>
      <vt:variant>
        <vt:lpwstr>Par430</vt:lpwstr>
      </vt:variant>
      <vt:variant>
        <vt:i4>6619185</vt:i4>
      </vt:variant>
      <vt:variant>
        <vt:i4>246</vt:i4>
      </vt:variant>
      <vt:variant>
        <vt:i4>0</vt:i4>
      </vt:variant>
      <vt:variant>
        <vt:i4>5</vt:i4>
      </vt:variant>
      <vt:variant>
        <vt:lpwstr/>
      </vt:variant>
      <vt:variant>
        <vt:lpwstr>Par430</vt:lpwstr>
      </vt:variant>
      <vt:variant>
        <vt:i4>6619185</vt:i4>
      </vt:variant>
      <vt:variant>
        <vt:i4>243</vt:i4>
      </vt:variant>
      <vt:variant>
        <vt:i4>0</vt:i4>
      </vt:variant>
      <vt:variant>
        <vt:i4>5</vt:i4>
      </vt:variant>
      <vt:variant>
        <vt:lpwstr/>
      </vt:variant>
      <vt:variant>
        <vt:lpwstr>Par430</vt:lpwstr>
      </vt:variant>
      <vt:variant>
        <vt:i4>6619185</vt:i4>
      </vt:variant>
      <vt:variant>
        <vt:i4>240</vt:i4>
      </vt:variant>
      <vt:variant>
        <vt:i4>0</vt:i4>
      </vt:variant>
      <vt:variant>
        <vt:i4>5</vt:i4>
      </vt:variant>
      <vt:variant>
        <vt:lpwstr/>
      </vt:variant>
      <vt:variant>
        <vt:lpwstr>Par430</vt:lpwstr>
      </vt:variant>
      <vt:variant>
        <vt:i4>6619185</vt:i4>
      </vt:variant>
      <vt:variant>
        <vt:i4>237</vt:i4>
      </vt:variant>
      <vt:variant>
        <vt:i4>0</vt:i4>
      </vt:variant>
      <vt:variant>
        <vt:i4>5</vt:i4>
      </vt:variant>
      <vt:variant>
        <vt:lpwstr/>
      </vt:variant>
      <vt:variant>
        <vt:lpwstr>Par430</vt:lpwstr>
      </vt:variant>
      <vt:variant>
        <vt:i4>6619185</vt:i4>
      </vt:variant>
      <vt:variant>
        <vt:i4>234</vt:i4>
      </vt:variant>
      <vt:variant>
        <vt:i4>0</vt:i4>
      </vt:variant>
      <vt:variant>
        <vt:i4>5</vt:i4>
      </vt:variant>
      <vt:variant>
        <vt:lpwstr/>
      </vt:variant>
      <vt:variant>
        <vt:lpwstr>Par430</vt:lpwstr>
      </vt:variant>
      <vt:variant>
        <vt:i4>6619185</vt:i4>
      </vt:variant>
      <vt:variant>
        <vt:i4>231</vt:i4>
      </vt:variant>
      <vt:variant>
        <vt:i4>0</vt:i4>
      </vt:variant>
      <vt:variant>
        <vt:i4>5</vt:i4>
      </vt:variant>
      <vt:variant>
        <vt:lpwstr/>
      </vt:variant>
      <vt:variant>
        <vt:lpwstr>Par430</vt:lpwstr>
      </vt:variant>
      <vt:variant>
        <vt:i4>6619185</vt:i4>
      </vt:variant>
      <vt:variant>
        <vt:i4>228</vt:i4>
      </vt:variant>
      <vt:variant>
        <vt:i4>0</vt:i4>
      </vt:variant>
      <vt:variant>
        <vt:i4>5</vt:i4>
      </vt:variant>
      <vt:variant>
        <vt:lpwstr/>
      </vt:variant>
      <vt:variant>
        <vt:lpwstr>Par430</vt:lpwstr>
      </vt:variant>
      <vt:variant>
        <vt:i4>6619185</vt:i4>
      </vt:variant>
      <vt:variant>
        <vt:i4>225</vt:i4>
      </vt:variant>
      <vt:variant>
        <vt:i4>0</vt:i4>
      </vt:variant>
      <vt:variant>
        <vt:i4>5</vt:i4>
      </vt:variant>
      <vt:variant>
        <vt:lpwstr/>
      </vt:variant>
      <vt:variant>
        <vt:lpwstr>Par430</vt:lpwstr>
      </vt:variant>
      <vt:variant>
        <vt:i4>5636180</vt:i4>
      </vt:variant>
      <vt:variant>
        <vt:i4>222</vt:i4>
      </vt:variant>
      <vt:variant>
        <vt:i4>0</vt:i4>
      </vt:variant>
      <vt:variant>
        <vt:i4>5</vt:i4>
      </vt:variant>
      <vt:variant>
        <vt:lpwstr>consultantplus://offline/ref=8CBEF7AB90F7B74DF314963FD4E335D51314FE0D1AF64FEA7FAE735C33mBx6O</vt:lpwstr>
      </vt:variant>
      <vt:variant>
        <vt:lpwstr/>
      </vt:variant>
      <vt:variant>
        <vt:i4>6619185</vt:i4>
      </vt:variant>
      <vt:variant>
        <vt:i4>219</vt:i4>
      </vt:variant>
      <vt:variant>
        <vt:i4>0</vt:i4>
      </vt:variant>
      <vt:variant>
        <vt:i4>5</vt:i4>
      </vt:variant>
      <vt:variant>
        <vt:lpwstr/>
      </vt:variant>
      <vt:variant>
        <vt:lpwstr>Par430</vt:lpwstr>
      </vt:variant>
      <vt:variant>
        <vt:i4>6619185</vt:i4>
      </vt:variant>
      <vt:variant>
        <vt:i4>216</vt:i4>
      </vt:variant>
      <vt:variant>
        <vt:i4>0</vt:i4>
      </vt:variant>
      <vt:variant>
        <vt:i4>5</vt:i4>
      </vt:variant>
      <vt:variant>
        <vt:lpwstr/>
      </vt:variant>
      <vt:variant>
        <vt:lpwstr>Par430</vt:lpwstr>
      </vt:variant>
      <vt:variant>
        <vt:i4>6619185</vt:i4>
      </vt:variant>
      <vt:variant>
        <vt:i4>213</vt:i4>
      </vt:variant>
      <vt:variant>
        <vt:i4>0</vt:i4>
      </vt:variant>
      <vt:variant>
        <vt:i4>5</vt:i4>
      </vt:variant>
      <vt:variant>
        <vt:lpwstr/>
      </vt:variant>
      <vt:variant>
        <vt:lpwstr>Par430</vt:lpwstr>
      </vt:variant>
      <vt:variant>
        <vt:i4>5636180</vt:i4>
      </vt:variant>
      <vt:variant>
        <vt:i4>210</vt:i4>
      </vt:variant>
      <vt:variant>
        <vt:i4>0</vt:i4>
      </vt:variant>
      <vt:variant>
        <vt:i4>5</vt:i4>
      </vt:variant>
      <vt:variant>
        <vt:lpwstr>consultantplus://offline/ref=8CBEF7AB90F7B74DF314963FD4E335D51314FE0D1AF64FEA7FAE735C33mBx6O</vt:lpwstr>
      </vt:variant>
      <vt:variant>
        <vt:lpwstr/>
      </vt:variant>
      <vt:variant>
        <vt:i4>6619185</vt:i4>
      </vt:variant>
      <vt:variant>
        <vt:i4>207</vt:i4>
      </vt:variant>
      <vt:variant>
        <vt:i4>0</vt:i4>
      </vt:variant>
      <vt:variant>
        <vt:i4>5</vt:i4>
      </vt:variant>
      <vt:variant>
        <vt:lpwstr/>
      </vt:variant>
      <vt:variant>
        <vt:lpwstr>Par430</vt:lpwstr>
      </vt:variant>
      <vt:variant>
        <vt:i4>6619185</vt:i4>
      </vt:variant>
      <vt:variant>
        <vt:i4>204</vt:i4>
      </vt:variant>
      <vt:variant>
        <vt:i4>0</vt:i4>
      </vt:variant>
      <vt:variant>
        <vt:i4>5</vt:i4>
      </vt:variant>
      <vt:variant>
        <vt:lpwstr/>
      </vt:variant>
      <vt:variant>
        <vt:lpwstr>Par430</vt:lpwstr>
      </vt:variant>
      <vt:variant>
        <vt:i4>6619185</vt:i4>
      </vt:variant>
      <vt:variant>
        <vt:i4>201</vt:i4>
      </vt:variant>
      <vt:variant>
        <vt:i4>0</vt:i4>
      </vt:variant>
      <vt:variant>
        <vt:i4>5</vt:i4>
      </vt:variant>
      <vt:variant>
        <vt:lpwstr/>
      </vt:variant>
      <vt:variant>
        <vt:lpwstr>Par430</vt:lpwstr>
      </vt:variant>
      <vt:variant>
        <vt:i4>6619185</vt:i4>
      </vt:variant>
      <vt:variant>
        <vt:i4>198</vt:i4>
      </vt:variant>
      <vt:variant>
        <vt:i4>0</vt:i4>
      </vt:variant>
      <vt:variant>
        <vt:i4>5</vt:i4>
      </vt:variant>
      <vt:variant>
        <vt:lpwstr/>
      </vt:variant>
      <vt:variant>
        <vt:lpwstr>Par430</vt:lpwstr>
      </vt:variant>
      <vt:variant>
        <vt:i4>6619185</vt:i4>
      </vt:variant>
      <vt:variant>
        <vt:i4>195</vt:i4>
      </vt:variant>
      <vt:variant>
        <vt:i4>0</vt:i4>
      </vt:variant>
      <vt:variant>
        <vt:i4>5</vt:i4>
      </vt:variant>
      <vt:variant>
        <vt:lpwstr/>
      </vt:variant>
      <vt:variant>
        <vt:lpwstr>Par430</vt:lpwstr>
      </vt:variant>
      <vt:variant>
        <vt:i4>6619185</vt:i4>
      </vt:variant>
      <vt:variant>
        <vt:i4>192</vt:i4>
      </vt:variant>
      <vt:variant>
        <vt:i4>0</vt:i4>
      </vt:variant>
      <vt:variant>
        <vt:i4>5</vt:i4>
      </vt:variant>
      <vt:variant>
        <vt:lpwstr/>
      </vt:variant>
      <vt:variant>
        <vt:lpwstr>Par430</vt:lpwstr>
      </vt:variant>
      <vt:variant>
        <vt:i4>6619185</vt:i4>
      </vt:variant>
      <vt:variant>
        <vt:i4>189</vt:i4>
      </vt:variant>
      <vt:variant>
        <vt:i4>0</vt:i4>
      </vt:variant>
      <vt:variant>
        <vt:i4>5</vt:i4>
      </vt:variant>
      <vt:variant>
        <vt:lpwstr/>
      </vt:variant>
      <vt:variant>
        <vt:lpwstr>Par430</vt:lpwstr>
      </vt:variant>
      <vt:variant>
        <vt:i4>6619185</vt:i4>
      </vt:variant>
      <vt:variant>
        <vt:i4>186</vt:i4>
      </vt:variant>
      <vt:variant>
        <vt:i4>0</vt:i4>
      </vt:variant>
      <vt:variant>
        <vt:i4>5</vt:i4>
      </vt:variant>
      <vt:variant>
        <vt:lpwstr/>
      </vt:variant>
      <vt:variant>
        <vt:lpwstr>Par430</vt:lpwstr>
      </vt:variant>
      <vt:variant>
        <vt:i4>6619185</vt:i4>
      </vt:variant>
      <vt:variant>
        <vt:i4>183</vt:i4>
      </vt:variant>
      <vt:variant>
        <vt:i4>0</vt:i4>
      </vt:variant>
      <vt:variant>
        <vt:i4>5</vt:i4>
      </vt:variant>
      <vt:variant>
        <vt:lpwstr/>
      </vt:variant>
      <vt:variant>
        <vt:lpwstr>Par430</vt:lpwstr>
      </vt:variant>
      <vt:variant>
        <vt:i4>6619185</vt:i4>
      </vt:variant>
      <vt:variant>
        <vt:i4>180</vt:i4>
      </vt:variant>
      <vt:variant>
        <vt:i4>0</vt:i4>
      </vt:variant>
      <vt:variant>
        <vt:i4>5</vt:i4>
      </vt:variant>
      <vt:variant>
        <vt:lpwstr/>
      </vt:variant>
      <vt:variant>
        <vt:lpwstr>Par430</vt:lpwstr>
      </vt:variant>
      <vt:variant>
        <vt:i4>6619185</vt:i4>
      </vt:variant>
      <vt:variant>
        <vt:i4>177</vt:i4>
      </vt:variant>
      <vt:variant>
        <vt:i4>0</vt:i4>
      </vt:variant>
      <vt:variant>
        <vt:i4>5</vt:i4>
      </vt:variant>
      <vt:variant>
        <vt:lpwstr/>
      </vt:variant>
      <vt:variant>
        <vt:lpwstr>Par430</vt:lpwstr>
      </vt:variant>
      <vt:variant>
        <vt:i4>6619185</vt:i4>
      </vt:variant>
      <vt:variant>
        <vt:i4>174</vt:i4>
      </vt:variant>
      <vt:variant>
        <vt:i4>0</vt:i4>
      </vt:variant>
      <vt:variant>
        <vt:i4>5</vt:i4>
      </vt:variant>
      <vt:variant>
        <vt:lpwstr/>
      </vt:variant>
      <vt:variant>
        <vt:lpwstr>Par430</vt:lpwstr>
      </vt:variant>
      <vt:variant>
        <vt:i4>6619185</vt:i4>
      </vt:variant>
      <vt:variant>
        <vt:i4>171</vt:i4>
      </vt:variant>
      <vt:variant>
        <vt:i4>0</vt:i4>
      </vt:variant>
      <vt:variant>
        <vt:i4>5</vt:i4>
      </vt:variant>
      <vt:variant>
        <vt:lpwstr/>
      </vt:variant>
      <vt:variant>
        <vt:lpwstr>Par430</vt:lpwstr>
      </vt:variant>
      <vt:variant>
        <vt:i4>6619185</vt:i4>
      </vt:variant>
      <vt:variant>
        <vt:i4>168</vt:i4>
      </vt:variant>
      <vt:variant>
        <vt:i4>0</vt:i4>
      </vt:variant>
      <vt:variant>
        <vt:i4>5</vt:i4>
      </vt:variant>
      <vt:variant>
        <vt:lpwstr/>
      </vt:variant>
      <vt:variant>
        <vt:lpwstr>Par430</vt:lpwstr>
      </vt:variant>
      <vt:variant>
        <vt:i4>6619185</vt:i4>
      </vt:variant>
      <vt:variant>
        <vt:i4>165</vt:i4>
      </vt:variant>
      <vt:variant>
        <vt:i4>0</vt:i4>
      </vt:variant>
      <vt:variant>
        <vt:i4>5</vt:i4>
      </vt:variant>
      <vt:variant>
        <vt:lpwstr/>
      </vt:variant>
      <vt:variant>
        <vt:lpwstr>Par430</vt:lpwstr>
      </vt:variant>
      <vt:variant>
        <vt:i4>6619185</vt:i4>
      </vt:variant>
      <vt:variant>
        <vt:i4>162</vt:i4>
      </vt:variant>
      <vt:variant>
        <vt:i4>0</vt:i4>
      </vt:variant>
      <vt:variant>
        <vt:i4>5</vt:i4>
      </vt:variant>
      <vt:variant>
        <vt:lpwstr/>
      </vt:variant>
      <vt:variant>
        <vt:lpwstr>Par430</vt:lpwstr>
      </vt:variant>
      <vt:variant>
        <vt:i4>6619185</vt:i4>
      </vt:variant>
      <vt:variant>
        <vt:i4>159</vt:i4>
      </vt:variant>
      <vt:variant>
        <vt:i4>0</vt:i4>
      </vt:variant>
      <vt:variant>
        <vt:i4>5</vt:i4>
      </vt:variant>
      <vt:variant>
        <vt:lpwstr/>
      </vt:variant>
      <vt:variant>
        <vt:lpwstr>Par430</vt:lpwstr>
      </vt:variant>
      <vt:variant>
        <vt:i4>6619185</vt:i4>
      </vt:variant>
      <vt:variant>
        <vt:i4>156</vt:i4>
      </vt:variant>
      <vt:variant>
        <vt:i4>0</vt:i4>
      </vt:variant>
      <vt:variant>
        <vt:i4>5</vt:i4>
      </vt:variant>
      <vt:variant>
        <vt:lpwstr/>
      </vt:variant>
      <vt:variant>
        <vt:lpwstr>Par430</vt:lpwstr>
      </vt:variant>
      <vt:variant>
        <vt:i4>6619185</vt:i4>
      </vt:variant>
      <vt:variant>
        <vt:i4>153</vt:i4>
      </vt:variant>
      <vt:variant>
        <vt:i4>0</vt:i4>
      </vt:variant>
      <vt:variant>
        <vt:i4>5</vt:i4>
      </vt:variant>
      <vt:variant>
        <vt:lpwstr/>
      </vt:variant>
      <vt:variant>
        <vt:lpwstr>Par430</vt:lpwstr>
      </vt:variant>
      <vt:variant>
        <vt:i4>6488118</vt:i4>
      </vt:variant>
      <vt:variant>
        <vt:i4>150</vt:i4>
      </vt:variant>
      <vt:variant>
        <vt:i4>0</vt:i4>
      </vt:variant>
      <vt:variant>
        <vt:i4>5</vt:i4>
      </vt:variant>
      <vt:variant>
        <vt:lpwstr/>
      </vt:variant>
      <vt:variant>
        <vt:lpwstr>Par2403</vt:lpwstr>
      </vt:variant>
      <vt:variant>
        <vt:i4>6815798</vt:i4>
      </vt:variant>
      <vt:variant>
        <vt:i4>147</vt:i4>
      </vt:variant>
      <vt:variant>
        <vt:i4>0</vt:i4>
      </vt:variant>
      <vt:variant>
        <vt:i4>5</vt:i4>
      </vt:variant>
      <vt:variant>
        <vt:lpwstr/>
      </vt:variant>
      <vt:variant>
        <vt:lpwstr>Par1481</vt:lpwstr>
      </vt:variant>
      <vt:variant>
        <vt:i4>6553652</vt:i4>
      </vt:variant>
      <vt:variant>
        <vt:i4>144</vt:i4>
      </vt:variant>
      <vt:variant>
        <vt:i4>0</vt:i4>
      </vt:variant>
      <vt:variant>
        <vt:i4>5</vt:i4>
      </vt:variant>
      <vt:variant>
        <vt:lpwstr/>
      </vt:variant>
      <vt:variant>
        <vt:lpwstr>Par663</vt:lpwstr>
      </vt:variant>
      <vt:variant>
        <vt:i4>6422579</vt:i4>
      </vt:variant>
      <vt:variant>
        <vt:i4>141</vt:i4>
      </vt:variant>
      <vt:variant>
        <vt:i4>0</vt:i4>
      </vt:variant>
      <vt:variant>
        <vt:i4>5</vt:i4>
      </vt:variant>
      <vt:variant>
        <vt:lpwstr/>
      </vt:variant>
      <vt:variant>
        <vt:lpwstr>Par1122</vt:lpwstr>
      </vt:variant>
      <vt:variant>
        <vt:i4>6422578</vt:i4>
      </vt:variant>
      <vt:variant>
        <vt:i4>138</vt:i4>
      </vt:variant>
      <vt:variant>
        <vt:i4>0</vt:i4>
      </vt:variant>
      <vt:variant>
        <vt:i4>5</vt:i4>
      </vt:variant>
      <vt:variant>
        <vt:lpwstr/>
      </vt:variant>
      <vt:variant>
        <vt:lpwstr>Par1021</vt:lpwstr>
      </vt:variant>
      <vt:variant>
        <vt:i4>6357047</vt:i4>
      </vt:variant>
      <vt:variant>
        <vt:i4>135</vt:i4>
      </vt:variant>
      <vt:variant>
        <vt:i4>0</vt:i4>
      </vt:variant>
      <vt:variant>
        <vt:i4>5</vt:i4>
      </vt:variant>
      <vt:variant>
        <vt:lpwstr/>
      </vt:variant>
      <vt:variant>
        <vt:lpwstr>Par2525</vt:lpwstr>
      </vt:variant>
      <vt:variant>
        <vt:i4>6422578</vt:i4>
      </vt:variant>
      <vt:variant>
        <vt:i4>132</vt:i4>
      </vt:variant>
      <vt:variant>
        <vt:i4>0</vt:i4>
      </vt:variant>
      <vt:variant>
        <vt:i4>5</vt:i4>
      </vt:variant>
      <vt:variant>
        <vt:lpwstr/>
      </vt:variant>
      <vt:variant>
        <vt:lpwstr>Par1021</vt:lpwstr>
      </vt:variant>
      <vt:variant>
        <vt:i4>6357047</vt:i4>
      </vt:variant>
      <vt:variant>
        <vt:i4>129</vt:i4>
      </vt:variant>
      <vt:variant>
        <vt:i4>0</vt:i4>
      </vt:variant>
      <vt:variant>
        <vt:i4>5</vt:i4>
      </vt:variant>
      <vt:variant>
        <vt:lpwstr/>
      </vt:variant>
      <vt:variant>
        <vt:lpwstr>Par2525</vt:lpwstr>
      </vt:variant>
      <vt:variant>
        <vt:i4>6357047</vt:i4>
      </vt:variant>
      <vt:variant>
        <vt:i4>126</vt:i4>
      </vt:variant>
      <vt:variant>
        <vt:i4>0</vt:i4>
      </vt:variant>
      <vt:variant>
        <vt:i4>5</vt:i4>
      </vt:variant>
      <vt:variant>
        <vt:lpwstr/>
      </vt:variant>
      <vt:variant>
        <vt:lpwstr>Par2525</vt:lpwstr>
      </vt:variant>
      <vt:variant>
        <vt:i4>6619186</vt:i4>
      </vt:variant>
      <vt:variant>
        <vt:i4>123</vt:i4>
      </vt:variant>
      <vt:variant>
        <vt:i4>0</vt:i4>
      </vt:variant>
      <vt:variant>
        <vt:i4>5</vt:i4>
      </vt:variant>
      <vt:variant>
        <vt:lpwstr/>
      </vt:variant>
      <vt:variant>
        <vt:lpwstr>Par1058</vt:lpwstr>
      </vt:variant>
      <vt:variant>
        <vt:i4>5636191</vt:i4>
      </vt:variant>
      <vt:variant>
        <vt:i4>120</vt:i4>
      </vt:variant>
      <vt:variant>
        <vt:i4>0</vt:i4>
      </vt:variant>
      <vt:variant>
        <vt:i4>5</vt:i4>
      </vt:variant>
      <vt:variant>
        <vt:lpwstr>consultantplus://offline/ref=8CBEF7AB90F7B74DF314963FD4E335D51314FD0B19FB4FEA7FAE735C33mBx6O</vt:lpwstr>
      </vt:variant>
      <vt:variant>
        <vt:lpwstr/>
      </vt:variant>
      <vt:variant>
        <vt:i4>5505026</vt:i4>
      </vt:variant>
      <vt:variant>
        <vt:i4>117</vt:i4>
      </vt:variant>
      <vt:variant>
        <vt:i4>0</vt:i4>
      </vt:variant>
      <vt:variant>
        <vt:i4>5</vt:i4>
      </vt:variant>
      <vt:variant>
        <vt:lpwstr/>
      </vt:variant>
      <vt:variant>
        <vt:lpwstr>Par50</vt:lpwstr>
      </vt:variant>
      <vt:variant>
        <vt:i4>6422578</vt:i4>
      </vt:variant>
      <vt:variant>
        <vt:i4>114</vt:i4>
      </vt:variant>
      <vt:variant>
        <vt:i4>0</vt:i4>
      </vt:variant>
      <vt:variant>
        <vt:i4>5</vt:i4>
      </vt:variant>
      <vt:variant>
        <vt:lpwstr/>
      </vt:variant>
      <vt:variant>
        <vt:lpwstr>Par1021</vt:lpwstr>
      </vt:variant>
      <vt:variant>
        <vt:i4>6422578</vt:i4>
      </vt:variant>
      <vt:variant>
        <vt:i4>111</vt:i4>
      </vt:variant>
      <vt:variant>
        <vt:i4>0</vt:i4>
      </vt:variant>
      <vt:variant>
        <vt:i4>5</vt:i4>
      </vt:variant>
      <vt:variant>
        <vt:lpwstr/>
      </vt:variant>
      <vt:variant>
        <vt:lpwstr>Par1021</vt:lpwstr>
      </vt:variant>
      <vt:variant>
        <vt:i4>6291504</vt:i4>
      </vt:variant>
      <vt:variant>
        <vt:i4>108</vt:i4>
      </vt:variant>
      <vt:variant>
        <vt:i4>0</vt:i4>
      </vt:variant>
      <vt:variant>
        <vt:i4>5</vt:i4>
      </vt:variant>
      <vt:variant>
        <vt:lpwstr/>
      </vt:variant>
      <vt:variant>
        <vt:lpwstr>Par1202</vt:lpwstr>
      </vt:variant>
      <vt:variant>
        <vt:i4>6619185</vt:i4>
      </vt:variant>
      <vt:variant>
        <vt:i4>105</vt:i4>
      </vt:variant>
      <vt:variant>
        <vt:i4>0</vt:i4>
      </vt:variant>
      <vt:variant>
        <vt:i4>5</vt:i4>
      </vt:variant>
      <vt:variant>
        <vt:lpwstr/>
      </vt:variant>
      <vt:variant>
        <vt:lpwstr>Par430</vt:lpwstr>
      </vt:variant>
      <vt:variant>
        <vt:i4>6619185</vt:i4>
      </vt:variant>
      <vt:variant>
        <vt:i4>102</vt:i4>
      </vt:variant>
      <vt:variant>
        <vt:i4>0</vt:i4>
      </vt:variant>
      <vt:variant>
        <vt:i4>5</vt:i4>
      </vt:variant>
      <vt:variant>
        <vt:lpwstr/>
      </vt:variant>
      <vt:variant>
        <vt:lpwstr>Par430</vt:lpwstr>
      </vt:variant>
      <vt:variant>
        <vt:i4>6619185</vt:i4>
      </vt:variant>
      <vt:variant>
        <vt:i4>99</vt:i4>
      </vt:variant>
      <vt:variant>
        <vt:i4>0</vt:i4>
      </vt:variant>
      <vt:variant>
        <vt:i4>5</vt:i4>
      </vt:variant>
      <vt:variant>
        <vt:lpwstr/>
      </vt:variant>
      <vt:variant>
        <vt:lpwstr>Par430</vt:lpwstr>
      </vt:variant>
      <vt:variant>
        <vt:i4>6619185</vt:i4>
      </vt:variant>
      <vt:variant>
        <vt:i4>96</vt:i4>
      </vt:variant>
      <vt:variant>
        <vt:i4>0</vt:i4>
      </vt:variant>
      <vt:variant>
        <vt:i4>5</vt:i4>
      </vt:variant>
      <vt:variant>
        <vt:lpwstr/>
      </vt:variant>
      <vt:variant>
        <vt:lpwstr>Par430</vt:lpwstr>
      </vt:variant>
      <vt:variant>
        <vt:i4>6619185</vt:i4>
      </vt:variant>
      <vt:variant>
        <vt:i4>93</vt:i4>
      </vt:variant>
      <vt:variant>
        <vt:i4>0</vt:i4>
      </vt:variant>
      <vt:variant>
        <vt:i4>5</vt:i4>
      </vt:variant>
      <vt:variant>
        <vt:lpwstr/>
      </vt:variant>
      <vt:variant>
        <vt:lpwstr>Par430</vt:lpwstr>
      </vt:variant>
      <vt:variant>
        <vt:i4>6619185</vt:i4>
      </vt:variant>
      <vt:variant>
        <vt:i4>90</vt:i4>
      </vt:variant>
      <vt:variant>
        <vt:i4>0</vt:i4>
      </vt:variant>
      <vt:variant>
        <vt:i4>5</vt:i4>
      </vt:variant>
      <vt:variant>
        <vt:lpwstr/>
      </vt:variant>
      <vt:variant>
        <vt:lpwstr>Par430</vt:lpwstr>
      </vt:variant>
      <vt:variant>
        <vt:i4>5505026</vt:i4>
      </vt:variant>
      <vt:variant>
        <vt:i4>87</vt:i4>
      </vt:variant>
      <vt:variant>
        <vt:i4>0</vt:i4>
      </vt:variant>
      <vt:variant>
        <vt:i4>5</vt:i4>
      </vt:variant>
      <vt:variant>
        <vt:lpwstr/>
      </vt:variant>
      <vt:variant>
        <vt:lpwstr>Par50</vt:lpwstr>
      </vt:variant>
      <vt:variant>
        <vt:i4>6619185</vt:i4>
      </vt:variant>
      <vt:variant>
        <vt:i4>84</vt:i4>
      </vt:variant>
      <vt:variant>
        <vt:i4>0</vt:i4>
      </vt:variant>
      <vt:variant>
        <vt:i4>5</vt:i4>
      </vt:variant>
      <vt:variant>
        <vt:lpwstr/>
      </vt:variant>
      <vt:variant>
        <vt:lpwstr>Par430</vt:lpwstr>
      </vt:variant>
      <vt:variant>
        <vt:i4>5505026</vt:i4>
      </vt:variant>
      <vt:variant>
        <vt:i4>81</vt:i4>
      </vt:variant>
      <vt:variant>
        <vt:i4>0</vt:i4>
      </vt:variant>
      <vt:variant>
        <vt:i4>5</vt:i4>
      </vt:variant>
      <vt:variant>
        <vt:lpwstr/>
      </vt:variant>
      <vt:variant>
        <vt:lpwstr>Par50</vt:lpwstr>
      </vt:variant>
      <vt:variant>
        <vt:i4>5636191</vt:i4>
      </vt:variant>
      <vt:variant>
        <vt:i4>78</vt:i4>
      </vt:variant>
      <vt:variant>
        <vt:i4>0</vt:i4>
      </vt:variant>
      <vt:variant>
        <vt:i4>5</vt:i4>
      </vt:variant>
      <vt:variant>
        <vt:lpwstr>consultantplus://offline/ref=8CBEF7AB90F7B74DF314963FD4E335D51314FD0B19FB4FEA7FAE735C33mBx6O</vt:lpwstr>
      </vt:variant>
      <vt:variant>
        <vt:lpwstr/>
      </vt:variant>
      <vt:variant>
        <vt:i4>7209012</vt:i4>
      </vt:variant>
      <vt:variant>
        <vt:i4>75</vt:i4>
      </vt:variant>
      <vt:variant>
        <vt:i4>0</vt:i4>
      </vt:variant>
      <vt:variant>
        <vt:i4>5</vt:i4>
      </vt:variant>
      <vt:variant>
        <vt:lpwstr/>
      </vt:variant>
      <vt:variant>
        <vt:lpwstr>Par867</vt:lpwstr>
      </vt:variant>
      <vt:variant>
        <vt:i4>6619186</vt:i4>
      </vt:variant>
      <vt:variant>
        <vt:i4>72</vt:i4>
      </vt:variant>
      <vt:variant>
        <vt:i4>0</vt:i4>
      </vt:variant>
      <vt:variant>
        <vt:i4>5</vt:i4>
      </vt:variant>
      <vt:variant>
        <vt:lpwstr/>
      </vt:variant>
      <vt:variant>
        <vt:lpwstr>Par105</vt:lpwstr>
      </vt:variant>
      <vt:variant>
        <vt:i4>5767170</vt:i4>
      </vt:variant>
      <vt:variant>
        <vt:i4>69</vt:i4>
      </vt:variant>
      <vt:variant>
        <vt:i4>0</vt:i4>
      </vt:variant>
      <vt:variant>
        <vt:i4>5</vt:i4>
      </vt:variant>
      <vt:variant>
        <vt:lpwstr/>
      </vt:variant>
      <vt:variant>
        <vt:lpwstr>Par91</vt:lpwstr>
      </vt:variant>
      <vt:variant>
        <vt:i4>6750258</vt:i4>
      </vt:variant>
      <vt:variant>
        <vt:i4>66</vt:i4>
      </vt:variant>
      <vt:variant>
        <vt:i4>0</vt:i4>
      </vt:variant>
      <vt:variant>
        <vt:i4>5</vt:i4>
      </vt:variant>
      <vt:variant>
        <vt:lpwstr/>
      </vt:variant>
      <vt:variant>
        <vt:lpwstr>Par107</vt:lpwstr>
      </vt:variant>
      <vt:variant>
        <vt:i4>6619185</vt:i4>
      </vt:variant>
      <vt:variant>
        <vt:i4>63</vt:i4>
      </vt:variant>
      <vt:variant>
        <vt:i4>0</vt:i4>
      </vt:variant>
      <vt:variant>
        <vt:i4>5</vt:i4>
      </vt:variant>
      <vt:variant>
        <vt:lpwstr/>
      </vt:variant>
      <vt:variant>
        <vt:lpwstr>Par430</vt:lpwstr>
      </vt:variant>
      <vt:variant>
        <vt:i4>6619185</vt:i4>
      </vt:variant>
      <vt:variant>
        <vt:i4>60</vt:i4>
      </vt:variant>
      <vt:variant>
        <vt:i4>0</vt:i4>
      </vt:variant>
      <vt:variant>
        <vt:i4>5</vt:i4>
      </vt:variant>
      <vt:variant>
        <vt:lpwstr/>
      </vt:variant>
      <vt:variant>
        <vt:lpwstr>Par430</vt:lpwstr>
      </vt:variant>
      <vt:variant>
        <vt:i4>6619185</vt:i4>
      </vt:variant>
      <vt:variant>
        <vt:i4>57</vt:i4>
      </vt:variant>
      <vt:variant>
        <vt:i4>0</vt:i4>
      </vt:variant>
      <vt:variant>
        <vt:i4>5</vt:i4>
      </vt:variant>
      <vt:variant>
        <vt:lpwstr/>
      </vt:variant>
      <vt:variant>
        <vt:lpwstr>Par430</vt:lpwstr>
      </vt:variant>
      <vt:variant>
        <vt:i4>5505026</vt:i4>
      </vt:variant>
      <vt:variant>
        <vt:i4>54</vt:i4>
      </vt:variant>
      <vt:variant>
        <vt:i4>0</vt:i4>
      </vt:variant>
      <vt:variant>
        <vt:i4>5</vt:i4>
      </vt:variant>
      <vt:variant>
        <vt:lpwstr/>
      </vt:variant>
      <vt:variant>
        <vt:lpwstr>Par50</vt:lpwstr>
      </vt:variant>
      <vt:variant>
        <vt:i4>6619185</vt:i4>
      </vt:variant>
      <vt:variant>
        <vt:i4>51</vt:i4>
      </vt:variant>
      <vt:variant>
        <vt:i4>0</vt:i4>
      </vt:variant>
      <vt:variant>
        <vt:i4>5</vt:i4>
      </vt:variant>
      <vt:variant>
        <vt:lpwstr/>
      </vt:variant>
      <vt:variant>
        <vt:lpwstr>Par430</vt:lpwstr>
      </vt:variant>
      <vt:variant>
        <vt:i4>5767170</vt:i4>
      </vt:variant>
      <vt:variant>
        <vt:i4>48</vt:i4>
      </vt:variant>
      <vt:variant>
        <vt:i4>0</vt:i4>
      </vt:variant>
      <vt:variant>
        <vt:i4>5</vt:i4>
      </vt:variant>
      <vt:variant>
        <vt:lpwstr/>
      </vt:variant>
      <vt:variant>
        <vt:lpwstr>Par93</vt:lpwstr>
      </vt:variant>
      <vt:variant>
        <vt:i4>5767170</vt:i4>
      </vt:variant>
      <vt:variant>
        <vt:i4>45</vt:i4>
      </vt:variant>
      <vt:variant>
        <vt:i4>0</vt:i4>
      </vt:variant>
      <vt:variant>
        <vt:i4>5</vt:i4>
      </vt:variant>
      <vt:variant>
        <vt:lpwstr/>
      </vt:variant>
      <vt:variant>
        <vt:lpwstr>Par91</vt:lpwstr>
      </vt:variant>
      <vt:variant>
        <vt:i4>7274544</vt:i4>
      </vt:variant>
      <vt:variant>
        <vt:i4>42</vt:i4>
      </vt:variant>
      <vt:variant>
        <vt:i4>0</vt:i4>
      </vt:variant>
      <vt:variant>
        <vt:i4>5</vt:i4>
      </vt:variant>
      <vt:variant>
        <vt:lpwstr/>
      </vt:variant>
      <vt:variant>
        <vt:lpwstr>Par826</vt:lpwstr>
      </vt:variant>
      <vt:variant>
        <vt:i4>7274544</vt:i4>
      </vt:variant>
      <vt:variant>
        <vt:i4>39</vt:i4>
      </vt:variant>
      <vt:variant>
        <vt:i4>0</vt:i4>
      </vt:variant>
      <vt:variant>
        <vt:i4>5</vt:i4>
      </vt:variant>
      <vt:variant>
        <vt:lpwstr/>
      </vt:variant>
      <vt:variant>
        <vt:lpwstr>Par826</vt:lpwstr>
      </vt:variant>
      <vt:variant>
        <vt:i4>6553652</vt:i4>
      </vt:variant>
      <vt:variant>
        <vt:i4>36</vt:i4>
      </vt:variant>
      <vt:variant>
        <vt:i4>0</vt:i4>
      </vt:variant>
      <vt:variant>
        <vt:i4>5</vt:i4>
      </vt:variant>
      <vt:variant>
        <vt:lpwstr/>
      </vt:variant>
      <vt:variant>
        <vt:lpwstr>Par663</vt:lpwstr>
      </vt:variant>
      <vt:variant>
        <vt:i4>6619185</vt:i4>
      </vt:variant>
      <vt:variant>
        <vt:i4>33</vt:i4>
      </vt:variant>
      <vt:variant>
        <vt:i4>0</vt:i4>
      </vt:variant>
      <vt:variant>
        <vt:i4>5</vt:i4>
      </vt:variant>
      <vt:variant>
        <vt:lpwstr/>
      </vt:variant>
      <vt:variant>
        <vt:lpwstr>Par430</vt:lpwstr>
      </vt:variant>
      <vt:variant>
        <vt:i4>6553652</vt:i4>
      </vt:variant>
      <vt:variant>
        <vt:i4>30</vt:i4>
      </vt:variant>
      <vt:variant>
        <vt:i4>0</vt:i4>
      </vt:variant>
      <vt:variant>
        <vt:i4>5</vt:i4>
      </vt:variant>
      <vt:variant>
        <vt:lpwstr/>
      </vt:variant>
      <vt:variant>
        <vt:lpwstr>Par663</vt:lpwstr>
      </vt:variant>
      <vt:variant>
        <vt:i4>6619185</vt:i4>
      </vt:variant>
      <vt:variant>
        <vt:i4>27</vt:i4>
      </vt:variant>
      <vt:variant>
        <vt:i4>0</vt:i4>
      </vt:variant>
      <vt:variant>
        <vt:i4>5</vt:i4>
      </vt:variant>
      <vt:variant>
        <vt:lpwstr/>
      </vt:variant>
      <vt:variant>
        <vt:lpwstr>Par430</vt:lpwstr>
      </vt:variant>
      <vt:variant>
        <vt:i4>5636106</vt:i4>
      </vt:variant>
      <vt:variant>
        <vt:i4>24</vt:i4>
      </vt:variant>
      <vt:variant>
        <vt:i4>0</vt:i4>
      </vt:variant>
      <vt:variant>
        <vt:i4>5</vt:i4>
      </vt:variant>
      <vt:variant>
        <vt:lpwstr>consultantplus://offline/ref=8CBEF7AB90F7B74DF314963FD4E335D51315FA0915FD4FEA7FAE735C33mBx6O</vt:lpwstr>
      </vt:variant>
      <vt:variant>
        <vt:lpwstr/>
      </vt:variant>
      <vt:variant>
        <vt:i4>5636188</vt:i4>
      </vt:variant>
      <vt:variant>
        <vt:i4>21</vt:i4>
      </vt:variant>
      <vt:variant>
        <vt:i4>0</vt:i4>
      </vt:variant>
      <vt:variant>
        <vt:i4>5</vt:i4>
      </vt:variant>
      <vt:variant>
        <vt:lpwstr>consultantplus://offline/ref=8CBEF7AB90F7B74DF314963FD4E335D51310F00D19F74FEA7FAE735C33mBx6O</vt:lpwstr>
      </vt:variant>
      <vt:variant>
        <vt:lpwstr/>
      </vt:variant>
      <vt:variant>
        <vt:i4>5636102</vt:i4>
      </vt:variant>
      <vt:variant>
        <vt:i4>18</vt:i4>
      </vt:variant>
      <vt:variant>
        <vt:i4>0</vt:i4>
      </vt:variant>
      <vt:variant>
        <vt:i4>5</vt:i4>
      </vt:variant>
      <vt:variant>
        <vt:lpwstr>consultantplus://offline/ref=8CBEF7AB90F7B74DF314963FD4E335D51315FB0918FF4FEA7FAE735C33mBx6O</vt:lpwstr>
      </vt:variant>
      <vt:variant>
        <vt:lpwstr/>
      </vt:variant>
      <vt:variant>
        <vt:i4>5832789</vt:i4>
      </vt:variant>
      <vt:variant>
        <vt:i4>15</vt:i4>
      </vt:variant>
      <vt:variant>
        <vt:i4>0</vt:i4>
      </vt:variant>
      <vt:variant>
        <vt:i4>5</vt:i4>
      </vt:variant>
      <vt:variant>
        <vt:lpwstr>consultantplus://offline/ref=8CBEF7AB90F7B74DF3148832C28F6ADC1218A60014F843BB27F1280164BFCC66C66DFB70E2586992C38CA2m6xDO</vt:lpwstr>
      </vt:variant>
      <vt:variant>
        <vt:lpwstr/>
      </vt:variant>
      <vt:variant>
        <vt:i4>6815844</vt:i4>
      </vt:variant>
      <vt:variant>
        <vt:i4>12</vt:i4>
      </vt:variant>
      <vt:variant>
        <vt:i4>0</vt:i4>
      </vt:variant>
      <vt:variant>
        <vt:i4>5</vt:i4>
      </vt:variant>
      <vt:variant>
        <vt:lpwstr>consultantplus://offline/ref=8CBEF7AB90F7B74DF314963FD4E335D51314FB0D1FFD4FEA7FAE735C33B6C6318122A231A051m6x0O</vt:lpwstr>
      </vt:variant>
      <vt:variant>
        <vt:lpwstr/>
      </vt:variant>
      <vt:variant>
        <vt:i4>6094929</vt:i4>
      </vt:variant>
      <vt:variant>
        <vt:i4>9</vt:i4>
      </vt:variant>
      <vt:variant>
        <vt:i4>0</vt:i4>
      </vt:variant>
      <vt:variant>
        <vt:i4>5</vt:i4>
      </vt:variant>
      <vt:variant>
        <vt:lpwstr>consultantplus://offline/ref=8CBEF7AB90F7B74DF314963FD4E335D51314FB0D1FFD4FEA7FAE735C33B6C6318122A237AEm5xDO</vt:lpwstr>
      </vt:variant>
      <vt:variant>
        <vt:lpwstr/>
      </vt:variant>
      <vt:variant>
        <vt:i4>5373954</vt:i4>
      </vt:variant>
      <vt:variant>
        <vt:i4>6</vt:i4>
      </vt:variant>
      <vt:variant>
        <vt:i4>0</vt:i4>
      </vt:variant>
      <vt:variant>
        <vt:i4>5</vt:i4>
      </vt:variant>
      <vt:variant>
        <vt:lpwstr/>
      </vt:variant>
      <vt:variant>
        <vt:lpwstr>Par39</vt:lpwstr>
      </vt:variant>
      <vt:variant>
        <vt:i4>2949230</vt:i4>
      </vt:variant>
      <vt:variant>
        <vt:i4>3</vt:i4>
      </vt:variant>
      <vt:variant>
        <vt:i4>0</vt:i4>
      </vt:variant>
      <vt:variant>
        <vt:i4>5</vt:i4>
      </vt:variant>
      <vt:variant>
        <vt:lpwstr>consultantplus://offline/ref=C70377E99D156EB2E2CDDB9CFA19058B6128315D9231BF2C8070C60AEFB10DC03E418665552FWCv2O</vt:lpwstr>
      </vt:variant>
      <vt:variant>
        <vt:lpwstr/>
      </vt:variant>
      <vt:variant>
        <vt:i4>2949178</vt:i4>
      </vt:variant>
      <vt:variant>
        <vt:i4>0</vt:i4>
      </vt:variant>
      <vt:variant>
        <vt:i4>0</vt:i4>
      </vt:variant>
      <vt:variant>
        <vt:i4>5</vt:i4>
      </vt:variant>
      <vt:variant>
        <vt:lpwstr>consultantplus://offline/ref=C70377E99D156EB2E2CDDB9CFA19058B6128315D9231BF2C8070C60AEFB10DC03E4186655626WCv5O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Галина</dc:creator>
  <cp:keywords/>
  <dc:description/>
  <cp:lastModifiedBy>Пользователь Windows</cp:lastModifiedBy>
  <cp:revision>2</cp:revision>
  <cp:lastPrinted>2016-12-19T08:08:00Z</cp:lastPrinted>
  <dcterms:created xsi:type="dcterms:W3CDTF">2020-03-25T04:22:00Z</dcterms:created>
  <dcterms:modified xsi:type="dcterms:W3CDTF">2020-03-25T04:22:00Z</dcterms:modified>
</cp:coreProperties>
</file>